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683"/>
        <w:rPr>
          <w:bCs/>
          <w:color w:val="000000" w:themeColor="text1"/>
          <w:sz w:val="72"/>
          <w:szCs w:val="72"/>
          <w:lang w:val="zh-CN"/>
          <w14:textFill>
            <w14:solidFill>
              <w14:schemeClr w14:val="tx1"/>
            </w14:solidFill>
          </w14:textFill>
        </w:rPr>
      </w:pPr>
    </w:p>
    <w:p>
      <w:pPr>
        <w:autoSpaceDE w:val="0"/>
        <w:autoSpaceDN w:val="0"/>
        <w:adjustRightInd w:val="0"/>
        <w:ind w:firstLine="683"/>
        <w:rPr>
          <w:bCs/>
          <w:color w:val="000000" w:themeColor="text1"/>
          <w:sz w:val="72"/>
          <w:szCs w:val="72"/>
          <w:lang w:val="zh-CN"/>
          <w14:textFill>
            <w14:solidFill>
              <w14:schemeClr w14:val="tx1"/>
            </w14:solidFill>
          </w14:textFill>
        </w:rPr>
      </w:pPr>
    </w:p>
    <w:p>
      <w:pPr>
        <w:autoSpaceDE w:val="0"/>
        <w:autoSpaceDN w:val="0"/>
        <w:adjustRightInd w:val="0"/>
        <w:jc w:val="center"/>
        <w:rPr>
          <w:b/>
          <w:bCs/>
          <w:color w:val="000000" w:themeColor="text1"/>
          <w:sz w:val="72"/>
          <w:szCs w:val="72"/>
          <w14:textFill>
            <w14:solidFill>
              <w14:schemeClr w14:val="tx1"/>
            </w14:solidFill>
          </w14:textFill>
        </w:rPr>
      </w:pPr>
      <w:r>
        <w:rPr>
          <w:b/>
          <w:bCs/>
          <w:color w:val="000000" w:themeColor="text1"/>
          <w:sz w:val="72"/>
          <w:szCs w:val="72"/>
          <w:lang w:val="zh-CN"/>
          <w14:textFill>
            <w14:solidFill>
              <w14:schemeClr w14:val="tx1"/>
            </w14:solidFill>
          </w14:textFill>
        </w:rPr>
        <w:t>建设项目环境影响报告表</w:t>
      </w:r>
    </w:p>
    <w:p>
      <w:pPr>
        <w:autoSpaceDE w:val="0"/>
        <w:autoSpaceDN w:val="0"/>
        <w:adjustRightInd w:val="0"/>
        <w:jc w:val="center"/>
        <w:rPr>
          <w:rFonts w:hint="eastAsia" w:eastAsia="宋体"/>
          <w:b/>
          <w:bCs/>
          <w:color w:val="000000" w:themeColor="text1"/>
          <w:sz w:val="36"/>
          <w:szCs w:val="36"/>
          <w:lang w:eastAsia="zh-CN"/>
          <w14:textFill>
            <w14:solidFill>
              <w14:schemeClr w14:val="tx1"/>
            </w14:solidFill>
          </w14:textFill>
        </w:rPr>
      </w:pPr>
      <w:r>
        <w:rPr>
          <w:rFonts w:hint="eastAsia"/>
          <w:b/>
          <w:bCs/>
          <w:color w:val="000000" w:themeColor="text1"/>
          <w:sz w:val="36"/>
          <w:szCs w:val="36"/>
          <w:lang w:eastAsia="zh-CN"/>
          <w14:textFill>
            <w14:solidFill>
              <w14:schemeClr w14:val="tx1"/>
            </w14:solidFill>
          </w14:textFill>
        </w:rPr>
        <w:t>（</w:t>
      </w:r>
      <w:r>
        <w:rPr>
          <w:rFonts w:hint="eastAsia"/>
          <w:b/>
          <w:bCs/>
          <w:color w:val="000000" w:themeColor="text1"/>
          <w:sz w:val="36"/>
          <w:szCs w:val="36"/>
          <w:lang w:val="en-US" w:eastAsia="zh-CN"/>
          <w14:textFill>
            <w14:solidFill>
              <w14:schemeClr w14:val="tx1"/>
            </w14:solidFill>
          </w14:textFill>
        </w:rPr>
        <w:t>公示本</w:t>
      </w:r>
      <w:r>
        <w:rPr>
          <w:rFonts w:hint="eastAsia"/>
          <w:b/>
          <w:bCs/>
          <w:color w:val="000000" w:themeColor="text1"/>
          <w:sz w:val="36"/>
          <w:szCs w:val="36"/>
          <w:lang w:eastAsia="zh-CN"/>
          <w14:textFill>
            <w14:solidFill>
              <w14:schemeClr w14:val="tx1"/>
            </w14:solidFill>
          </w14:textFill>
        </w:rPr>
        <w:t>）</w:t>
      </w: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snapToGrid w:val="0"/>
        <w:spacing w:line="560" w:lineRule="exact"/>
        <w:ind w:firstLine="472" w:firstLineChars="147"/>
        <w:rPr>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auto"/>
        <w:ind w:firstLine="643" w:firstLineChars="200"/>
        <w:jc w:val="both"/>
        <w:textAlignment w:val="auto"/>
        <w:outlineLvl w:val="9"/>
        <w:rPr>
          <w:rFonts w:hint="default"/>
          <w:b/>
          <w:bCs/>
          <w:color w:val="000000" w:themeColor="text1"/>
          <w:sz w:val="32"/>
          <w:szCs w:val="32"/>
          <w:u w:val="single"/>
          <w:lang w:val="en-US" w:eastAsia="zh-CN"/>
          <w14:textFill>
            <w14:solidFill>
              <w14:schemeClr w14:val="tx1"/>
            </w14:solidFill>
          </w14:textFill>
        </w:rPr>
      </w:pPr>
      <w:r>
        <w:rPr>
          <w:b/>
          <w:bCs/>
          <w:color w:val="000000" w:themeColor="text1"/>
          <w:sz w:val="32"/>
          <w:szCs w:val="32"/>
          <w:lang w:val="zh-CN"/>
          <w14:textFill>
            <w14:solidFill>
              <w14:schemeClr w14:val="tx1"/>
            </w14:solidFill>
          </w14:textFill>
        </w:rPr>
        <w:t>项目名称：</w:t>
      </w:r>
      <w:r>
        <w:rPr>
          <w:rFonts w:hint="eastAsia"/>
          <w:b/>
          <w:bCs/>
          <w:color w:val="000000" w:themeColor="text1"/>
          <w:sz w:val="32"/>
          <w:szCs w:val="32"/>
          <w:u w:val="single"/>
          <w:lang w:val="zh-CN"/>
          <w14:textFill>
            <w14:solidFill>
              <w14:schemeClr w14:val="tx1"/>
            </w14:solidFill>
          </w14:textFill>
        </w:rPr>
        <w:t>山西五台山沙棘制品有限公司新增年</w:t>
      </w:r>
    </w:p>
    <w:p>
      <w:pPr>
        <w:keepNext w:val="0"/>
        <w:keepLines w:val="0"/>
        <w:pageBreakBefore w:val="0"/>
        <w:widowControl w:val="0"/>
        <w:kinsoku/>
        <w:wordWrap/>
        <w:overflowPunct/>
        <w:topLinePunct w:val="0"/>
        <w:autoSpaceDE w:val="0"/>
        <w:autoSpaceDN w:val="0"/>
        <w:bidi w:val="0"/>
        <w:adjustRightInd w:val="0"/>
        <w:snapToGrid/>
        <w:ind w:firstLine="643" w:firstLineChars="200"/>
        <w:jc w:val="center"/>
        <w:textAlignment w:val="auto"/>
        <w:outlineLvl w:val="9"/>
        <w:rPr>
          <w:rFonts w:hint="eastAsia"/>
          <w:b/>
          <w:bCs/>
          <w:color w:val="000000" w:themeColor="text1"/>
          <w:sz w:val="32"/>
          <w:szCs w:val="32"/>
          <w:u w:val="single"/>
          <w:lang w:val="en-US" w:eastAsia="zh-CN"/>
          <w14:textFill>
            <w14:solidFill>
              <w14:schemeClr w14:val="tx1"/>
            </w14:solidFill>
          </w14:textFill>
        </w:rPr>
      </w:pPr>
      <w:r>
        <w:rPr>
          <w:rFonts w:hint="eastAsia"/>
          <w:b/>
          <w:bCs/>
          <w:color w:val="000000" w:themeColor="text1"/>
          <w:sz w:val="32"/>
          <w:szCs w:val="32"/>
          <w:u w:val="single"/>
          <w:lang w:val="zh-CN"/>
          <w14:textFill>
            <w14:solidFill>
              <w14:schemeClr w14:val="tx1"/>
            </w14:solidFill>
          </w14:textFill>
        </w:rPr>
        <w:t>产300吨沙棘冻干粉及附属产品精深加工项目</w:t>
      </w:r>
    </w:p>
    <w:p>
      <w:pPr>
        <w:keepNext w:val="0"/>
        <w:keepLines w:val="0"/>
        <w:pageBreakBefore w:val="0"/>
        <w:widowControl w:val="0"/>
        <w:kinsoku/>
        <w:wordWrap/>
        <w:overflowPunct/>
        <w:topLinePunct w:val="0"/>
        <w:autoSpaceDE w:val="0"/>
        <w:autoSpaceDN w:val="0"/>
        <w:bidi w:val="0"/>
        <w:adjustRightInd w:val="0"/>
        <w:snapToGrid/>
        <w:ind w:firstLine="643" w:firstLineChars="200"/>
        <w:jc w:val="both"/>
        <w:textAlignment w:val="auto"/>
        <w:outlineLvl w:val="9"/>
        <w:rPr>
          <w:rFonts w:hint="eastAsia" w:eastAsia="宋体"/>
          <w:b/>
          <w:bCs/>
          <w:color w:val="000000" w:themeColor="text1"/>
          <w:sz w:val="32"/>
          <w:szCs w:val="32"/>
          <w:u w:val="single"/>
          <w:lang w:val="en-US" w:eastAsia="zh-CN"/>
          <w14:textFill>
            <w14:solidFill>
              <w14:schemeClr w14:val="tx1"/>
            </w14:solidFill>
          </w14:textFill>
        </w:rPr>
      </w:pPr>
      <w:r>
        <w:rPr>
          <w:b/>
          <w:bCs/>
          <w:color w:val="000000" w:themeColor="text1"/>
          <w:sz w:val="32"/>
          <w:szCs w:val="32"/>
          <w:lang w:val="zh-CN"/>
          <w14:textFill>
            <w14:solidFill>
              <w14:schemeClr w14:val="tx1"/>
            </w14:solidFill>
          </w14:textFill>
        </w:rPr>
        <w:t>建设单位：</w:t>
      </w:r>
      <w:r>
        <w:rPr>
          <w:rFonts w:hint="eastAsia"/>
          <w:b/>
          <w:bCs/>
          <w:color w:val="000000" w:themeColor="text1"/>
          <w:sz w:val="32"/>
          <w:szCs w:val="32"/>
          <w:u w:val="single"/>
          <w:lang w:val="zh-CN"/>
          <w14:textFill>
            <w14:solidFill>
              <w14:schemeClr w14:val="tx1"/>
            </w14:solidFill>
          </w14:textFill>
        </w:rPr>
        <w:t>山西五台山沙棘制品有限公司</w:t>
      </w: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
          <w:color w:val="000000" w:themeColor="text1"/>
          <w:sz w:val="32"/>
          <w:szCs w:val="32"/>
          <w14:textFill>
            <w14:solidFill>
              <w14:schemeClr w14:val="tx1"/>
            </w14:solidFill>
          </w14:textFill>
        </w:rPr>
      </w:pPr>
    </w:p>
    <w:p>
      <w:pPr>
        <w:autoSpaceDE w:val="0"/>
        <w:autoSpaceDN w:val="0"/>
        <w:adjustRightInd w:val="0"/>
        <w:rPr>
          <w:bCs/>
          <w:color w:val="000000" w:themeColor="text1"/>
          <w:sz w:val="32"/>
          <w:szCs w:val="32"/>
          <w:lang w:val="zh-CN"/>
          <w14:textFill>
            <w14:solidFill>
              <w14:schemeClr w14:val="tx1"/>
            </w14:solidFill>
          </w14:textFill>
        </w:rPr>
      </w:pPr>
    </w:p>
    <w:p>
      <w:pPr>
        <w:autoSpaceDE w:val="0"/>
        <w:autoSpaceDN w:val="0"/>
        <w:adjustRightInd w:val="0"/>
        <w:rPr>
          <w:bCs/>
          <w:color w:val="000000" w:themeColor="text1"/>
          <w:sz w:val="32"/>
          <w:szCs w:val="32"/>
          <w:lang w:val="zh-CN"/>
          <w14:textFill>
            <w14:solidFill>
              <w14:schemeClr w14:val="tx1"/>
            </w14:solidFill>
          </w14:textFill>
        </w:rPr>
      </w:pPr>
    </w:p>
    <w:p>
      <w:pPr>
        <w:autoSpaceDE w:val="0"/>
        <w:autoSpaceDN w:val="0"/>
        <w:adjustRightInd w:val="0"/>
        <w:jc w:val="center"/>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titlePg/>
          <w:docGrid w:type="lines" w:linePitch="312" w:charSpace="0"/>
        </w:sectPr>
      </w:pPr>
      <w:r>
        <w:rPr>
          <w:b/>
          <w:bCs/>
          <w:color w:val="000000" w:themeColor="text1"/>
          <w:sz w:val="32"/>
          <w:szCs w:val="32"/>
          <w:lang w:val="zh-CN"/>
          <w14:textFill>
            <w14:solidFill>
              <w14:schemeClr w14:val="tx1"/>
            </w14:solidFill>
          </w14:textFill>
        </w:rPr>
        <w:t>编制日期：</w:t>
      </w:r>
      <w:r>
        <w:rPr>
          <w:rFonts w:hint="eastAsia"/>
          <w:b/>
          <w:bCs/>
          <w:color w:val="000000" w:themeColor="text1"/>
          <w:sz w:val="32"/>
          <w:szCs w:val="32"/>
          <w:lang w:val="en-US" w:eastAsia="zh-CN"/>
          <w14:textFill>
            <w14:solidFill>
              <w14:schemeClr w14:val="tx1"/>
            </w14:solidFill>
          </w14:textFill>
        </w:rPr>
        <w:t>二〇二〇</w:t>
      </w:r>
      <w:r>
        <w:rPr>
          <w:b/>
          <w:bCs/>
          <w:color w:val="000000" w:themeColor="text1"/>
          <w:sz w:val="32"/>
          <w:szCs w:val="32"/>
          <w:lang w:val="zh-CN"/>
          <w14:textFill>
            <w14:solidFill>
              <w14:schemeClr w14:val="tx1"/>
            </w14:solidFill>
          </w14:textFill>
        </w:rPr>
        <w:t>年</w:t>
      </w:r>
      <w:r>
        <w:rPr>
          <w:rFonts w:hint="eastAsia"/>
          <w:b/>
          <w:bCs/>
          <w:color w:val="auto"/>
          <w:sz w:val="32"/>
          <w:szCs w:val="32"/>
          <w:lang w:val="en-US" w:eastAsia="zh-CN"/>
        </w:rPr>
        <w:t>六</w:t>
      </w:r>
      <w:r>
        <w:rPr>
          <w:b/>
          <w:bCs/>
          <w:color w:val="auto"/>
          <w:sz w:val="32"/>
          <w:szCs w:val="32"/>
          <w:lang w:val="zh-CN"/>
        </w:rPr>
        <w:t>月</w:t>
      </w:r>
    </w:p>
    <w:p>
      <w:pPr>
        <w:pStyle w:val="31"/>
        <w:rPr>
          <w:lang w:val="zh-CN"/>
        </w:rPr>
      </w:pPr>
    </w:p>
    <w:p>
      <w:pPr>
        <w:autoSpaceDE w:val="0"/>
        <w:autoSpaceDN w:val="0"/>
        <w:adjustRightInd w:val="0"/>
        <w:spacing w:before="120" w:after="120" w:line="600" w:lineRule="auto"/>
        <w:jc w:val="center"/>
        <w:rPr>
          <w:b/>
          <w:bCs/>
          <w:color w:val="000000" w:themeColor="text1"/>
          <w:sz w:val="32"/>
          <w:szCs w:val="32"/>
          <w14:textFill>
            <w14:solidFill>
              <w14:schemeClr w14:val="tx1"/>
            </w14:solidFill>
          </w14:textFill>
        </w:rPr>
      </w:pPr>
      <w:r>
        <w:rPr>
          <w:b/>
          <w:bCs/>
          <w:color w:val="000000" w:themeColor="text1"/>
          <w:sz w:val="32"/>
          <w:szCs w:val="32"/>
          <w:lang w:val="zh-CN"/>
          <w14:textFill>
            <w14:solidFill>
              <w14:schemeClr w14:val="tx1"/>
            </w14:solidFill>
          </w14:textFill>
        </w:rPr>
        <w:t>《建设项目环境影响报告表》编制说明</w:t>
      </w:r>
    </w:p>
    <w:p>
      <w:pPr>
        <w:autoSpaceDE w:val="0"/>
        <w:autoSpaceDN w:val="0"/>
        <w:adjustRightInd w:val="0"/>
        <w:spacing w:line="360" w:lineRule="auto"/>
        <w:ind w:firstLine="560"/>
        <w:rPr>
          <w:color w:val="000000" w:themeColor="text1"/>
          <w:sz w:val="28"/>
          <w:szCs w:val="28"/>
          <w14:textFill>
            <w14:solidFill>
              <w14:schemeClr w14:val="tx1"/>
            </w14:solidFill>
          </w14:textFill>
        </w:rPr>
      </w:pPr>
      <w:r>
        <w:rPr>
          <w:color w:val="000000" w:themeColor="text1"/>
          <w:sz w:val="28"/>
          <w:szCs w:val="28"/>
          <w:lang w:val="zh-CN"/>
          <w14:textFill>
            <w14:solidFill>
              <w14:schemeClr w14:val="tx1"/>
            </w14:solidFill>
          </w14:textFill>
        </w:rPr>
        <w:t>《建设项目环境影响报告表》编制说明由具有从事环境影响评价工作资质的单位编制。</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1.</w:t>
      </w:r>
      <w:r>
        <w:rPr>
          <w:color w:val="000000" w:themeColor="text1"/>
          <w:sz w:val="28"/>
          <w:szCs w:val="28"/>
          <w:lang w:val="zh-CN"/>
          <w14:textFill>
            <w14:solidFill>
              <w14:schemeClr w14:val="tx1"/>
            </w14:solidFill>
          </w14:textFill>
        </w:rPr>
        <w:t>项目名称</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指项目立项批复时的名称，应不超过</w:t>
      </w:r>
      <w:r>
        <w:rPr>
          <w:color w:val="000000" w:themeColor="text1"/>
          <w:sz w:val="28"/>
          <w:szCs w:val="28"/>
          <w14:textFill>
            <w14:solidFill>
              <w14:schemeClr w14:val="tx1"/>
            </w14:solidFill>
          </w14:textFill>
        </w:rPr>
        <w:t>30</w:t>
      </w:r>
      <w:r>
        <w:rPr>
          <w:color w:val="000000" w:themeColor="text1"/>
          <w:sz w:val="28"/>
          <w:szCs w:val="28"/>
          <w:lang w:val="zh-CN"/>
          <w14:textFill>
            <w14:solidFill>
              <w14:schemeClr w14:val="tx1"/>
            </w14:solidFill>
          </w14:textFill>
        </w:rPr>
        <w:t>个字（两个英文字段作一个汉字）。</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2.</w:t>
      </w:r>
      <w:r>
        <w:rPr>
          <w:color w:val="000000" w:themeColor="text1"/>
          <w:sz w:val="28"/>
          <w:szCs w:val="28"/>
          <w:lang w:val="zh-CN"/>
          <w14:textFill>
            <w14:solidFill>
              <w14:schemeClr w14:val="tx1"/>
            </w14:solidFill>
          </w14:textFill>
        </w:rPr>
        <w:t>建设地点</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指项目所在地详细地址，公路、铁路应填写起止地点。</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3.</w:t>
      </w:r>
      <w:r>
        <w:rPr>
          <w:color w:val="000000" w:themeColor="text1"/>
          <w:sz w:val="28"/>
          <w:szCs w:val="28"/>
          <w:lang w:val="zh-CN"/>
          <w14:textFill>
            <w14:solidFill>
              <w14:schemeClr w14:val="tx1"/>
            </w14:solidFill>
          </w14:textFill>
        </w:rPr>
        <w:t>行业类别</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按国标填写。</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4.</w:t>
      </w:r>
      <w:r>
        <w:rPr>
          <w:color w:val="000000" w:themeColor="text1"/>
          <w:sz w:val="28"/>
          <w:szCs w:val="28"/>
          <w:lang w:val="zh-CN"/>
          <w14:textFill>
            <w14:solidFill>
              <w14:schemeClr w14:val="tx1"/>
            </w14:solidFill>
          </w14:textFill>
        </w:rPr>
        <w:t>总投资</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指项目投资总额。</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5.</w:t>
      </w:r>
      <w:r>
        <w:rPr>
          <w:color w:val="000000" w:themeColor="text1"/>
          <w:sz w:val="28"/>
          <w:szCs w:val="28"/>
          <w:lang w:val="zh-CN"/>
          <w14:textFill>
            <w14:solidFill>
              <w14:schemeClr w14:val="tx1"/>
            </w14:solidFill>
          </w14:textFill>
        </w:rPr>
        <w:t>主要环境保护目标</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指项目区周围一定范围内集中居民住宅区、学校、保护文物、风景名胜区、水源地和生态敏感点等，应尽可能给出保护目标、性质、规模和距厂界距离等。</w:t>
      </w:r>
    </w:p>
    <w:p>
      <w:pPr>
        <w:autoSpaceDE w:val="0"/>
        <w:autoSpaceDN w:val="0"/>
        <w:adjustRightInd w:val="0"/>
        <w:spacing w:line="360" w:lineRule="auto"/>
        <w:ind w:firstLine="562"/>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6.</w:t>
      </w:r>
      <w:r>
        <w:rPr>
          <w:color w:val="000000" w:themeColor="text1"/>
          <w:sz w:val="28"/>
          <w:szCs w:val="28"/>
          <w:lang w:val="zh-CN"/>
          <w14:textFill>
            <w14:solidFill>
              <w14:schemeClr w14:val="tx1"/>
            </w14:solidFill>
          </w14:textFill>
        </w:rPr>
        <w:t>结论与建议</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给出本项目清洁生产、达标排放和总量控制的分析结论，确定污染防治措施的有效性，说明本项目对环境造成的影响，给出建设项目环境可行性的明确结论。同时提出减少环境影响的其他建议。</w:t>
      </w:r>
    </w:p>
    <w:p>
      <w:pPr>
        <w:autoSpaceDE w:val="0"/>
        <w:autoSpaceDN w:val="0"/>
        <w:adjustRightInd w:val="0"/>
        <w:spacing w:line="360" w:lineRule="auto"/>
        <w:ind w:firstLine="551"/>
        <w:rPr>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7.</w:t>
      </w:r>
      <w:r>
        <w:rPr>
          <w:color w:val="000000" w:themeColor="text1"/>
          <w:sz w:val="28"/>
          <w:szCs w:val="28"/>
          <w:lang w:val="zh-CN"/>
          <w14:textFill>
            <w14:solidFill>
              <w14:schemeClr w14:val="tx1"/>
            </w14:solidFill>
          </w14:textFill>
        </w:rPr>
        <w:t>预审意见</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由行业主管部门填写答复意见，无主管部门的项目，可不填。</w:t>
      </w:r>
    </w:p>
    <w:p>
      <w:pPr>
        <w:ind w:firstLine="560" w:firstLineChars="200"/>
        <w:rPr>
          <w:color w:val="000000" w:themeColor="text1"/>
          <w:sz w:val="28"/>
          <w:szCs w:val="28"/>
          <w:lang w:val="zh-CN"/>
          <w14:textFill>
            <w14:solidFill>
              <w14:schemeClr w14:val="tx1"/>
            </w14:solidFill>
          </w14:textFill>
        </w:rPr>
        <w:sectPr>
          <w:footerReference r:id="rId6"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r>
        <w:rPr>
          <w:bCs/>
          <w:color w:val="000000" w:themeColor="text1"/>
          <w:sz w:val="28"/>
          <w:szCs w:val="28"/>
          <w14:textFill>
            <w14:solidFill>
              <w14:schemeClr w14:val="tx1"/>
            </w14:solidFill>
          </w14:textFill>
        </w:rPr>
        <w:t>8.</w:t>
      </w:r>
      <w:r>
        <w:rPr>
          <w:color w:val="000000" w:themeColor="text1"/>
          <w:sz w:val="28"/>
          <w:szCs w:val="28"/>
          <w:lang w:val="zh-CN"/>
          <w14:textFill>
            <w14:solidFill>
              <w14:schemeClr w14:val="tx1"/>
            </w14:solidFill>
          </w14:textFill>
        </w:rPr>
        <w:t>审批意见</w:t>
      </w:r>
      <w:r>
        <w:rPr>
          <w:color w:val="000000" w:themeColor="text1"/>
          <w:sz w:val="28"/>
          <w:szCs w:val="28"/>
          <w14:textFill>
            <w14:solidFill>
              <w14:schemeClr w14:val="tx1"/>
            </w14:solidFill>
          </w14:textFill>
        </w:rPr>
        <w:t>——</w:t>
      </w:r>
      <w:r>
        <w:rPr>
          <w:color w:val="000000" w:themeColor="text1"/>
          <w:sz w:val="28"/>
          <w:szCs w:val="28"/>
          <w:lang w:val="zh-CN"/>
          <w14:textFill>
            <w14:solidFill>
              <w14:schemeClr w14:val="tx1"/>
            </w14:solidFill>
          </w14:textFill>
        </w:rPr>
        <w:t>由负责审批该项目的环境保护行政主管部门批复。</w:t>
      </w: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建设项目基本情况</w:t>
      </w:r>
    </w:p>
    <w:tbl>
      <w:tblPr>
        <w:tblStyle w:val="32"/>
        <w:tblW w:w="9748" w:type="dxa"/>
        <w:tblInd w:w="-45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13" w:type="dxa"/>
          <w:bottom w:w="0" w:type="dxa"/>
          <w:right w:w="113" w:type="dxa"/>
        </w:tblCellMar>
      </w:tblPr>
      <w:tblGrid>
        <w:gridCol w:w="1310"/>
        <w:gridCol w:w="1773"/>
        <w:gridCol w:w="1363"/>
        <w:gridCol w:w="1445"/>
        <w:gridCol w:w="1303"/>
        <w:gridCol w:w="1294"/>
        <w:gridCol w:w="352"/>
        <w:gridCol w:w="90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929" w:hRule="exact"/>
        </w:trPr>
        <w:tc>
          <w:tcPr>
            <w:tcW w:w="131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项目名称</w:t>
            </w:r>
          </w:p>
        </w:tc>
        <w:tc>
          <w:tcPr>
            <w:tcW w:w="8438" w:type="dxa"/>
            <w:gridSpan w:val="7"/>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山西五台山沙棘制品有限公司新增年产300吨沙棘冻干粉及附属产品精深加工项目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510"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建设单位</w:t>
            </w:r>
          </w:p>
        </w:tc>
        <w:tc>
          <w:tcPr>
            <w:tcW w:w="8438" w:type="dxa"/>
            <w:gridSpan w:val="7"/>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lang w:eastAsia="zh-CN"/>
                <w14:textFill>
                  <w14:solidFill>
                    <w14:schemeClr w14:val="tx1"/>
                  </w14:solidFill>
                </w14:textFill>
              </w:rPr>
            </w:pPr>
            <w:r>
              <w:rPr>
                <w:rFonts w:hint="eastAsia" w:cs="Times New Roman"/>
                <w:color w:val="000000" w:themeColor="text1"/>
                <w:sz w:val="24"/>
                <w:szCs w:val="24"/>
                <w:lang w:eastAsia="zh-CN"/>
                <w14:textFill>
                  <w14:solidFill>
                    <w14:schemeClr w14:val="tx1"/>
                  </w14:solidFill>
                </w14:textFill>
              </w:rPr>
              <w:t>山西五台山沙棘制品有限公司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510"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法人代表</w:t>
            </w:r>
          </w:p>
        </w:tc>
        <w:tc>
          <w:tcPr>
            <w:tcW w:w="3136"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highlight w:val="yellow"/>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w:t>
            </w:r>
          </w:p>
        </w:tc>
        <w:tc>
          <w:tcPr>
            <w:tcW w:w="2748"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联系人</w:t>
            </w:r>
          </w:p>
        </w:tc>
        <w:tc>
          <w:tcPr>
            <w:tcW w:w="2554"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510"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通讯地址</w:t>
            </w:r>
          </w:p>
        </w:tc>
        <w:tc>
          <w:tcPr>
            <w:tcW w:w="8438" w:type="dxa"/>
            <w:gridSpan w:val="7"/>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忻州市五台县东冶镇槐荫村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510"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联系电话</w:t>
            </w:r>
          </w:p>
        </w:tc>
        <w:tc>
          <w:tcPr>
            <w:tcW w:w="1773"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w:t>
            </w:r>
          </w:p>
        </w:tc>
        <w:tc>
          <w:tcPr>
            <w:tcW w:w="136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传真</w:t>
            </w:r>
          </w:p>
        </w:tc>
        <w:tc>
          <w:tcPr>
            <w:tcW w:w="2748"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highlight w:val="yellow"/>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c>
          <w:tcPr>
            <w:tcW w:w="129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邮政编码</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03</w:t>
            </w:r>
            <w:r>
              <w:rPr>
                <w:rFonts w:hint="eastAsia" w:cs="Times New Roman"/>
                <w:color w:val="000000" w:themeColor="text1"/>
                <w:sz w:val="24"/>
                <w:szCs w:val="24"/>
                <w:highlight w:val="none"/>
                <w:lang w:val="en-US" w:eastAsia="zh-CN"/>
                <w14:textFill>
                  <w14:solidFill>
                    <w14:schemeClr w14:val="tx1"/>
                  </w14:solidFill>
                </w14:textFill>
              </w:rPr>
              <w:t>5503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510"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建设地点</w:t>
            </w:r>
          </w:p>
        </w:tc>
        <w:tc>
          <w:tcPr>
            <w:tcW w:w="8438" w:type="dxa"/>
            <w:gridSpan w:val="7"/>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忻州市五台县东冶镇槐荫村西1.7km处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886" w:hRule="exac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立项审批部门</w:t>
            </w:r>
          </w:p>
        </w:tc>
        <w:tc>
          <w:tcPr>
            <w:tcW w:w="4581" w:type="dxa"/>
            <w:gridSpan w:val="3"/>
            <w:tcMar>
              <w:left w:w="57"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w w:val="90"/>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五台县工业和信息化局</w:t>
            </w:r>
          </w:p>
        </w:tc>
        <w:tc>
          <w:tcPr>
            <w:tcW w:w="1303" w:type="dxa"/>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批准文号</w:t>
            </w:r>
          </w:p>
        </w:tc>
        <w:tc>
          <w:tcPr>
            <w:tcW w:w="2554" w:type="dxa"/>
            <w:gridSpan w:val="3"/>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五工信备案发[2019]1号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729" w:hRule="atLeas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建设性质</w:t>
            </w:r>
          </w:p>
        </w:tc>
        <w:tc>
          <w:tcPr>
            <w:tcW w:w="4581"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改扩建</w:t>
            </w:r>
          </w:p>
        </w:tc>
        <w:tc>
          <w:tcPr>
            <w:tcW w:w="130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行业类别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及代码</w:t>
            </w:r>
          </w:p>
        </w:tc>
        <w:tc>
          <w:tcPr>
            <w:tcW w:w="2554"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left="-108" w:right="-113"/>
              <w:jc w:val="center"/>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C</w:t>
            </w:r>
            <w:r>
              <w:rPr>
                <w:rFonts w:hint="eastAsia" w:cs="Times New Roman"/>
                <w:color w:val="000000" w:themeColor="text1"/>
                <w:sz w:val="24"/>
                <w:szCs w:val="24"/>
                <w:highlight w:val="none"/>
                <w:lang w:val="en-US" w:eastAsia="zh-CN"/>
                <w14:textFill>
                  <w14:solidFill>
                    <w14:schemeClr w14:val="tx1"/>
                  </w14:solidFill>
                </w14:textFill>
              </w:rPr>
              <w:t>149</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 </w:t>
            </w:r>
            <w:r>
              <w:rPr>
                <w:rFonts w:hint="eastAsia" w:cs="Times New Roman"/>
                <w:color w:val="000000" w:themeColor="text1"/>
                <w:sz w:val="24"/>
                <w:szCs w:val="24"/>
                <w:highlight w:val="none"/>
                <w:lang w:val="en-US" w:eastAsia="zh-CN"/>
                <w14:textFill>
                  <w14:solidFill>
                    <w14:schemeClr w14:val="tx1"/>
                  </w14:solidFill>
                </w14:textFill>
              </w:rPr>
              <w:t>其他食品制造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629" w:hRule="atLeas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占地面积</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（平方米）</w:t>
            </w:r>
          </w:p>
        </w:tc>
        <w:tc>
          <w:tcPr>
            <w:tcW w:w="4581"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auto"/>
                <w:sz w:val="24"/>
                <w:szCs w:val="24"/>
                <w:highlight w:val="yellow"/>
                <w:lang w:val="en-US" w:eastAsia="zh-CN"/>
              </w:rPr>
            </w:pPr>
            <w:r>
              <w:rPr>
                <w:rFonts w:hint="eastAsia" w:cs="Times New Roman"/>
                <w:color w:val="auto"/>
                <w:sz w:val="24"/>
                <w:szCs w:val="24"/>
                <w:highlight w:val="none"/>
                <w:lang w:val="en-US" w:eastAsia="zh-CN"/>
              </w:rPr>
              <w:t>10723</w:t>
            </w:r>
          </w:p>
        </w:tc>
        <w:tc>
          <w:tcPr>
            <w:tcW w:w="1303"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绿化面积</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bCs/>
                <w:color w:val="auto"/>
                <w:sz w:val="24"/>
                <w:szCs w:val="24"/>
              </w:rPr>
              <w:t>（平方米）</w:t>
            </w:r>
          </w:p>
        </w:tc>
        <w:tc>
          <w:tcPr>
            <w:tcW w:w="2554"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855" w:hRule="atLeas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总投资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（万元）</w:t>
            </w:r>
          </w:p>
        </w:tc>
        <w:tc>
          <w:tcPr>
            <w:tcW w:w="1773" w:type="dxa"/>
            <w:vAlign w:val="center"/>
          </w:tcPr>
          <w:p>
            <w:pPr>
              <w:keepNext w:val="0"/>
              <w:keepLines w:val="0"/>
              <w:pageBreakBefore w:val="0"/>
              <w:widowControl w:val="0"/>
              <w:kinsoku/>
              <w:wordWrap/>
              <w:overflowPunct/>
              <w:topLinePunct w:val="0"/>
              <w:autoSpaceDE/>
              <w:autoSpaceDN/>
              <w:bidi w:val="0"/>
              <w:adjustRightInd/>
              <w:snapToGrid/>
              <w:spacing w:line="480" w:lineRule="exact"/>
              <w:ind w:right="-113"/>
              <w:jc w:val="center"/>
              <w:textAlignment w:val="auto"/>
              <w:rPr>
                <w:rFonts w:hint="default" w:ascii="Times New Roman" w:hAnsi="Times New Roman" w:eastAsia="宋体" w:cs="Times New Roman"/>
                <w:color w:val="000000" w:themeColor="text1"/>
                <w:sz w:val="24"/>
                <w:szCs w:val="24"/>
                <w:highlight w:val="yellow"/>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3694</w:t>
            </w:r>
          </w:p>
        </w:tc>
        <w:tc>
          <w:tcPr>
            <w:tcW w:w="2808"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其中：环保投资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（万元）</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9</w:t>
            </w:r>
          </w:p>
        </w:tc>
        <w:tc>
          <w:tcPr>
            <w:tcW w:w="1646" w:type="dxa"/>
            <w:gridSpan w:val="2"/>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环保投资占总投资比例</w:t>
            </w:r>
          </w:p>
        </w:tc>
        <w:tc>
          <w:tcPr>
            <w:tcW w:w="908"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0.24</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619" w:hRule="atLeast"/>
        </w:trPr>
        <w:tc>
          <w:tcPr>
            <w:tcW w:w="131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评价经费</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（万元）</w:t>
            </w:r>
          </w:p>
        </w:tc>
        <w:tc>
          <w:tcPr>
            <w:tcW w:w="177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tc>
        <w:tc>
          <w:tcPr>
            <w:tcW w:w="2808" w:type="dxa"/>
            <w:gridSpan w:val="2"/>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预期投产日期</w:t>
            </w:r>
          </w:p>
        </w:tc>
        <w:tc>
          <w:tcPr>
            <w:tcW w:w="385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w:t>
            </w:r>
            <w:r>
              <w:rPr>
                <w:rFonts w:hint="eastAsia" w:cs="Times New Roman"/>
                <w:color w:val="000000" w:themeColor="text1"/>
                <w:sz w:val="24"/>
                <w:szCs w:val="24"/>
                <w:lang w:val="en-US" w:eastAsia="zh-CN"/>
                <w14:textFill>
                  <w14:solidFill>
                    <w14:schemeClr w14:val="tx1"/>
                  </w14:solidFill>
                </w14:textFill>
              </w:rPr>
              <w:t>20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年</w:t>
            </w:r>
            <w:r>
              <w:rPr>
                <w:rFonts w:hint="eastAsia" w:cs="Times New Roman"/>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619" w:hRule="atLeast"/>
        </w:trPr>
        <w:tc>
          <w:tcPr>
            <w:tcW w:w="9748" w:type="dxa"/>
            <w:gridSpan w:val="8"/>
            <w:vAlign w:val="center"/>
          </w:tcPr>
          <w:p>
            <w:pPr>
              <w:spacing w:line="440" w:lineRule="exact"/>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工程内容及规模：</w:t>
            </w:r>
          </w:p>
          <w:p>
            <w:pPr>
              <w:spacing w:line="440" w:lineRule="exact"/>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一、项目背景</w:t>
            </w:r>
          </w:p>
          <w:p>
            <w:pPr>
              <w:widowControl/>
              <w:spacing w:line="480" w:lineRule="exact"/>
              <w:ind w:firstLine="600" w:firstLineChars="250"/>
              <w:rPr>
                <w:rFonts w:hint="eastAsia" w:cs="Times New Roman"/>
                <w:sz w:val="24"/>
                <w:szCs w:val="24"/>
                <w:lang w:val="en-US" w:eastAsia="zh-CN"/>
              </w:rPr>
            </w:pPr>
            <w:r>
              <w:rPr>
                <w:rFonts w:hint="eastAsia" w:cs="Times New Roman"/>
                <w:sz w:val="24"/>
                <w:szCs w:val="24"/>
                <w:lang w:val="en-US" w:eastAsia="zh-CN"/>
              </w:rPr>
              <w:t>山西五台山沙棘制品有限公司</w:t>
            </w:r>
            <w:r>
              <w:rPr>
                <w:rFonts w:hint="default" w:ascii="Times New Roman" w:hAnsi="Times New Roman" w:eastAsia="宋体" w:cs="Times New Roman"/>
                <w:sz w:val="24"/>
                <w:szCs w:val="24"/>
                <w:lang w:val="en-US" w:eastAsia="zh-CN"/>
              </w:rPr>
              <w:t>成立于</w:t>
            </w:r>
            <w:r>
              <w:rPr>
                <w:rFonts w:hint="eastAsia" w:cs="Times New Roman"/>
                <w:sz w:val="24"/>
                <w:szCs w:val="24"/>
                <w:lang w:val="en-US" w:eastAsia="zh-CN"/>
              </w:rPr>
              <w:t>2000</w:t>
            </w:r>
            <w:r>
              <w:rPr>
                <w:rFonts w:hint="default" w:ascii="Times New Roman" w:hAnsi="Times New Roman" w:eastAsia="宋体" w:cs="Times New Roman"/>
                <w:sz w:val="24"/>
                <w:szCs w:val="24"/>
                <w:lang w:val="en-US" w:eastAsia="zh-CN"/>
              </w:rPr>
              <w:t>年</w:t>
            </w:r>
            <w:r>
              <w:rPr>
                <w:rFonts w:hint="eastAsia" w:cs="Times New Roman"/>
                <w:sz w:val="24"/>
                <w:szCs w:val="24"/>
                <w:lang w:val="en-US" w:eastAsia="zh-CN"/>
              </w:rPr>
              <w:t>11月7日，坐落于佛教圣地五台山脚下，是一家集多种精制植物油、沙棘软胶囊、沙棘冻干粉、沙棘水、沙棘酒、沙棘肽活焕霜等系列产品的研发、加工、生产、销售为一体的现代化企业。</w:t>
            </w:r>
          </w:p>
          <w:p>
            <w:pPr>
              <w:widowControl/>
              <w:spacing w:line="480" w:lineRule="exact"/>
              <w:ind w:firstLine="600" w:firstLineChars="250"/>
              <w:rPr>
                <w:rFonts w:hint="default" w:ascii="Times New Roman" w:hAnsi="Times New Roman" w:eastAsia="宋体" w:cs="Times New Roman"/>
                <w:sz w:val="24"/>
                <w:szCs w:val="24"/>
                <w:lang w:val="en-US" w:eastAsia="zh-CN"/>
              </w:rPr>
            </w:pPr>
            <w:r>
              <w:rPr>
                <w:rFonts w:hint="eastAsia" w:cs="Times New Roman"/>
                <w:sz w:val="24"/>
                <w:szCs w:val="24"/>
                <w:lang w:val="en-US" w:eastAsia="zh-CN"/>
              </w:rPr>
              <w:t>三十年来，公司以“造福人类健康”为己任，遵循“崇尚科学、倡导超越、以人为本、至诚至精”的经营理念，结合不同的消费群体和市场需求，不断加大科技投入力度，山西五台山沙棘制品有限公司经董事会议严格的讨论决定，在原有沙棘植物油、沙棘软胶囊工艺生产线的基础上，建设新增</w:t>
            </w:r>
            <w:r>
              <w:rPr>
                <w:rFonts w:hint="eastAsia" w:cs="Times New Roman"/>
                <w:color w:val="000000" w:themeColor="text1"/>
                <w:sz w:val="24"/>
                <w:szCs w:val="24"/>
                <w:lang w:eastAsia="zh-CN"/>
                <w14:textFill>
                  <w14:solidFill>
                    <w14:schemeClr w14:val="tx1"/>
                  </w14:solidFill>
                </w14:textFill>
              </w:rPr>
              <w:t>年产300吨沙棘冻干粉及附属产品精深加工项目。</w:t>
            </w:r>
          </w:p>
          <w:p>
            <w:pPr>
              <w:spacing w:line="440" w:lineRule="exact"/>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color w:val="000000" w:themeColor="text1"/>
                <w:sz w:val="24"/>
                <w:szCs w:val="24"/>
                <w14:textFill>
                  <w14:solidFill>
                    <w14:schemeClr w14:val="tx1"/>
                  </w14:solidFill>
                </w14:textFill>
              </w:rPr>
              <w:t>二、评价任务的由来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13920" w:hRule="atLeast"/>
        </w:trPr>
        <w:tc>
          <w:tcPr>
            <w:tcW w:w="9748" w:type="dxa"/>
            <w:gridSpan w:val="8"/>
            <w:shd w:val="clear" w:color="auto" w:fill="auto"/>
            <w:vAlign w:val="center"/>
          </w:tcPr>
          <w:p>
            <w:pPr>
              <w:pStyle w:val="99"/>
              <w:keepNext w:val="0"/>
              <w:keepLines w:val="0"/>
              <w:pageBreakBefore w:val="0"/>
              <w:widowControl w:val="0"/>
              <w:kinsoku/>
              <w:wordWrap/>
              <w:overflowPunct/>
              <w:topLinePunct w:val="0"/>
              <w:autoSpaceDE/>
              <w:autoSpaceDN/>
              <w:bidi w:val="0"/>
              <w:snapToGrid/>
              <w:spacing w:line="460" w:lineRule="exact"/>
              <w:ind w:firstLine="480"/>
              <w:outlineLvl w:val="9"/>
              <w:rPr>
                <w:rFonts w:hint="default" w:ascii="Times New Roman" w:hAnsi="Times New Roman" w:eastAsia="宋体" w:cs="Times New Roman"/>
                <w:bCs/>
                <w:color w:val="000000" w:themeColor="text1"/>
                <w:kern w:val="1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根据《中华人民共和国环境保护法》、《中华人民共和国环境影响评价法》、国务院第253号令《建设项目环境保护管理条例》等法律法规的要求，本项目属于《建设项目环境影响评价分类管理名录》（201</w:t>
            </w:r>
            <w:r>
              <w:rPr>
                <w:rFonts w:hint="eastAsia" w:cs="Times New Roman"/>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szCs w:val="24"/>
                <w14:textFill>
                  <w14:solidFill>
                    <w14:schemeClr w14:val="tx1"/>
                  </w14:solidFill>
                </w14:textFill>
              </w:rPr>
              <w:t>年版）中</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三、食品制造业 16、营养食品、保健食品、冷冻饮品、食用冰制造及其他食品制造</w:t>
            </w:r>
            <w:r>
              <w:rPr>
                <w:rFonts w:hint="default" w:ascii="Times New Roman" w:hAnsi="Times New Roman" w:eastAsia="宋体" w:cs="Times New Roman"/>
                <w:color w:val="auto"/>
                <w:sz w:val="24"/>
                <w:szCs w:val="24"/>
              </w:rPr>
              <w:t>”中“</w:t>
            </w:r>
            <w:r>
              <w:rPr>
                <w:rFonts w:hint="eastAsia" w:cs="Times New Roman"/>
                <w:color w:val="auto"/>
                <w:sz w:val="24"/>
                <w:szCs w:val="24"/>
                <w:lang w:val="en-US" w:eastAsia="zh-CN"/>
              </w:rPr>
              <w:t>除手工制作和单纯分装外的</w:t>
            </w:r>
            <w:r>
              <w:rPr>
                <w:rFonts w:hint="default" w:ascii="Times New Roman" w:hAnsi="Times New Roman" w:eastAsia="宋体" w:cs="Times New Roman"/>
                <w:color w:val="auto"/>
                <w:sz w:val="24"/>
                <w:szCs w:val="24"/>
              </w:rPr>
              <w:t>”需编制报告表的类别，则本项目应编制环境影响报告表。2</w:t>
            </w:r>
            <w:r>
              <w:rPr>
                <w:rFonts w:hint="default" w:ascii="Times New Roman" w:hAnsi="Times New Roman" w:eastAsia="宋体" w:cs="Times New Roman"/>
                <w:bCs/>
                <w:color w:val="auto"/>
                <w:kern w:val="10"/>
                <w:sz w:val="24"/>
                <w:szCs w:val="24"/>
              </w:rPr>
              <w:t>0</w:t>
            </w:r>
            <w:r>
              <w:rPr>
                <w:rFonts w:hint="eastAsia" w:cs="Times New Roman"/>
                <w:bCs/>
                <w:color w:val="auto"/>
                <w:kern w:val="10"/>
                <w:sz w:val="24"/>
                <w:szCs w:val="24"/>
                <w:lang w:val="en-US" w:eastAsia="zh-CN"/>
              </w:rPr>
              <w:t>20</w:t>
            </w:r>
            <w:r>
              <w:rPr>
                <w:rFonts w:hint="default" w:ascii="Times New Roman" w:hAnsi="Times New Roman" w:eastAsia="宋体" w:cs="Times New Roman"/>
                <w:bCs/>
                <w:color w:val="auto"/>
                <w:kern w:val="10"/>
                <w:sz w:val="24"/>
                <w:szCs w:val="24"/>
              </w:rPr>
              <w:t>年</w:t>
            </w:r>
            <w:r>
              <w:rPr>
                <w:rFonts w:hint="eastAsia" w:cs="Times New Roman"/>
                <w:bCs/>
                <w:color w:val="auto"/>
                <w:kern w:val="10"/>
                <w:sz w:val="24"/>
                <w:szCs w:val="24"/>
                <w:lang w:val="en-US" w:eastAsia="zh-CN"/>
              </w:rPr>
              <w:t>5</w:t>
            </w:r>
            <w:r>
              <w:rPr>
                <w:rFonts w:hint="default" w:ascii="Times New Roman" w:hAnsi="Times New Roman" w:eastAsia="宋体" w:cs="Times New Roman"/>
                <w:bCs/>
                <w:color w:val="auto"/>
                <w:kern w:val="10"/>
                <w:sz w:val="24"/>
                <w:szCs w:val="24"/>
              </w:rPr>
              <w:t>月受</w:t>
            </w:r>
            <w:r>
              <w:rPr>
                <w:rFonts w:hint="eastAsia" w:cs="Times New Roman"/>
                <w:color w:val="auto"/>
                <w:sz w:val="24"/>
                <w:szCs w:val="24"/>
                <w:lang w:eastAsia="zh-CN"/>
              </w:rPr>
              <w:t>山西五台山沙棘制品有限公司</w:t>
            </w:r>
            <w:r>
              <w:rPr>
                <w:rFonts w:hint="default" w:ascii="Times New Roman" w:hAnsi="Times New Roman" w:eastAsia="宋体" w:cs="Times New Roman"/>
                <w:bCs/>
                <w:color w:val="000000" w:themeColor="text1"/>
                <w:kern w:val="10"/>
                <w:sz w:val="24"/>
                <w:szCs w:val="24"/>
                <w14:textFill>
                  <w14:solidFill>
                    <w14:schemeClr w14:val="tx1"/>
                  </w14:solidFill>
                </w14:textFill>
              </w:rPr>
              <w:t>委托，我单位承担了该项目环境影响评价工作</w:t>
            </w:r>
            <w:r>
              <w:rPr>
                <w:rFonts w:hint="default" w:ascii="Times New Roman" w:hAnsi="Times New Roman" w:eastAsia="宋体" w:cs="Times New Roman"/>
                <w:color w:val="000000" w:themeColor="text1"/>
                <w:kern w:val="0"/>
                <w:sz w:val="24"/>
                <w:szCs w:val="24"/>
                <w:lang w:bidi="en-US"/>
                <w14:textFill>
                  <w14:solidFill>
                    <w14:schemeClr w14:val="tx1"/>
                  </w14:solidFill>
                </w14:textFill>
              </w:rPr>
              <w:t>（委托书见附件1）</w:t>
            </w:r>
            <w:r>
              <w:rPr>
                <w:rFonts w:hint="default" w:ascii="Times New Roman" w:hAnsi="Times New Roman" w:eastAsia="宋体" w:cs="Times New Roman"/>
                <w:bCs/>
                <w:color w:val="000000" w:themeColor="text1"/>
                <w:kern w:val="10"/>
                <w:sz w:val="24"/>
                <w:szCs w:val="24"/>
                <w14:textFill>
                  <w14:solidFill>
                    <w14:schemeClr w14:val="tx1"/>
                  </w14:solidFill>
                </w14:textFill>
              </w:rPr>
              <w:t>。</w:t>
            </w:r>
          </w:p>
          <w:p>
            <w:pPr>
              <w:pStyle w:val="99"/>
              <w:keepNext w:val="0"/>
              <w:keepLines w:val="0"/>
              <w:pageBreakBefore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宋体" w:cs="Times New Roman"/>
                <w:color w:val="BFBFBF" w:themeColor="background1" w:themeShade="BF"/>
                <w:lang w:val="en-US" w:eastAsia="zh-CN"/>
              </w:rPr>
            </w:pPr>
            <w:r>
              <w:rPr>
                <w:rFonts w:hint="default" w:ascii="Times New Roman" w:hAnsi="Times New Roman" w:eastAsia="宋体" w:cs="Times New Roman"/>
                <w:color w:val="000000" w:themeColor="text1"/>
                <w:sz w:val="24"/>
                <w:szCs w:val="24"/>
                <w14:textFill>
                  <w14:solidFill>
                    <w14:schemeClr w14:val="tx1"/>
                  </w14:solidFill>
                </w14:textFill>
              </w:rPr>
              <w:t>接受委托后，我公司立即组织环评人员到现场进行实地踏勘，对项目所在区域自然环境、地质环境及工程概况进行了深入调查和了解，并收集相应的有关资料。根据现场踏勘，本项目未开工建设。我单位根据评价技术导则、国家及山西省相关法律法规，编制完成了《</w:t>
            </w:r>
            <w:r>
              <w:rPr>
                <w:rFonts w:hint="eastAsia" w:cs="Times New Roman"/>
                <w:color w:val="000000" w:themeColor="text1"/>
                <w:sz w:val="24"/>
                <w:szCs w:val="24"/>
                <w:lang w:eastAsia="zh-CN"/>
                <w14:textFill>
                  <w14:solidFill>
                    <w14:schemeClr w14:val="tx1"/>
                  </w14:solidFill>
                </w14:textFill>
              </w:rPr>
              <w:t>山西五台山沙棘制品有限公司新增年产300吨沙棘冻干粉及附属产品精深加工项目</w:t>
            </w:r>
            <w:r>
              <w:rPr>
                <w:rFonts w:hint="default" w:ascii="Times New Roman" w:hAnsi="Times New Roman" w:eastAsia="宋体" w:cs="Times New Roman"/>
                <w:color w:val="000000" w:themeColor="text1"/>
                <w:sz w:val="24"/>
                <w:szCs w:val="24"/>
                <w14:textFill>
                  <w14:solidFill>
                    <w14:schemeClr w14:val="tx1"/>
                  </w14:solidFill>
                </w14:textFill>
              </w:rPr>
              <w:t>环境影响报告表》。</w:t>
            </w:r>
            <w:r>
              <w:rPr>
                <w:rFonts w:hint="eastAsia" w:cs="Times New Roman"/>
                <w:color w:val="000000" w:themeColor="text1"/>
                <w:sz w:val="24"/>
                <w:szCs w:val="24"/>
                <w:lang w:val="en-US" w:eastAsia="zh-CN"/>
                <w14:textFill>
                  <w14:solidFill>
                    <w14:schemeClr w14:val="tx1"/>
                  </w14:solidFill>
                </w14:textFill>
              </w:rPr>
              <w:t>根据生态环境部环境影响评价与排放管理司印发的《关于做好环评审批正面清单落实工作的函》环评函[2020]19号文及山西省生态环境厅印发的《关于贯彻落实环评审批正面清单做好环评服务管理工作的通知》晋环环评函[2020]193号文的要求，本项目</w:t>
            </w:r>
            <w:r>
              <w:rPr>
                <w:rFonts w:hint="default" w:ascii="Times New Roman" w:hAnsi="Times New Roman" w:eastAsia="宋体" w:cs="Times New Roman"/>
                <w:color w:val="000000" w:themeColor="text1"/>
                <w:sz w:val="24"/>
                <w:szCs w:val="24"/>
                <w14:textFill>
                  <w14:solidFill>
                    <w14:schemeClr w14:val="tx1"/>
                  </w14:solidFill>
                </w14:textFill>
              </w:rPr>
              <w:t>属于</w:t>
            </w:r>
            <w:r>
              <w:rPr>
                <w:rFonts w:hint="eastAsia" w:cs="Times New Roman"/>
                <w:color w:val="auto"/>
                <w:sz w:val="24"/>
                <w:szCs w:val="24"/>
                <w:lang w:val="en-US" w:eastAsia="zh-CN"/>
              </w:rPr>
              <w:t>《环境影响评价审批正面清单》“环评告知承诺制审批改革试点范围”</w:t>
            </w:r>
            <w:r>
              <w:rPr>
                <w:rFonts w:hint="default" w:ascii="Times New Roman" w:hAnsi="Times New Roman" w:eastAsia="宋体" w:cs="Times New Roman"/>
                <w:color w:val="000000" w:themeColor="text1"/>
                <w:sz w:val="24"/>
                <w:szCs w:val="24"/>
                <w14:textFill>
                  <w14:solidFill>
                    <w14:schemeClr w14:val="tx1"/>
                  </w14:solidFill>
                </w14:textFill>
              </w:rPr>
              <w:t>中</w:t>
            </w:r>
            <w:r>
              <w:rPr>
                <w:rFonts w:hint="eastAsia" w:cs="Times New Roman"/>
                <w:color w:val="auto"/>
                <w:sz w:val="24"/>
                <w:szCs w:val="24"/>
                <w:lang w:val="en-US" w:eastAsia="zh-CN"/>
              </w:rPr>
              <w:t>的“三、食品制造业 16、营养食品、保健食品、冷冻饮品、食用冰制造及其他食品制造</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，故本项目编制完成后</w:t>
            </w:r>
            <w:r>
              <w:rPr>
                <w:rFonts w:hint="eastAsia" w:cs="Times New Roman"/>
                <w:color w:val="000000" w:themeColor="text1"/>
                <w:sz w:val="24"/>
                <w:szCs w:val="24"/>
                <w:lang w:val="en-US" w:eastAsia="zh-CN"/>
                <w14:textFill>
                  <w14:solidFill>
                    <w14:schemeClr w14:val="tx1"/>
                  </w14:solidFill>
                </w14:textFill>
              </w:rPr>
              <w:t>提交建设单位报请</w:t>
            </w:r>
            <w:r>
              <w:rPr>
                <w:rFonts w:hint="eastAsia" w:cs="Times New Roman"/>
                <w:color w:val="auto"/>
                <w:sz w:val="24"/>
                <w:szCs w:val="24"/>
                <w:lang w:val="en-US" w:eastAsia="zh-CN"/>
              </w:rPr>
              <w:t>五台县行政审批服务管理局</w:t>
            </w:r>
            <w:r>
              <w:rPr>
                <w:rFonts w:hint="eastAsia" w:cs="Times New Roman"/>
                <w:color w:val="000000" w:themeColor="text1"/>
                <w:sz w:val="24"/>
                <w:szCs w:val="24"/>
                <w:lang w:val="en-US" w:eastAsia="zh-CN"/>
                <w14:textFill>
                  <w14:solidFill>
                    <w14:schemeClr w14:val="tx1"/>
                  </w14:solidFill>
                </w14:textFill>
              </w:rPr>
              <w:t>审批。</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三、分析判定相关情况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1、产业政策符合性分析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本项目为食品制造项目，根据《产业结构调整指导目录（2019年本）》，本项目属于</w:t>
            </w:r>
            <w:r>
              <w:rPr>
                <w:rFonts w:hint="eastAsia"/>
                <w:sz w:val="24"/>
              </w:rPr>
              <w:t>《产业结构调整指导目录（2019年本）》鼓励类中十九、轻工 “</w:t>
            </w:r>
            <w:r>
              <w:rPr>
                <w:sz w:val="24"/>
              </w:rPr>
              <w:t>热带果汁、浆果果汁、谷物饮料、本草饮料、茶浓缩液、茶粉、植物蛋白饮料等高附加价值植物饮料的开发生产与加工原料基地建设；果渣、茶渣等的综合开发与利用</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eastAsia="宋体"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2019年3月1日，五台县工业和信息化局以五工信备案发[2019]1号文对本项目进行备案。</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因此，本项目建设符合国家产业政策的要求。</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2、相关规划</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cs="Times New Roman"/>
                <w:b w:val="0"/>
                <w:bCs w:val="0"/>
                <w:color w:val="000000" w:themeColor="text1"/>
                <w:sz w:val="24"/>
                <w:szCs w:val="24"/>
                <w:lang w:val="en-US" w:eastAsia="zh-CN"/>
                <w14:textFill>
                  <w14:solidFill>
                    <w14:schemeClr w14:val="tx1"/>
                  </w14:solidFill>
                </w14:textFill>
              </w:rPr>
            </w:pPr>
            <w:r>
              <w:rPr>
                <w:rFonts w:hint="eastAsia" w:cs="Times New Roman"/>
                <w:b w:val="0"/>
                <w:bCs w:val="0"/>
                <w:color w:val="000000" w:themeColor="text1"/>
                <w:sz w:val="24"/>
                <w:szCs w:val="24"/>
                <w:lang w:val="en-US" w:eastAsia="zh-CN"/>
                <w14:textFill>
                  <w14:solidFill>
                    <w14:schemeClr w14:val="tx1"/>
                  </w14:solidFill>
                </w14:textFill>
              </w:rPr>
              <w:t>本项目位于</w:t>
            </w:r>
            <w:r>
              <w:rPr>
                <w:rFonts w:hint="eastAsia" w:cs="Times New Roman"/>
                <w:b w:val="0"/>
                <w:bCs/>
                <w:color w:val="000000" w:themeColor="text1"/>
                <w:sz w:val="24"/>
                <w:szCs w:val="24"/>
                <w:lang w:val="en-US" w:eastAsia="zh-CN"/>
                <w14:textFill>
                  <w14:solidFill>
                    <w14:schemeClr w14:val="tx1"/>
                  </w14:solidFill>
                </w14:textFill>
              </w:rPr>
              <w:t>忻州市五台县东冶镇槐荫村西1.7km处。项目不在五台县城区规划范围内，符合五台县城乡总体规划。</w:t>
            </w:r>
          </w:p>
          <w:p>
            <w:pPr>
              <w:pStyle w:val="99"/>
              <w:keepNext w:val="0"/>
              <w:keepLines w:val="0"/>
              <w:numPr>
                <w:ilvl w:val="0"/>
                <w:numId w:val="0"/>
              </w:numPr>
              <w:suppressLineNumbers w:val="0"/>
              <w:spacing w:before="0" w:beforeAutospacing="0" w:after="0" w:afterAutospacing="0"/>
              <w:ind w:left="0" w:right="0" w:firstLine="480" w:firstLineChars="200"/>
              <w:rPr>
                <w:rFonts w:hint="eastAsia" w:cs="Times New Roman"/>
                <w:color w:val="auto"/>
                <w:lang w:val="en-US" w:eastAsia="zh-CN"/>
              </w:rPr>
            </w:pPr>
            <w:r>
              <w:rPr>
                <w:rFonts w:hint="eastAsia" w:cs="Times New Roman"/>
                <w:color w:val="auto"/>
                <w:lang w:val="en-US" w:eastAsia="zh-CN"/>
              </w:rPr>
              <w:t>项目不在坪上泉域一二级保护区范围内，距离坪上泉域重点保护区北部边界10km，生产过程中没有生产废水外排，不会对坪上泉域造成不良影响。因此，本项目选址合理。</w:t>
            </w:r>
          </w:p>
          <w:p>
            <w:pPr>
              <w:pStyle w:val="99"/>
              <w:keepNext w:val="0"/>
              <w:keepLines w:val="0"/>
              <w:suppressLineNumbers w:val="0"/>
              <w:spacing w:before="0" w:beforeAutospacing="0" w:after="0" w:afterAutospacing="0"/>
              <w:ind w:left="0" w:right="0" w:firstLine="480"/>
              <w:rPr>
                <w:rFonts w:hint="default" w:ascii="Times New Roman" w:hAnsi="Times New Roman" w:cs="Times New Roman"/>
                <w:color w:val="auto"/>
              </w:rPr>
            </w:pPr>
            <w:r>
              <w:rPr>
                <w:rFonts w:hint="eastAsia" w:cs="Times New Roman"/>
                <w:color w:val="auto"/>
                <w:lang w:val="en-US" w:eastAsia="zh-CN"/>
              </w:rPr>
              <w:t>3</w:t>
            </w:r>
            <w:r>
              <w:rPr>
                <w:rFonts w:hint="default" w:ascii="Times New Roman" w:hAnsi="Times New Roman" w:cs="Times New Roman"/>
                <w:color w:val="auto"/>
                <w:lang w:val="en-US" w:eastAsia="zh-CN"/>
              </w:rPr>
              <w:t>、</w:t>
            </w:r>
            <w:r>
              <w:rPr>
                <w:rFonts w:hint="default" w:ascii="Times New Roman" w:hAnsi="Times New Roman" w:cs="Times New Roman"/>
                <w:color w:val="auto"/>
                <w:lang w:eastAsia="zh-CN"/>
              </w:rPr>
              <w:t>“</w:t>
            </w:r>
            <w:r>
              <w:rPr>
                <w:rFonts w:hint="default" w:ascii="Times New Roman" w:hAnsi="Times New Roman" w:cs="Times New Roman"/>
                <w:color w:val="auto"/>
              </w:rPr>
              <w:t>三线一单</w:t>
            </w:r>
            <w:r>
              <w:rPr>
                <w:rFonts w:hint="default" w:ascii="Times New Roman" w:hAnsi="Times New Roman" w:cs="Times New Roman"/>
                <w:color w:val="auto"/>
                <w:lang w:eastAsia="zh-CN"/>
              </w:rPr>
              <w:t>”</w:t>
            </w:r>
          </w:p>
          <w:p>
            <w:pPr>
              <w:pStyle w:val="115"/>
              <w:keepNext w:val="0"/>
              <w:keepLines w:val="0"/>
              <w:suppressLineNumbers w:val="0"/>
              <w:spacing w:before="0" w:beforeAutospacing="0" w:after="0" w:afterAutospacing="0" w:line="360" w:lineRule="auto"/>
              <w:ind w:left="0" w:right="0" w:firstLine="480"/>
              <w:rPr>
                <w:rFonts w:hint="default" w:ascii="Times New Roman" w:hAnsi="Times New Roman" w:cs="Times New Roman" w:eastAsiaTheme="minorEastAsia"/>
                <w:b w:val="0"/>
                <w:color w:val="auto"/>
                <w:sz w:val="24"/>
              </w:rPr>
            </w:pPr>
            <w:r>
              <w:rPr>
                <w:rFonts w:hint="default" w:ascii="Times New Roman" w:hAnsi="Times New Roman" w:cs="Times New Roman" w:eastAsiaTheme="minorEastAsia"/>
                <w:b w:val="0"/>
                <w:color w:val="auto"/>
                <w:sz w:val="24"/>
              </w:rPr>
              <w:t>① 生态保护红线</w:t>
            </w:r>
          </w:p>
          <w:p>
            <w:pPr>
              <w:pStyle w:val="99"/>
              <w:keepNext w:val="0"/>
              <w:keepLines w:val="0"/>
              <w:suppressLineNumbers w:val="0"/>
              <w:spacing w:before="0" w:beforeAutospacing="0" w:after="0" w:afterAutospacing="0"/>
              <w:ind w:left="0" w:right="0" w:firstLine="480"/>
              <w:rPr>
                <w:rFonts w:hint="default" w:ascii="Times New Roman" w:hAnsi="Times New Roman" w:eastAsia="宋体" w:cs="Times New Roman"/>
                <w:color w:val="auto"/>
                <w:sz w:val="24"/>
                <w:lang w:eastAsia="zh-CN"/>
              </w:rPr>
            </w:pPr>
            <w:r>
              <w:rPr>
                <w:rFonts w:hint="default" w:ascii="Times New Roman" w:hAnsi="Times New Roman" w:cs="Times New Roman"/>
                <w:color w:val="000000"/>
              </w:rPr>
              <w:t>本项目位于</w:t>
            </w:r>
            <w:r>
              <w:rPr>
                <w:rFonts w:hint="eastAsia" w:cs="Times New Roman"/>
                <w:b w:val="0"/>
                <w:bCs/>
                <w:color w:val="000000" w:themeColor="text1"/>
                <w:sz w:val="24"/>
                <w:szCs w:val="24"/>
                <w:lang w:val="en-US" w:eastAsia="zh-CN"/>
                <w14:textFill>
                  <w14:solidFill>
                    <w14:schemeClr w14:val="tx1"/>
                  </w14:solidFill>
                </w14:textFill>
              </w:rPr>
              <w:t>忻州市五台县东冶镇槐荫村西1.7km处</w:t>
            </w:r>
            <w:r>
              <w:rPr>
                <w:rFonts w:hint="default" w:ascii="Times New Roman" w:hAnsi="Times New Roman" w:cs="Times New Roman"/>
                <w:color w:val="000000"/>
                <w:spacing w:val="-6"/>
              </w:rPr>
              <w:t>，</w:t>
            </w:r>
            <w:r>
              <w:rPr>
                <w:rFonts w:hint="default" w:ascii="Times New Roman" w:hAnsi="Times New Roman" w:cs="Times New Roman"/>
                <w:color w:val="000000"/>
              </w:rPr>
              <w:t>根据《</w:t>
            </w:r>
            <w:r>
              <w:rPr>
                <w:rFonts w:hint="eastAsia" w:ascii="Times New Roman" w:hAnsi="Times New Roman" w:cs="Times New Roman"/>
                <w:color w:val="000000"/>
                <w:lang w:val="en-US" w:eastAsia="zh-CN"/>
              </w:rPr>
              <w:t>五台山风景名胜区</w:t>
            </w:r>
            <w:r>
              <w:rPr>
                <w:rFonts w:hint="default" w:ascii="Times New Roman" w:hAnsi="Times New Roman" w:cs="Times New Roman"/>
                <w:color w:val="000000"/>
              </w:rPr>
              <w:t>规划》，</w:t>
            </w:r>
            <w:r>
              <w:rPr>
                <w:rFonts w:hint="eastAsia" w:ascii="Times New Roman" w:hAnsi="Times New Roman" w:cs="Times New Roman"/>
                <w:color w:val="000000"/>
                <w:lang w:val="en-US" w:eastAsia="zh-CN"/>
              </w:rPr>
              <w:t>五台</w:t>
            </w:r>
            <w:r>
              <w:rPr>
                <w:rFonts w:hint="default" w:ascii="Times New Roman" w:hAnsi="Times New Roman" w:cs="Times New Roman"/>
                <w:color w:val="000000"/>
              </w:rPr>
              <w:t>县生态保护区主要指</w:t>
            </w:r>
            <w:r>
              <w:rPr>
                <w:rFonts w:hint="eastAsia" w:ascii="Times New Roman" w:hAnsi="Times New Roman" w:cs="Times New Roman"/>
                <w:color w:val="000000"/>
                <w:lang w:val="en-US" w:eastAsia="zh-CN"/>
              </w:rPr>
              <w:t>五台山景区</w:t>
            </w:r>
            <w:r>
              <w:rPr>
                <w:rFonts w:hint="default" w:ascii="Times New Roman" w:hAnsi="Times New Roman" w:cs="Times New Roman"/>
                <w:color w:val="000000"/>
              </w:rPr>
              <w:t>。本项目位于</w:t>
            </w:r>
            <w:r>
              <w:rPr>
                <w:rFonts w:hint="eastAsia" w:ascii="Times New Roman" w:hAnsi="Times New Roman" w:cs="Times New Roman"/>
                <w:color w:val="000000"/>
                <w:lang w:val="en-US" w:eastAsia="zh-CN"/>
              </w:rPr>
              <w:t>东冶镇</w:t>
            </w:r>
            <w:r>
              <w:rPr>
                <w:rFonts w:hint="default" w:ascii="Times New Roman" w:hAnsi="Times New Roman" w:cs="Times New Roman"/>
                <w:color w:val="000000"/>
              </w:rPr>
              <w:t>，不在</w:t>
            </w:r>
            <w:r>
              <w:rPr>
                <w:rFonts w:hint="eastAsia" w:ascii="Times New Roman" w:hAnsi="Times New Roman" w:cs="Times New Roman"/>
                <w:color w:val="000000"/>
                <w:lang w:val="en-US" w:eastAsia="zh-CN"/>
              </w:rPr>
              <w:t>五台山风景名胜区规划范围内</w:t>
            </w:r>
            <w:r>
              <w:rPr>
                <w:rFonts w:hint="default" w:ascii="Times New Roman" w:hAnsi="Times New Roman" w:cs="Times New Roman"/>
                <w:color w:val="000000"/>
              </w:rPr>
              <w:t>，因此符合生态保护红线要求</w:t>
            </w:r>
            <w:r>
              <w:rPr>
                <w:rFonts w:hint="default" w:ascii="Times New Roman" w:hAnsi="Times New Roman" w:cs="Times New Roman"/>
                <w:color w:val="auto"/>
                <w:lang w:eastAsia="zh-CN"/>
              </w:rPr>
              <w:t>。</w:t>
            </w:r>
          </w:p>
          <w:p>
            <w:pPr>
              <w:pStyle w:val="115"/>
              <w:keepNext w:val="0"/>
              <w:keepLines w:val="0"/>
              <w:suppressLineNumbers w:val="0"/>
              <w:spacing w:before="0" w:beforeAutospacing="0" w:after="0" w:afterAutospacing="0" w:line="360" w:lineRule="auto"/>
              <w:ind w:left="0" w:right="0" w:firstLine="480"/>
              <w:rPr>
                <w:rFonts w:hint="default" w:ascii="Times New Roman" w:hAnsi="Times New Roman" w:cs="Times New Roman" w:eastAsiaTheme="minorEastAsia"/>
                <w:b w:val="0"/>
                <w:color w:val="auto"/>
                <w:sz w:val="24"/>
              </w:rPr>
            </w:pPr>
            <w:r>
              <w:rPr>
                <w:rFonts w:hint="default" w:ascii="Times New Roman" w:hAnsi="Times New Roman" w:cs="Times New Roman" w:eastAsiaTheme="minorEastAsia"/>
                <w:b w:val="0"/>
                <w:color w:val="auto"/>
                <w:sz w:val="24"/>
              </w:rPr>
              <w:t>② 环境质量底线</w:t>
            </w:r>
          </w:p>
          <w:p>
            <w:pPr>
              <w:pStyle w:val="99"/>
              <w:keepNext w:val="0"/>
              <w:keepLines w:val="0"/>
              <w:suppressLineNumbers w:val="0"/>
              <w:spacing w:before="0" w:beforeAutospacing="0" w:after="0" w:afterAutospacing="0"/>
              <w:ind w:left="0" w:right="0" w:firstLine="480"/>
              <w:rPr>
                <w:rFonts w:hint="default" w:ascii="Times New Roman" w:hAnsi="Times New Roman" w:cs="Times New Roman" w:eastAsiaTheme="minorEastAsia"/>
                <w:color w:val="auto"/>
                <w:kern w:val="0"/>
                <w:highlight w:val="none"/>
              </w:rPr>
            </w:pPr>
            <w:r>
              <w:rPr>
                <w:rFonts w:hint="default" w:ascii="Times New Roman" w:hAnsi="Times New Roman" w:cs="Times New Roman" w:eastAsiaTheme="minorEastAsia"/>
                <w:color w:val="auto"/>
                <w:highlight w:val="none"/>
              </w:rPr>
              <w:t>本项目排放的污染物主要为</w:t>
            </w:r>
            <w:r>
              <w:rPr>
                <w:rFonts w:hint="default" w:ascii="Times New Roman" w:hAnsi="Times New Roman" w:cs="Times New Roman" w:eastAsiaTheme="minorEastAsia"/>
                <w:color w:val="auto"/>
                <w:highlight w:val="none"/>
                <w:lang w:eastAsia="zh-CN"/>
              </w:rPr>
              <w:t>粉尘</w:t>
            </w:r>
            <w:r>
              <w:rPr>
                <w:rFonts w:hint="eastAsia" w:ascii="Times New Roman" w:hAnsi="Times New Roman" w:cs="Times New Roman" w:eastAsiaTheme="minorEastAsia"/>
                <w:color w:val="auto"/>
                <w:highlight w:val="none"/>
                <w:lang w:val="en-US" w:eastAsia="zh-CN"/>
              </w:rPr>
              <w:t>，</w:t>
            </w:r>
            <w:r>
              <w:rPr>
                <w:rFonts w:hint="default" w:ascii="Times New Roman" w:hAnsi="Times New Roman" w:cs="Times New Roman" w:eastAsiaTheme="minorEastAsia"/>
                <w:color w:val="auto"/>
                <w:highlight w:val="none"/>
                <w:lang w:eastAsia="zh-CN"/>
              </w:rPr>
              <w:t>采取相应措施后，排放的污染物较少</w:t>
            </w:r>
            <w:r>
              <w:rPr>
                <w:rFonts w:hint="eastAsia" w:ascii="Times New Roman" w:hAnsi="Times New Roman" w:cs="Times New Roman" w:eastAsiaTheme="minorEastAsia"/>
                <w:color w:val="auto"/>
                <w:highlight w:val="none"/>
                <w:lang w:eastAsia="zh-CN"/>
              </w:rPr>
              <w:t>；</w:t>
            </w:r>
            <w:r>
              <w:rPr>
                <w:rFonts w:hint="eastAsia" w:ascii="Times New Roman" w:hAnsi="Times New Roman" w:cs="Times New Roman" w:eastAsiaTheme="minorEastAsia"/>
                <w:color w:val="auto"/>
                <w:highlight w:val="none"/>
                <w:lang w:val="en-US" w:eastAsia="zh-CN"/>
              </w:rPr>
              <w:t>生产、生活</w:t>
            </w:r>
            <w:r>
              <w:rPr>
                <w:rFonts w:hint="eastAsia" w:cs="Times New Roman" w:eastAsiaTheme="minorEastAsia"/>
                <w:color w:val="auto"/>
                <w:highlight w:val="none"/>
                <w:lang w:val="en-US" w:eastAsia="zh-CN"/>
              </w:rPr>
              <w:t>废水</w:t>
            </w:r>
            <w:r>
              <w:rPr>
                <w:rFonts w:hint="eastAsia" w:ascii="Times New Roman" w:hAnsi="Times New Roman" w:cs="Times New Roman" w:eastAsiaTheme="minorEastAsia"/>
                <w:color w:val="auto"/>
                <w:highlight w:val="none"/>
                <w:lang w:val="en-US" w:eastAsia="zh-CN"/>
              </w:rPr>
              <w:t>不外排；</w:t>
            </w:r>
            <w:r>
              <w:rPr>
                <w:rFonts w:hint="eastAsia" w:cs="Times New Roman" w:eastAsiaTheme="minorEastAsia"/>
                <w:color w:val="auto"/>
                <w:highlight w:val="none"/>
                <w:lang w:val="en-US" w:eastAsia="zh-CN"/>
              </w:rPr>
              <w:t>生活垃圾、废活性炭</w:t>
            </w:r>
            <w:r>
              <w:rPr>
                <w:rFonts w:hint="default" w:ascii="Times New Roman" w:hAnsi="Times New Roman" w:cs="Times New Roman" w:eastAsiaTheme="minorEastAsia"/>
                <w:color w:val="auto"/>
                <w:highlight w:val="none"/>
              </w:rPr>
              <w:t>均得到合理处置。符合环境质量底线要求。</w:t>
            </w:r>
          </w:p>
          <w:p>
            <w:pPr>
              <w:pStyle w:val="1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Times New Roman" w:hAnsi="Times New Roman" w:cs="Times New Roman" w:eastAsiaTheme="minorEastAsia"/>
                <w:b w:val="0"/>
                <w:color w:val="auto"/>
                <w:sz w:val="24"/>
              </w:rPr>
            </w:pPr>
            <w:r>
              <w:rPr>
                <w:rFonts w:hint="default" w:ascii="Times New Roman" w:hAnsi="Times New Roman" w:cs="Times New Roman" w:eastAsiaTheme="minorEastAsia"/>
                <w:b w:val="0"/>
                <w:color w:val="auto"/>
                <w:sz w:val="24"/>
              </w:rPr>
              <w:t>③ 资源利用上线</w:t>
            </w:r>
          </w:p>
          <w:p>
            <w:pPr>
              <w:pStyle w:val="9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Times New Roman" w:hAnsi="Times New Roman" w:cs="Times New Roman"/>
                <w:color w:val="000000"/>
              </w:rPr>
            </w:pPr>
            <w:r>
              <w:rPr>
                <w:rFonts w:hint="default" w:ascii="Times New Roman" w:hAnsi="Times New Roman" w:cs="Times New Roman"/>
                <w:sz w:val="24"/>
              </w:rPr>
              <w:t>本项目</w:t>
            </w:r>
            <w:r>
              <w:rPr>
                <w:rFonts w:hint="eastAsia" w:cs="Times New Roman"/>
                <w:sz w:val="24"/>
                <w:lang w:val="en-US" w:eastAsia="zh-CN"/>
              </w:rPr>
              <w:t>食品</w:t>
            </w:r>
            <w:r>
              <w:rPr>
                <w:rFonts w:hint="default" w:ascii="Times New Roman" w:hAnsi="Times New Roman" w:cs="Times New Roman"/>
                <w:sz w:val="24"/>
                <w:szCs w:val="24"/>
              </w:rPr>
              <w:t>制造项目</w:t>
            </w:r>
            <w:r>
              <w:rPr>
                <w:rFonts w:hint="default" w:ascii="Times New Roman" w:hAnsi="Times New Roman" w:cs="Times New Roman"/>
                <w:sz w:val="24"/>
                <w:szCs w:val="24"/>
                <w:lang w:eastAsia="zh-CN"/>
              </w:rPr>
              <w:t>，</w:t>
            </w:r>
            <w:r>
              <w:rPr>
                <w:rFonts w:hint="default" w:ascii="Times New Roman" w:hAnsi="Times New Roman" w:cs="Times New Roman"/>
                <w:color w:val="000000"/>
              </w:rPr>
              <w:t>原辅料、动力供应充足，</w:t>
            </w:r>
            <w:r>
              <w:rPr>
                <w:rFonts w:hint="default" w:ascii="Times New Roman" w:hAnsi="Times New Roman" w:cs="Times New Roman"/>
                <w:color w:val="000000"/>
                <w:lang w:eastAsia="zh-CN"/>
              </w:rPr>
              <w:t>土地资源得到合理利用，创造经济效益，</w:t>
            </w:r>
            <w:r>
              <w:rPr>
                <w:rFonts w:hint="default" w:ascii="Times New Roman" w:hAnsi="Times New Roman" w:cs="Times New Roman"/>
                <w:color w:val="000000"/>
              </w:rPr>
              <w:t>满足资源利用上线的要求。</w:t>
            </w:r>
          </w:p>
          <w:p>
            <w:pPr>
              <w:pStyle w:val="9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Times New Roman" w:hAnsi="Times New Roman" w:cs="Times New Roman" w:eastAsiaTheme="minorEastAsia"/>
                <w:b w:val="0"/>
                <w:color w:val="auto"/>
                <w:sz w:val="24"/>
              </w:rPr>
            </w:pPr>
            <w:r>
              <w:rPr>
                <w:rFonts w:hint="default" w:ascii="Times New Roman" w:hAnsi="Times New Roman" w:cs="Times New Roman" w:eastAsiaTheme="minorEastAsia"/>
                <w:b w:val="0"/>
                <w:color w:val="auto"/>
                <w:sz w:val="24"/>
              </w:rPr>
              <w:t>④ 环境准入负面清单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cs="Times New Roman"/>
                <w:lang w:eastAsia="zh-CN"/>
              </w:rPr>
            </w:pPr>
            <w:r>
              <w:rPr>
                <w:rFonts w:hint="default" w:ascii="Times New Roman" w:hAnsi="Times New Roman" w:eastAsia="宋体" w:cs="Times New Roman"/>
                <w:b w:val="0"/>
                <w:bCs/>
                <w:color w:val="000000" w:themeColor="text1"/>
                <w:sz w:val="24"/>
                <w:szCs w:val="24"/>
                <w14:textFill>
                  <w14:solidFill>
                    <w14:schemeClr w14:val="tx1"/>
                  </w14:solidFill>
                </w14:textFill>
              </w:rPr>
              <w:t>本项目未列入《产业结构调整指导目录（201</w:t>
            </w:r>
            <w:r>
              <w:rPr>
                <w:rFonts w:hint="eastAsia" w:ascii="Times New Roman" w:hAnsi="Times New Roman" w:eastAsia="宋体" w:cs="Times New Roman"/>
                <w:b w:val="0"/>
                <w:bCs/>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b w:val="0"/>
                <w:bCs/>
                <w:color w:val="000000" w:themeColor="text1"/>
                <w:sz w:val="24"/>
                <w:szCs w:val="24"/>
                <w14:textFill>
                  <w14:solidFill>
                    <w14:schemeClr w14:val="tx1"/>
                  </w14:solidFill>
                </w14:textFill>
              </w:rPr>
              <w:t>年本）》中的鼓励类、限制类和淘汰类，属允许类项目，符合国家及山西省产业政策。本项目不在环境准入负面清单范围内。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textAlignment w:val="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bCs/>
                <w:color w:val="auto"/>
                <w:sz w:val="24"/>
              </w:rPr>
              <w:t xml:space="preserve">综上，本项目建设符合 </w:t>
            </w:r>
            <w:r>
              <w:rPr>
                <w:rFonts w:hint="eastAsia" w:ascii="宋体" w:hAnsi="宋体" w:eastAsia="宋体" w:cs="宋体"/>
                <w:bCs/>
                <w:color w:val="auto"/>
                <w:sz w:val="24"/>
                <w:lang w:val="en-US" w:eastAsia="zh-CN"/>
              </w:rPr>
              <w:t>“</w:t>
            </w:r>
            <w:r>
              <w:rPr>
                <w:rFonts w:hint="eastAsia" w:ascii="宋体" w:hAnsi="宋体" w:eastAsia="宋体" w:cs="宋体"/>
                <w:bCs/>
                <w:color w:val="auto"/>
                <w:sz w:val="24"/>
              </w:rPr>
              <w:t>三线一单</w:t>
            </w:r>
            <w:r>
              <w:rPr>
                <w:rFonts w:hint="eastAsia" w:ascii="宋体" w:hAnsi="宋体" w:eastAsia="宋体" w:cs="宋体"/>
                <w:bCs/>
                <w:color w:val="auto"/>
                <w:sz w:val="24"/>
                <w:lang w:val="en-US" w:eastAsia="zh-CN"/>
              </w:rPr>
              <w:t>”</w:t>
            </w:r>
            <w:r>
              <w:rPr>
                <w:rFonts w:hint="default" w:ascii="Times New Roman" w:hAnsi="Times New Roman" w:cs="Times New Roman" w:eastAsiaTheme="minorEastAsia"/>
                <w:bCs/>
                <w:color w:val="auto"/>
                <w:sz w:val="24"/>
              </w:rPr>
              <w:t>的要求。</w:t>
            </w:r>
          </w:p>
          <w:p>
            <w:pPr>
              <w:pStyle w:val="9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default" w:ascii="Times New Roman" w:hAnsi="Times New Roman" w:cs="Times New Roman" w:eastAsiaTheme="minorEastAsia"/>
                <w:color w:val="auto"/>
              </w:rPr>
            </w:pPr>
            <w:r>
              <w:rPr>
                <w:rFonts w:hint="eastAsia" w:ascii="Times New Roman" w:hAnsi="Times New Roman" w:cs="Times New Roman" w:eastAsiaTheme="minorEastAsia"/>
                <w:color w:val="auto"/>
                <w:lang w:val="en-US" w:eastAsia="zh-CN"/>
              </w:rPr>
              <w:t>4</w:t>
            </w:r>
            <w:r>
              <w:rPr>
                <w:rFonts w:hint="default" w:ascii="Times New Roman" w:hAnsi="Times New Roman" w:cs="Times New Roman" w:eastAsiaTheme="minorEastAsia"/>
                <w:color w:val="auto"/>
                <w:lang w:val="en-US" w:eastAsia="zh-CN"/>
              </w:rPr>
              <w:t>、</w:t>
            </w:r>
            <w:r>
              <w:rPr>
                <w:rFonts w:hint="default" w:ascii="Times New Roman" w:hAnsi="Times New Roman" w:cs="Times New Roman" w:eastAsiaTheme="minorEastAsia"/>
                <w:color w:val="auto"/>
              </w:rPr>
              <w:t>环境敏感性</w:t>
            </w:r>
          </w:p>
          <w:p>
            <w:pPr>
              <w:pStyle w:val="9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textAlignment w:val="auto"/>
              <w:rPr>
                <w:rFonts w:hint="eastAsia"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color w:val="auto"/>
              </w:rPr>
              <w:t>本项目不涉及自然保护区、风景名胜区、水源地、特殊地下水资源保护区、森林公园等环境保护敏感目标。</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四</w:t>
            </w:r>
            <w:r>
              <w:rPr>
                <w:rFonts w:hint="default" w:ascii="Times New Roman" w:hAnsi="Times New Roman" w:eastAsia="宋体" w:cs="Times New Roman"/>
                <w:b/>
                <w:bCs/>
                <w:color w:val="000000" w:themeColor="text1"/>
                <w:sz w:val="24"/>
                <w:szCs w:val="24"/>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改扩建</w:t>
            </w:r>
            <w:r>
              <w:rPr>
                <w:rFonts w:hint="default" w:ascii="Times New Roman" w:hAnsi="Times New Roman" w:eastAsia="宋体" w:cs="Times New Roman"/>
                <w:b/>
                <w:bCs/>
                <w:color w:val="000000" w:themeColor="text1"/>
                <w:sz w:val="24"/>
                <w:szCs w:val="24"/>
                <w14:textFill>
                  <w14:solidFill>
                    <w14:schemeClr w14:val="tx1"/>
                  </w14:solidFill>
                </w14:textFill>
              </w:rPr>
              <w:t>项目概况</w:t>
            </w:r>
          </w:p>
          <w:p>
            <w:pPr>
              <w:keepNext w:val="0"/>
              <w:keepLines w:val="0"/>
              <w:pageBreakBefore w:val="0"/>
              <w:widowControl w:val="0"/>
              <w:kinsoku/>
              <w:wordWrap/>
              <w:overflowPunct/>
              <w:topLinePunct w:val="0"/>
              <w:autoSpaceDE/>
              <w:autoSpaceDN/>
              <w:bidi w:val="0"/>
              <w:snapToGrid/>
              <w:spacing w:line="460" w:lineRule="exact"/>
              <w:ind w:firstLine="482" w:firstLineChars="200"/>
              <w:outlineLvl w:val="9"/>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1、工程概况</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项目名称</w:t>
            </w:r>
            <w:r>
              <w:rPr>
                <w:rFonts w:hint="eastAsia" w:cs="Times New Roman"/>
                <w:b w:val="0"/>
                <w:bCs/>
                <w:color w:val="000000" w:themeColor="text1"/>
                <w:sz w:val="24"/>
                <w:szCs w:val="24"/>
                <w:lang w:eastAsia="zh-CN"/>
                <w14:textFill>
                  <w14:solidFill>
                    <w14:schemeClr w14:val="tx1"/>
                  </w14:solidFill>
                </w14:textFill>
              </w:rPr>
              <w:t>：山西五台山沙棘制品有限公司新增年产300吨沙棘冻干粉及附属产品精深加工项目</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建设地点：忻州市五台县东冶镇槐荫村西1.7km处</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ascii="Times New Roman" w:hAnsi="Times New Roman" w:eastAsia="宋体" w:cs="Times New Roman"/>
                <w:b w:val="0"/>
                <w:bCs/>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建设单位</w:t>
            </w:r>
            <w:r>
              <w:rPr>
                <w:rFonts w:hint="eastAsia" w:cs="Times New Roman"/>
                <w:b w:val="0"/>
                <w:bCs/>
                <w:color w:val="000000" w:themeColor="text1"/>
                <w:sz w:val="24"/>
                <w:szCs w:val="24"/>
                <w:lang w:eastAsia="zh-CN"/>
                <w14:textFill>
                  <w14:solidFill>
                    <w14:schemeClr w14:val="tx1"/>
                  </w14:solidFill>
                </w14:textFill>
              </w:rPr>
              <w:t>：山西五台山沙棘制品有限公司</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ascii="Times New Roman" w:hAnsi="Times New Roman" w:eastAsia="宋体" w:cs="Times New Roman"/>
                <w:b w:val="0"/>
                <w:bCs/>
                <w:color w:val="000000" w:themeColor="text1"/>
                <w:sz w:val="24"/>
                <w:szCs w:val="24"/>
                <w14:textFill>
                  <w14:solidFill>
                    <w14:schemeClr w14:val="tx1"/>
                  </w14:solidFill>
                </w14:textFill>
              </w:rPr>
            </w:pPr>
            <w:r>
              <w:rPr>
                <w:rFonts w:hint="default" w:ascii="Times New Roman" w:hAnsi="Times New Roman" w:eastAsia="宋体" w:cs="Times New Roman"/>
                <w:b w:val="0"/>
                <w:bCs/>
                <w:color w:val="000000" w:themeColor="text1"/>
                <w:sz w:val="24"/>
                <w:szCs w:val="24"/>
                <w14:textFill>
                  <w14:solidFill>
                    <w14:schemeClr w14:val="tx1"/>
                  </w14:solidFill>
                </w14:textFill>
              </w:rPr>
              <w:t>建设性质</w:t>
            </w:r>
            <w:r>
              <w:rPr>
                <w:rFonts w:hint="eastAsia" w:cs="Times New Roman"/>
                <w:b w:val="0"/>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 w:val="0"/>
                <w:bCs/>
                <w:color w:val="000000" w:themeColor="text1"/>
                <w:sz w:val="24"/>
                <w:szCs w:val="24"/>
                <w14:textFill>
                  <w14:solidFill>
                    <w14:schemeClr w14:val="tx1"/>
                  </w14:solidFill>
                </w14:textFill>
              </w:rPr>
              <w:t>改扩建</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工程投资及来源：项目总投资3694万元，全部由企业自筹解决</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cs="Times New Roman"/>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建设周期：3</w:t>
            </w:r>
            <w:r>
              <w:rPr>
                <w:rFonts w:hint="eastAsia" w:cs="Times New Roman"/>
                <w:color w:val="000000" w:themeColor="text1"/>
                <w:sz w:val="24"/>
                <w:szCs w:val="24"/>
                <w:lang w:val="en-US" w:eastAsia="zh-CN"/>
                <w14:textFill>
                  <w14:solidFill>
                    <w14:schemeClr w14:val="tx1"/>
                  </w14:solidFill>
                </w14:textFill>
              </w:rPr>
              <w:t>个月</w:t>
            </w:r>
          </w:p>
          <w:p>
            <w:pPr>
              <w:keepNext w:val="0"/>
              <w:keepLines w:val="0"/>
              <w:pageBreakBefore w:val="0"/>
              <w:widowControl w:val="0"/>
              <w:kinsoku/>
              <w:wordWrap/>
              <w:overflowPunct/>
              <w:topLinePunct w:val="0"/>
              <w:autoSpaceDE/>
              <w:autoSpaceDN/>
              <w:bidi w:val="0"/>
              <w:snapToGrid/>
              <w:spacing w:line="460" w:lineRule="exact"/>
              <w:ind w:firstLine="482" w:firstLineChars="200"/>
              <w:outlineLvl w:val="9"/>
              <w:rPr>
                <w:rFonts w:hint="default" w:ascii="Times New Roman" w:hAnsi="Times New Roman" w:eastAsia="宋体" w:cs="Times New Roman"/>
                <w:b/>
                <w:color w:val="000000" w:themeColor="text1"/>
                <w:sz w:val="24"/>
                <w:szCs w:val="24"/>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color w:val="000000" w:themeColor="text1"/>
                <w:sz w:val="24"/>
                <w:szCs w:val="24"/>
                <w14:textFill>
                  <w14:solidFill>
                    <w14:schemeClr w14:val="tx1"/>
                  </w14:solidFill>
                </w14:textFill>
              </w:rPr>
              <w:t>、建设地点</w:t>
            </w:r>
          </w:p>
          <w:p>
            <w:pPr>
              <w:pStyle w:val="16"/>
              <w:keepNext w:val="0"/>
              <w:keepLines w:val="0"/>
              <w:pageBreakBefore w:val="0"/>
              <w:widowControl w:val="0"/>
              <w:kinsoku/>
              <w:wordWrap/>
              <w:overflowPunct/>
              <w:topLinePunct w:val="0"/>
              <w:autoSpaceDE/>
              <w:autoSpaceDN/>
              <w:bidi w:val="0"/>
              <w:snapToGrid/>
              <w:spacing w:line="460" w:lineRule="exact"/>
              <w:ind w:left="0" w:leftChars="0" w:right="0" w:rightChars="0" w:firstLine="480" w:firstLineChars="200"/>
              <w:outlineLvl w:val="9"/>
              <w:rPr>
                <w:rFonts w:hint="default" w:ascii="Times New Roman" w:hAnsi="Times New Roman" w:eastAsia="宋体" w:cs="Times New Roman"/>
                <w:bCs/>
                <w:color w:val="FF0000"/>
                <w:kern w:val="10"/>
                <w:sz w:val="24"/>
                <w:szCs w:val="24"/>
                <w:highlight w:val="none"/>
              </w:rPr>
            </w:pPr>
            <w:r>
              <w:rPr>
                <w:rFonts w:hint="default" w:ascii="Times New Roman" w:hAnsi="Times New Roman" w:eastAsia="宋体" w:cs="Times New Roman"/>
                <w:color w:val="000000" w:themeColor="text1"/>
                <w:kern w:val="10"/>
                <w:sz w:val="24"/>
                <w:szCs w:val="24"/>
                <w14:textFill>
                  <w14:solidFill>
                    <w14:schemeClr w14:val="tx1"/>
                  </w14:solidFill>
                </w14:textFill>
              </w:rPr>
              <w:t>本项目位于</w:t>
            </w:r>
            <w:r>
              <w:rPr>
                <w:rFonts w:hint="eastAsia" w:cs="Times New Roman"/>
                <w:color w:val="000000" w:themeColor="text1"/>
                <w:kern w:val="10"/>
                <w:sz w:val="24"/>
                <w:szCs w:val="24"/>
                <w:lang w:eastAsia="zh-CN"/>
                <w14:textFill>
                  <w14:solidFill>
                    <w14:schemeClr w14:val="tx1"/>
                  </w14:solidFill>
                </w14:textFill>
              </w:rPr>
              <w:t>忻州市五台县东冶镇槐荫村西1.7km处</w:t>
            </w:r>
            <w:r>
              <w:rPr>
                <w:rFonts w:hint="default" w:ascii="Times New Roman" w:hAnsi="Times New Roman" w:eastAsia="宋体" w:cs="Times New Roman"/>
                <w:color w:val="000000" w:themeColor="text1"/>
                <w:kern w:val="10"/>
                <w:sz w:val="24"/>
                <w:szCs w:val="24"/>
                <w14:textFill>
                  <w14:solidFill>
                    <w14:schemeClr w14:val="tx1"/>
                  </w14:solidFill>
                </w14:textFill>
              </w:rPr>
              <w:t>，</w:t>
            </w:r>
            <w:r>
              <w:rPr>
                <w:rFonts w:hint="eastAsia" w:cs="Times New Roman"/>
                <w:color w:val="000000" w:themeColor="text1"/>
                <w:kern w:val="10"/>
                <w:sz w:val="24"/>
                <w:szCs w:val="24"/>
                <w:lang w:val="en-US" w:eastAsia="zh-CN"/>
                <w14:textFill>
                  <w14:solidFill>
                    <w14:schemeClr w14:val="tx1"/>
                  </w14:solidFill>
                </w14:textFill>
              </w:rPr>
              <w:t>地理坐标东经</w:t>
            </w:r>
            <w:r>
              <w:rPr>
                <w:rFonts w:hint="default" w:ascii="Times New Roman" w:hAnsi="Times New Roman" w:eastAsia="宋体" w:cs="Times New Roman"/>
                <w:color w:val="000000" w:themeColor="text1"/>
                <w:kern w:val="10"/>
                <w:sz w:val="24"/>
                <w:szCs w:val="24"/>
                <w14:textFill>
                  <w14:solidFill>
                    <w14:schemeClr w14:val="tx1"/>
                  </w14:solidFill>
                </w14:textFill>
              </w:rPr>
              <w:t>11</w:t>
            </w:r>
            <w:r>
              <w:rPr>
                <w:rFonts w:hint="eastAsia" w:cs="Times New Roman"/>
                <w:color w:val="000000" w:themeColor="text1"/>
                <w:kern w:val="10"/>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kern w:val="10"/>
                <w:sz w:val="24"/>
                <w:szCs w:val="24"/>
                <w14:textFill>
                  <w14:solidFill>
                    <w14:schemeClr w14:val="tx1"/>
                  </w14:solidFill>
                </w14:textFill>
              </w:rPr>
              <w:t>°</w:t>
            </w:r>
            <w:r>
              <w:rPr>
                <w:rFonts w:hint="eastAsia" w:cs="Times New Roman"/>
                <w:color w:val="000000" w:themeColor="text1"/>
                <w:kern w:val="10"/>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kern w:val="10"/>
                <w:sz w:val="24"/>
                <w:szCs w:val="24"/>
                <w14:textFill>
                  <w14:solidFill>
                    <w14:schemeClr w14:val="tx1"/>
                  </w14:solidFill>
                </w14:textFill>
              </w:rPr>
              <w:t>′</w:t>
            </w:r>
            <w:r>
              <w:rPr>
                <w:rFonts w:hint="eastAsia" w:cs="Times New Roman"/>
                <w:color w:val="000000" w:themeColor="text1"/>
                <w:kern w:val="10"/>
                <w:sz w:val="24"/>
                <w:szCs w:val="24"/>
                <w:lang w:val="en-US" w:eastAsia="zh-CN"/>
                <w14:textFill>
                  <w14:solidFill>
                    <w14:schemeClr w14:val="tx1"/>
                  </w14:solidFill>
                </w14:textFill>
              </w:rPr>
              <w:t>45</w:t>
            </w:r>
            <w:r>
              <w:rPr>
                <w:rFonts w:hint="default" w:ascii="Times New Roman" w:hAnsi="Times New Roman" w:eastAsia="宋体" w:cs="Times New Roman"/>
                <w:bCs/>
                <w:color w:val="000000" w:themeColor="text1"/>
                <w:kern w:val="10"/>
                <w:sz w:val="24"/>
                <w:szCs w:val="24"/>
                <w14:textFill>
                  <w14:solidFill>
                    <w14:schemeClr w14:val="tx1"/>
                  </w14:solidFill>
                </w14:textFill>
              </w:rPr>
              <w:t>″，</w:t>
            </w:r>
            <w:r>
              <w:rPr>
                <w:rFonts w:hint="eastAsia" w:cs="Times New Roman"/>
                <w:bCs/>
                <w:color w:val="000000" w:themeColor="text1"/>
                <w:kern w:val="10"/>
                <w:sz w:val="24"/>
                <w:szCs w:val="24"/>
                <w:lang w:val="en-US" w:eastAsia="zh-CN"/>
                <w14:textFill>
                  <w14:solidFill>
                    <w14:schemeClr w14:val="tx1"/>
                  </w14:solidFill>
                </w14:textFill>
              </w:rPr>
              <w:t>北纬</w:t>
            </w:r>
            <w:r>
              <w:rPr>
                <w:rFonts w:hint="default" w:ascii="Times New Roman" w:hAnsi="Times New Roman" w:eastAsia="宋体" w:cs="Times New Roman"/>
                <w:bCs/>
                <w:color w:val="000000" w:themeColor="text1"/>
                <w:kern w:val="10"/>
                <w:sz w:val="24"/>
                <w:szCs w:val="24"/>
                <w14:textFill>
                  <w14:solidFill>
                    <w14:schemeClr w14:val="tx1"/>
                  </w14:solidFill>
                </w14:textFill>
              </w:rPr>
              <w:t>3</w:t>
            </w:r>
            <w:r>
              <w:rPr>
                <w:rFonts w:hint="eastAsia" w:cs="Times New Roman"/>
                <w:bCs/>
                <w:color w:val="000000" w:themeColor="text1"/>
                <w:kern w:val="10"/>
                <w:sz w:val="24"/>
                <w:szCs w:val="24"/>
                <w:lang w:val="en-US" w:eastAsia="zh-CN"/>
                <w14:textFill>
                  <w14:solidFill>
                    <w14:schemeClr w14:val="tx1"/>
                  </w14:solidFill>
                </w14:textFill>
              </w:rPr>
              <w:t>8</w:t>
            </w:r>
            <w:r>
              <w:rPr>
                <w:rFonts w:hint="default" w:ascii="Times New Roman" w:hAnsi="Times New Roman" w:eastAsia="宋体" w:cs="Times New Roman"/>
                <w:color w:val="auto"/>
                <w:kern w:val="10"/>
                <w:sz w:val="24"/>
                <w:szCs w:val="24"/>
              </w:rPr>
              <w:t>°</w:t>
            </w:r>
            <w:r>
              <w:rPr>
                <w:rFonts w:hint="default" w:ascii="Times New Roman" w:hAnsi="Times New Roman" w:eastAsia="宋体" w:cs="Times New Roman"/>
                <w:color w:val="auto"/>
                <w:kern w:val="10"/>
                <w:sz w:val="24"/>
                <w:szCs w:val="24"/>
                <w:lang w:val="en-US" w:eastAsia="zh-CN"/>
              </w:rPr>
              <w:t>3</w:t>
            </w:r>
            <w:r>
              <w:rPr>
                <w:rFonts w:hint="eastAsia" w:cs="Times New Roman"/>
                <w:color w:val="auto"/>
                <w:kern w:val="10"/>
                <w:sz w:val="24"/>
                <w:szCs w:val="24"/>
                <w:lang w:val="en-US" w:eastAsia="zh-CN"/>
              </w:rPr>
              <w:t>8</w:t>
            </w:r>
            <w:r>
              <w:rPr>
                <w:rFonts w:hint="default" w:ascii="Times New Roman" w:hAnsi="Times New Roman" w:eastAsia="宋体" w:cs="Times New Roman"/>
                <w:color w:val="auto"/>
                <w:kern w:val="10"/>
                <w:sz w:val="24"/>
                <w:szCs w:val="24"/>
              </w:rPr>
              <w:t>′</w:t>
            </w:r>
            <w:r>
              <w:rPr>
                <w:rFonts w:hint="eastAsia" w:cs="Times New Roman"/>
                <w:color w:val="auto"/>
                <w:kern w:val="10"/>
                <w:sz w:val="24"/>
                <w:szCs w:val="24"/>
                <w:lang w:val="en-US" w:eastAsia="zh-CN"/>
              </w:rPr>
              <w:t>15</w:t>
            </w:r>
            <w:r>
              <w:rPr>
                <w:rFonts w:hint="default" w:ascii="Times New Roman" w:hAnsi="Times New Roman" w:eastAsia="宋体" w:cs="Times New Roman"/>
                <w:bCs/>
                <w:color w:val="auto"/>
                <w:kern w:val="10"/>
                <w:sz w:val="24"/>
                <w:szCs w:val="24"/>
              </w:rPr>
              <w:t>″。本项目</w:t>
            </w:r>
            <w:r>
              <w:rPr>
                <w:rFonts w:hint="eastAsia" w:cs="Times New Roman"/>
                <w:bCs/>
                <w:color w:val="auto"/>
                <w:kern w:val="10"/>
                <w:sz w:val="24"/>
                <w:szCs w:val="24"/>
                <w:lang w:val="en-US" w:eastAsia="zh-CN"/>
              </w:rPr>
              <w:t>新增</w:t>
            </w:r>
            <w:r>
              <w:rPr>
                <w:rFonts w:hint="default" w:ascii="Times New Roman" w:hAnsi="Times New Roman" w:eastAsia="宋体" w:cs="Times New Roman"/>
                <w:bCs/>
                <w:color w:val="auto"/>
                <w:kern w:val="10"/>
                <w:sz w:val="24"/>
                <w:szCs w:val="24"/>
              </w:rPr>
              <w:t>占地</w:t>
            </w:r>
            <w:r>
              <w:rPr>
                <w:rFonts w:hint="eastAsia" w:cs="Times New Roman"/>
                <w:color w:val="auto"/>
                <w:sz w:val="24"/>
                <w:szCs w:val="24"/>
                <w:highlight w:val="none"/>
                <w:lang w:val="en-US" w:eastAsia="zh-CN"/>
              </w:rPr>
              <w:t>10723m</w:t>
            </w:r>
            <w:r>
              <w:rPr>
                <w:rFonts w:hint="eastAsia" w:cs="Times New Roman"/>
                <w:color w:val="auto"/>
                <w:sz w:val="24"/>
                <w:szCs w:val="24"/>
                <w:highlight w:val="none"/>
                <w:vertAlign w:val="superscript"/>
                <w:lang w:val="en-US" w:eastAsia="zh-CN"/>
              </w:rPr>
              <w:t>2</w:t>
            </w:r>
            <w:r>
              <w:rPr>
                <w:rFonts w:hint="default" w:ascii="Times New Roman" w:hAnsi="Times New Roman" w:eastAsia="宋体" w:cs="Times New Roman"/>
                <w:color w:val="auto"/>
                <w:kern w:val="10"/>
                <w:sz w:val="24"/>
                <w:szCs w:val="24"/>
              </w:rPr>
              <w:t>。</w:t>
            </w:r>
            <w:r>
              <w:rPr>
                <w:rFonts w:hint="default" w:ascii="Times New Roman" w:hAnsi="Times New Roman" w:eastAsia="宋体" w:cs="Times New Roman"/>
                <w:color w:val="auto"/>
                <w:kern w:val="10"/>
                <w:sz w:val="24"/>
                <w:szCs w:val="24"/>
                <w:highlight w:val="none"/>
              </w:rPr>
              <w:t>项目</w:t>
            </w:r>
            <w:r>
              <w:rPr>
                <w:rFonts w:hint="eastAsia" w:cs="Times New Roman"/>
                <w:color w:val="auto"/>
                <w:kern w:val="10"/>
                <w:sz w:val="24"/>
                <w:szCs w:val="24"/>
                <w:highlight w:val="none"/>
                <w:lang w:val="en-US" w:eastAsia="zh-CN"/>
              </w:rPr>
              <w:t>东侧、西侧、</w:t>
            </w:r>
            <w:r>
              <w:rPr>
                <w:rFonts w:hint="default" w:ascii="Times New Roman" w:hAnsi="Times New Roman" w:eastAsia="宋体" w:cs="Times New Roman"/>
                <w:color w:val="auto"/>
                <w:kern w:val="10"/>
                <w:sz w:val="24"/>
                <w:szCs w:val="24"/>
                <w:highlight w:val="none"/>
              </w:rPr>
              <w:t>北侧为</w:t>
            </w:r>
            <w:r>
              <w:rPr>
                <w:rFonts w:hint="eastAsia" w:cs="Times New Roman"/>
                <w:color w:val="auto"/>
                <w:kern w:val="10"/>
                <w:sz w:val="24"/>
                <w:szCs w:val="24"/>
                <w:highlight w:val="none"/>
                <w:lang w:val="en-US" w:eastAsia="zh-CN"/>
              </w:rPr>
              <w:t>荒地</w:t>
            </w:r>
            <w:r>
              <w:rPr>
                <w:rFonts w:hint="default" w:ascii="Times New Roman" w:hAnsi="Times New Roman" w:eastAsia="宋体" w:cs="Times New Roman"/>
                <w:color w:val="auto"/>
                <w:kern w:val="10"/>
                <w:sz w:val="24"/>
                <w:szCs w:val="24"/>
                <w:highlight w:val="none"/>
              </w:rPr>
              <w:t>，南侧</w:t>
            </w:r>
            <w:r>
              <w:rPr>
                <w:rFonts w:hint="default" w:ascii="Times New Roman" w:hAnsi="Times New Roman" w:eastAsia="宋体" w:cs="Times New Roman"/>
                <w:color w:val="auto"/>
                <w:kern w:val="10"/>
                <w:sz w:val="24"/>
                <w:szCs w:val="24"/>
                <w:highlight w:val="none"/>
                <w:lang w:val="en-US" w:eastAsia="zh-CN"/>
              </w:rPr>
              <w:t>为3</w:t>
            </w:r>
            <w:r>
              <w:rPr>
                <w:rFonts w:hint="eastAsia" w:cs="Times New Roman"/>
                <w:color w:val="auto"/>
                <w:kern w:val="10"/>
                <w:sz w:val="24"/>
                <w:szCs w:val="24"/>
                <w:highlight w:val="none"/>
                <w:lang w:val="en-US" w:eastAsia="zh-CN"/>
              </w:rPr>
              <w:t>3</w:t>
            </w:r>
            <w:r>
              <w:rPr>
                <w:rFonts w:hint="default" w:ascii="Times New Roman" w:hAnsi="Times New Roman" w:eastAsia="宋体" w:cs="Times New Roman"/>
                <w:color w:val="auto"/>
                <w:kern w:val="10"/>
                <w:sz w:val="24"/>
                <w:szCs w:val="24"/>
                <w:highlight w:val="none"/>
                <w:lang w:val="en-US" w:eastAsia="zh-CN"/>
              </w:rPr>
              <w:t>7国道</w:t>
            </w:r>
            <w:r>
              <w:rPr>
                <w:rFonts w:hint="default" w:ascii="Times New Roman" w:hAnsi="Times New Roman" w:eastAsia="宋体" w:cs="Times New Roman"/>
                <w:color w:val="auto"/>
                <w:kern w:val="10"/>
                <w:sz w:val="24"/>
                <w:szCs w:val="24"/>
                <w:highlight w:val="none"/>
              </w:rPr>
              <w:t>。</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ascii="Times New Roman" w:hAnsi="Times New Roman" w:eastAsia="宋体" w:cs="Times New Roman"/>
                <w:color w:val="000000" w:themeColor="text1"/>
                <w:kern w:val="10"/>
                <w:sz w:val="24"/>
                <w:szCs w:val="24"/>
                <w14:textFill>
                  <w14:solidFill>
                    <w14:schemeClr w14:val="tx1"/>
                  </w14:solidFill>
                </w14:textFill>
              </w:rPr>
            </w:pPr>
            <w:r>
              <w:rPr>
                <w:rFonts w:hint="default" w:ascii="Times New Roman" w:hAnsi="Times New Roman" w:eastAsia="宋体" w:cs="Times New Roman"/>
                <w:color w:val="000000" w:themeColor="text1"/>
                <w:kern w:val="10"/>
                <w:sz w:val="24"/>
                <w:szCs w:val="24"/>
                <w14:textFill>
                  <w14:solidFill>
                    <w14:schemeClr w14:val="tx1"/>
                  </w14:solidFill>
                </w14:textFill>
              </w:rPr>
              <w:t>本项目地理位置图见附图1，项目四邻关系图见附图2。</w:t>
            </w:r>
          </w:p>
          <w:p>
            <w:pPr>
              <w:keepNext w:val="0"/>
              <w:keepLines w:val="0"/>
              <w:pageBreakBefore w:val="0"/>
              <w:widowControl w:val="0"/>
              <w:kinsoku/>
              <w:wordWrap/>
              <w:overflowPunct/>
              <w:topLinePunct w:val="0"/>
              <w:autoSpaceDE/>
              <w:autoSpaceDN/>
              <w:bidi w:val="0"/>
              <w:snapToGrid/>
              <w:spacing w:line="460" w:lineRule="exact"/>
              <w:ind w:firstLine="482" w:firstLineChars="200"/>
              <w:outlineLvl w:val="9"/>
              <w:rPr>
                <w:rFonts w:hint="default" w:ascii="Times New Roman" w:hAnsi="Times New Roman" w:eastAsia="宋体" w:cs="Times New Roman"/>
                <w:color w:val="000000" w:themeColor="text1"/>
                <w:kern w:val="10"/>
                <w:sz w:val="24"/>
                <w:szCs w:val="24"/>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
                <w:color w:val="000000" w:themeColor="text1"/>
                <w:sz w:val="24"/>
                <w:szCs w:val="24"/>
                <w14:textFill>
                  <w14:solidFill>
                    <w14:schemeClr w14:val="tx1"/>
                  </w14:solidFill>
                </w14:textFill>
              </w:rPr>
              <w:t>、建设内容</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eastAsia"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本项目为改扩建项目，原有场地已建成冻干粉生产车间，新增占地新建沙棘附属产品车间，建筑面积为9270m</w:t>
            </w:r>
            <w:r>
              <w:rPr>
                <w:rFonts w:hint="eastAsia" w:cs="Times New Roman"/>
                <w:b w:val="0"/>
                <w:bCs/>
                <w:color w:val="000000" w:themeColor="text1"/>
                <w:sz w:val="24"/>
                <w:szCs w:val="24"/>
                <w:vertAlign w:val="superscript"/>
                <w:lang w:val="en-US" w:eastAsia="zh-CN"/>
                <w14:textFill>
                  <w14:solidFill>
                    <w14:schemeClr w14:val="tx1"/>
                  </w14:solidFill>
                </w14:textFill>
              </w:rPr>
              <w:t>2</w:t>
            </w:r>
            <w:r>
              <w:rPr>
                <w:rFonts w:hint="eastAsia" w:cs="Times New Roman"/>
                <w:b w:val="0"/>
                <w:bCs/>
                <w:color w:val="000000" w:themeColor="text1"/>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460" w:lineRule="exact"/>
              <w:ind w:firstLine="480" w:firstLineChars="200"/>
              <w:outlineLvl w:val="9"/>
              <w:rPr>
                <w:rFonts w:hint="default" w:cs="Times New Roman"/>
                <w:b w:val="0"/>
                <w:bCs/>
                <w:color w:val="000000" w:themeColor="text1"/>
                <w:sz w:val="24"/>
                <w:szCs w:val="24"/>
                <w:lang w:val="en-US" w:eastAsia="zh-CN"/>
                <w14:textFill>
                  <w14:solidFill>
                    <w14:schemeClr w14:val="tx1"/>
                  </w14:solidFill>
                </w14:textFill>
              </w:rPr>
            </w:pPr>
            <w:r>
              <w:rPr>
                <w:rFonts w:hint="eastAsia" w:cs="Times New Roman"/>
                <w:b w:val="0"/>
                <w:bCs/>
                <w:color w:val="000000" w:themeColor="text1"/>
                <w:sz w:val="24"/>
                <w:szCs w:val="24"/>
                <w:lang w:val="en-US" w:eastAsia="zh-CN"/>
                <w14:textFill>
                  <w14:solidFill>
                    <w14:schemeClr w14:val="tx1"/>
                  </w14:solidFill>
                </w14:textFill>
              </w:rPr>
              <w:t>改扩建后，按主体工程、辅助工程、环保工程分类，改扩建项目具体建设内容见表1-1。</w:t>
            </w:r>
          </w:p>
          <w:p>
            <w:pPr>
              <w:pStyle w:val="17"/>
              <w:spacing w:line="240" w:lineRule="auto"/>
              <w:ind w:firstLine="482"/>
              <w:jc w:val="center"/>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w:t>
            </w:r>
            <w:r>
              <w:rPr>
                <w:rFonts w:hint="eastAsia" w:ascii="Times New Roman" w:hAnsi="Times New Roman" w:cs="Times New Roman"/>
                <w:b/>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z w:val="24"/>
                <w:szCs w:val="24"/>
                <w14:textFill>
                  <w14:solidFill>
                    <w14:schemeClr w14:val="tx1"/>
                  </w14:solidFill>
                </w14:textFill>
              </w:rPr>
              <w:t xml:space="preserve"> </w:t>
            </w:r>
            <w:r>
              <w:rPr>
                <w:rFonts w:hint="eastAsia" w:ascii="Times New Roman" w:hAnsi="Times New Roman" w:cs="Times New Roman"/>
                <w:b/>
                <w:color w:val="000000" w:themeColor="text1"/>
                <w:sz w:val="24"/>
                <w:szCs w:val="24"/>
                <w:lang w:val="en-US" w:eastAsia="zh-CN"/>
                <w14:textFill>
                  <w14:solidFill>
                    <w14:schemeClr w14:val="tx1"/>
                  </w14:solidFill>
                </w14:textFill>
              </w:rPr>
              <w:t>改扩建工程</w:t>
            </w:r>
            <w:r>
              <w:rPr>
                <w:rFonts w:hint="eastAsia" w:ascii="Times New Roman" w:hAnsi="Times New Roman" w:cs="Times New Roman"/>
                <w:b/>
                <w:color w:val="000000" w:themeColor="text1"/>
                <w:sz w:val="24"/>
                <w:szCs w:val="24"/>
                <w:highlight w:val="none"/>
                <w:lang w:val="en-US" w:eastAsia="zh-CN"/>
                <w14:textFill>
                  <w14:solidFill>
                    <w14:schemeClr w14:val="tx1"/>
                  </w14:solidFill>
                </w14:textFill>
              </w:rPr>
              <w:t>与现有工程建设内容衔接</w:t>
            </w:r>
            <w: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t>一览表</w:t>
            </w:r>
          </w:p>
          <w:tbl>
            <w:tblPr>
              <w:tblStyle w:val="32"/>
              <w:tblW w:w="956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3"/>
              <w:gridCol w:w="653"/>
              <w:gridCol w:w="1059"/>
              <w:gridCol w:w="3794"/>
              <w:gridCol w:w="1538"/>
              <w:gridCol w:w="1091"/>
              <w:gridCol w:w="71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4" w:hRule="atLeast"/>
                <w:jc w:val="center"/>
              </w:trPr>
              <w:tc>
                <w:tcPr>
                  <w:tcW w:w="713"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类别</w:t>
                  </w: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项目名称</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有工程建设内容</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改扩建内容</w:t>
                  </w:r>
                </w:p>
              </w:tc>
              <w:tc>
                <w:tcPr>
                  <w:tcW w:w="1091" w:type="dxa"/>
                  <w:tcBorders>
                    <w:tl2br w:val="nil"/>
                    <w:tr2bl w:val="nil"/>
                  </w:tcBorders>
                </w:tcPr>
                <w:p>
                  <w:pPr>
                    <w:adjustRightInd w:val="0"/>
                    <w:snapToGrid w:val="0"/>
                    <w:spacing w:line="36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衔接关系</w:t>
                  </w:r>
                </w:p>
              </w:tc>
              <w:tc>
                <w:tcPr>
                  <w:tcW w:w="716" w:type="dxa"/>
                  <w:tcBorders>
                    <w:tl2br w:val="nil"/>
                    <w:tr2bl w:val="nil"/>
                  </w:tcBorders>
                </w:tcPr>
                <w:p>
                  <w:pPr>
                    <w:adjustRightInd w:val="0"/>
                    <w:snapToGrid w:val="0"/>
                    <w:spacing w:line="36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5" w:hRule="atLeast"/>
                <w:jc w:val="center"/>
              </w:trPr>
              <w:tc>
                <w:tcPr>
                  <w:tcW w:w="713"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主体工程</w:t>
                  </w: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植物油生产</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车间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一座，一层，</w:t>
                  </w:r>
                  <w:r>
                    <w:rPr>
                      <w:rFonts w:hint="default" w:ascii="Times New Roman" w:hAnsi="Times New Roman" w:eastAsia="宋体" w:cs="Times New Roman"/>
                      <w:color w:val="auto"/>
                      <w:sz w:val="21"/>
                      <w:szCs w:val="21"/>
                    </w:rPr>
                    <w:t>占地面积</w:t>
                  </w:r>
                  <w:r>
                    <w:rPr>
                      <w:rFonts w:hint="eastAsia" w:cs="Times New Roman"/>
                      <w:color w:val="auto"/>
                      <w:sz w:val="21"/>
                      <w:szCs w:val="21"/>
                      <w:highlight w:val="none"/>
                      <w:lang w:val="en-US" w:eastAsia="zh-CN"/>
                    </w:rPr>
                    <w:t>20</w:t>
                  </w:r>
                  <w:r>
                    <w:rPr>
                      <w:rFonts w:hint="default" w:ascii="Times New Roman" w:hAnsi="Times New Roman" w:eastAsia="宋体" w:cs="Times New Roman"/>
                      <w:color w:val="auto"/>
                      <w:sz w:val="21"/>
                      <w:szCs w:val="21"/>
                      <w:highlight w:val="none"/>
                      <w:lang w:val="en-US" w:eastAsia="zh-CN"/>
                    </w:rPr>
                    <w:t>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内部安装</w:t>
                  </w:r>
                  <w:r>
                    <w:rPr>
                      <w:rFonts w:hint="eastAsia" w:cs="Times New Roman"/>
                      <w:color w:val="auto"/>
                      <w:sz w:val="21"/>
                      <w:szCs w:val="21"/>
                      <w:lang w:val="en-US" w:eastAsia="zh-CN"/>
                    </w:rPr>
                    <w:t>植物油生产设备</w:t>
                  </w:r>
                  <w:r>
                    <w:rPr>
                      <w:rFonts w:hint="default" w:ascii="Times New Roman" w:hAnsi="Times New Roman" w:eastAsia="宋体" w:cs="Times New Roman"/>
                      <w:color w:val="auto"/>
                      <w:sz w:val="21"/>
                      <w:szCs w:val="21"/>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软胶囊生产车间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一座，一层，</w:t>
                  </w:r>
                  <w:r>
                    <w:rPr>
                      <w:rFonts w:hint="default" w:ascii="Times New Roman" w:hAnsi="Times New Roman" w:eastAsia="宋体" w:cs="Times New Roman"/>
                      <w:color w:val="auto"/>
                      <w:sz w:val="21"/>
                      <w:szCs w:val="21"/>
                    </w:rPr>
                    <w:t>占地面积</w:t>
                  </w:r>
                  <w:r>
                    <w:rPr>
                      <w:rFonts w:hint="eastAsia" w:cs="Times New Roman"/>
                      <w:color w:val="auto"/>
                      <w:sz w:val="21"/>
                      <w:szCs w:val="21"/>
                      <w:highlight w:val="none"/>
                      <w:lang w:val="en-US" w:eastAsia="zh-CN"/>
                    </w:rPr>
                    <w:t>2000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内部安装</w:t>
                  </w:r>
                  <w:r>
                    <w:rPr>
                      <w:rFonts w:hint="eastAsia" w:cs="Times New Roman"/>
                      <w:color w:val="auto"/>
                      <w:sz w:val="21"/>
                      <w:szCs w:val="21"/>
                      <w:lang w:val="en-US" w:eastAsia="zh-CN"/>
                    </w:rPr>
                    <w:t>软胶囊生产设备</w:t>
                  </w:r>
                  <w:r>
                    <w:rPr>
                      <w:rFonts w:hint="default" w:ascii="Times New Roman" w:hAnsi="Times New Roman" w:eastAsia="宋体" w:cs="Times New Roman"/>
                      <w:color w:val="auto"/>
                      <w:sz w:val="21"/>
                      <w:szCs w:val="21"/>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沙棘冻干粉生产车间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一座一层，占地面积2500m</w:t>
                  </w:r>
                  <w:r>
                    <w:rPr>
                      <w:rFonts w:hint="eastAsia" w:cs="Times New Roman"/>
                      <w:color w:val="auto"/>
                      <w:sz w:val="21"/>
                      <w:szCs w:val="21"/>
                      <w:vertAlign w:val="superscript"/>
                      <w:lang w:val="en-US" w:eastAsia="zh-CN"/>
                    </w:rPr>
                    <w:t>2</w:t>
                  </w:r>
                  <w:r>
                    <w:rPr>
                      <w:rFonts w:hint="eastAsia" w:cs="Times New Roman"/>
                      <w:color w:val="auto"/>
                      <w:sz w:val="21"/>
                      <w:szCs w:val="21"/>
                      <w:lang w:val="en-US" w:eastAsia="zh-CN"/>
                    </w:rPr>
                    <w:t>，内部安装沙棘冻干粉生产设备</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新建</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已建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沙棘水生产</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车间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一座一层，占地面积500m</w:t>
                  </w:r>
                  <w:r>
                    <w:rPr>
                      <w:rFonts w:hint="eastAsia" w:cs="Times New Roman"/>
                      <w:color w:val="auto"/>
                      <w:sz w:val="21"/>
                      <w:szCs w:val="21"/>
                      <w:vertAlign w:val="superscript"/>
                      <w:lang w:val="en-US" w:eastAsia="zh-CN"/>
                    </w:rPr>
                    <w:t>2</w:t>
                  </w:r>
                  <w:r>
                    <w:rPr>
                      <w:rFonts w:hint="eastAsia" w:cs="Times New Roman"/>
                      <w:color w:val="auto"/>
                      <w:sz w:val="21"/>
                      <w:szCs w:val="21"/>
                      <w:lang w:val="en-US" w:eastAsia="zh-CN"/>
                    </w:rPr>
                    <w:t>，内部安装沙棘水生产设备</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新建</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沙棘配制酒生产车间</w:t>
                  </w:r>
                </w:p>
              </w:tc>
              <w:tc>
                <w:tcPr>
                  <w:tcW w:w="3794"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一座，两层，占地面积为500m</w:t>
                  </w:r>
                  <w:r>
                    <w:rPr>
                      <w:rFonts w:hint="eastAsia" w:cs="Times New Roman"/>
                      <w:color w:val="auto"/>
                      <w:sz w:val="21"/>
                      <w:szCs w:val="21"/>
                      <w:vertAlign w:val="superscript"/>
                      <w:lang w:val="en-US" w:eastAsia="zh-CN"/>
                    </w:rPr>
                    <w:t>2</w:t>
                  </w:r>
                  <w:r>
                    <w:rPr>
                      <w:rFonts w:hint="eastAsia" w:cs="Times New Roman"/>
                      <w:color w:val="auto"/>
                      <w:sz w:val="21"/>
                      <w:szCs w:val="21"/>
                      <w:lang w:val="en-US" w:eastAsia="zh-CN"/>
                    </w:rPr>
                    <w:t>。沙棘肽活焕霜车间位于第1层，内部安装沙棘肽活焕霜生产设备；沙棘配制酒车间位于第2层，内部安装沙棘配制酒生产设备。</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新建</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沙棘肽活焕霜生产车间</w:t>
                  </w:r>
                </w:p>
              </w:tc>
              <w:tc>
                <w:tcPr>
                  <w:tcW w:w="3794"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新建</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b/>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包装车间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一座，3层，占地面积1000m</w:t>
                  </w:r>
                  <w:r>
                    <w:rPr>
                      <w:rFonts w:hint="eastAsia" w:cs="Times New Roman"/>
                      <w:color w:val="auto"/>
                      <w:sz w:val="21"/>
                      <w:szCs w:val="21"/>
                      <w:vertAlign w:val="superscript"/>
                      <w:lang w:val="en-US" w:eastAsia="zh-CN"/>
                    </w:rPr>
                    <w:t>2</w:t>
                  </w:r>
                </w:p>
              </w:tc>
              <w:tc>
                <w:tcPr>
                  <w:tcW w:w="1538" w:type="dxa"/>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新建</w:t>
                  </w:r>
                </w:p>
              </w:tc>
              <w:tc>
                <w:tcPr>
                  <w:tcW w:w="1091" w:type="dxa"/>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713"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辅助工程</w:t>
                  </w: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办公楼</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一座，</w:t>
                  </w:r>
                  <w:r>
                    <w:rPr>
                      <w:rFonts w:hint="eastAsia" w:cs="Times New Roman"/>
                      <w:color w:val="000000" w:themeColor="text1"/>
                      <w:sz w:val="21"/>
                      <w:szCs w:val="21"/>
                      <w:lang w:val="en-US" w:eastAsia="zh-CN"/>
                      <w14:textFill>
                        <w14:solidFill>
                          <w14:schemeClr w14:val="tx1"/>
                        </w14:solidFill>
                      </w14:textFill>
                    </w:rPr>
                    <w:t>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层</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占地面积为</w:t>
                  </w:r>
                  <w:r>
                    <w:rPr>
                      <w:rFonts w:hint="eastAsia" w:cs="Times New Roman"/>
                      <w:color w:val="auto"/>
                      <w:sz w:val="21"/>
                      <w:szCs w:val="21"/>
                      <w:highlight w:val="none"/>
                      <w:lang w:val="en-US" w:eastAsia="zh-CN"/>
                    </w:rPr>
                    <w:t>1500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砖混</w:t>
                  </w:r>
                  <w:r>
                    <w:rPr>
                      <w:rFonts w:hint="default" w:ascii="Times New Roman" w:hAnsi="Times New Roman" w:eastAsia="宋体" w:cs="Times New Roman"/>
                      <w:color w:val="auto"/>
                      <w:sz w:val="21"/>
                      <w:szCs w:val="21"/>
                    </w:rPr>
                    <w:t>结构。</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原料区</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一座，一层，占地面积250m</w:t>
                  </w:r>
                  <w:r>
                    <w:rPr>
                      <w:rFonts w:hint="eastAsia" w:cs="Times New Roman"/>
                      <w:color w:val="000000" w:themeColor="text1"/>
                      <w:sz w:val="21"/>
                      <w:szCs w:val="21"/>
                      <w:vertAlign w:val="superscript"/>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成品区</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一座，一层，占地面积250m</w:t>
                  </w:r>
                  <w:r>
                    <w:rPr>
                      <w:rFonts w:hint="eastAsia" w:cs="Times New Roman"/>
                      <w:color w:val="000000" w:themeColor="text1"/>
                      <w:sz w:val="21"/>
                      <w:szCs w:val="21"/>
                      <w:vertAlign w:val="superscript"/>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生活区</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一座，一层，占地面积300m</w:t>
                  </w:r>
                  <w:r>
                    <w:rPr>
                      <w:rFonts w:hint="eastAsia" w:cs="Times New Roman"/>
                      <w:color w:val="000000" w:themeColor="text1"/>
                      <w:sz w:val="21"/>
                      <w:szCs w:val="21"/>
                      <w:vertAlign w:val="superscript"/>
                      <w:lang w:val="en-US" w:eastAsia="zh-CN"/>
                      <w14:textFill>
                        <w14:solidFill>
                          <w14:schemeClr w14:val="tx1"/>
                        </w14:solidFill>
                      </w14:textFill>
                    </w:rPr>
                    <w:t>2</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713"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公用工程</w:t>
                  </w: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供水</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水源</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接自</w:t>
                  </w:r>
                  <w:r>
                    <w:rPr>
                      <w:rFonts w:hint="eastAsia" w:cs="Times New Roman"/>
                      <w:color w:val="000000" w:themeColor="text1"/>
                      <w:sz w:val="21"/>
                      <w:szCs w:val="21"/>
                      <w:lang w:val="en-US" w:eastAsia="zh-CN"/>
                      <w14:textFill>
                        <w14:solidFill>
                          <w14:schemeClr w14:val="tx1"/>
                        </w14:solidFill>
                      </w14:textFill>
                    </w:rPr>
                    <w:t>厂内自备井</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1712" w:type="dxa"/>
                  <w:gridSpan w:val="2"/>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供电</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来自建安变电所</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，厂内</w:t>
                  </w:r>
                  <w:r>
                    <w:rPr>
                      <w:rFonts w:hint="eastAsia" w:cs="Times New Roman"/>
                      <w:color w:val="000000" w:themeColor="text1"/>
                      <w:sz w:val="21"/>
                      <w:szCs w:val="21"/>
                      <w:lang w:val="en-US" w:eastAsia="zh-CN"/>
                      <w14:textFill>
                        <w14:solidFill>
                          <w14:schemeClr w14:val="tx1"/>
                        </w14:solidFill>
                      </w14:textFill>
                    </w:rPr>
                    <w:t>建</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250</w:t>
                  </w:r>
                  <w:r>
                    <w:rPr>
                      <w:rFonts w:hint="default" w:ascii="Times New Roman" w:hAnsi="Times New Roman" w:eastAsia="宋体" w:cs="Times New Roman"/>
                      <w:color w:val="000000" w:themeColor="text1"/>
                      <w:sz w:val="21"/>
                      <w:szCs w:val="21"/>
                      <w14:textFill>
                        <w14:solidFill>
                          <w14:schemeClr w14:val="tx1"/>
                        </w14:solidFill>
                      </w14:textFill>
                    </w:rPr>
                    <w:t>KVA变压器</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p>
              </w:tc>
              <w:tc>
                <w:tcPr>
                  <w:tcW w:w="1712" w:type="dxa"/>
                  <w:gridSpan w:val="2"/>
                  <w:tcBorders>
                    <w:tl2br w:val="nil"/>
                    <w:tr2bl w:val="nil"/>
                  </w:tcBorders>
                  <w:vAlign w:val="center"/>
                </w:tcPr>
                <w:p>
                  <w:pPr>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供热</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办公室安装单体空调</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538"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p>
              </w:tc>
              <w:tc>
                <w:tcPr>
                  <w:tcW w:w="1712" w:type="dxa"/>
                  <w:gridSpan w:val="2"/>
                  <w:tcBorders>
                    <w:tl2br w:val="nil"/>
                    <w:tr2bl w:val="nil"/>
                  </w:tcBorders>
                  <w:vAlign w:val="center"/>
                </w:tcPr>
                <w:p>
                  <w:pPr>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供冷</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冷库安装空调制冷</w:t>
                  </w:r>
                </w:p>
              </w:tc>
              <w:tc>
                <w:tcPr>
                  <w:tcW w:w="1538" w:type="dxa"/>
                  <w:tcBorders>
                    <w:tl2br w:val="nil"/>
                    <w:tr2bl w:val="nil"/>
                  </w:tcBorders>
                  <w:vAlign w:val="center"/>
                </w:tcPr>
                <w:p>
                  <w:pPr>
                    <w:pStyle w:val="85"/>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pStyle w:val="85"/>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环保工程</w:t>
                  </w:r>
                </w:p>
              </w:tc>
              <w:tc>
                <w:tcPr>
                  <w:tcW w:w="653" w:type="dxa"/>
                  <w:tcBorders>
                    <w:tl2br w:val="nil"/>
                    <w:tr2bl w:val="nil"/>
                  </w:tcBorders>
                  <w:vAlign w:val="center"/>
                </w:tcPr>
                <w:p>
                  <w:pPr>
                    <w:adjustRightInd w:val="0"/>
                    <w:snapToGrid w:val="0"/>
                    <w:jc w:val="left"/>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废气</w:t>
                  </w:r>
                </w:p>
              </w:tc>
              <w:tc>
                <w:tcPr>
                  <w:tcW w:w="1059" w:type="dxa"/>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道路运输扬尘</w:t>
                  </w:r>
                </w:p>
              </w:tc>
              <w:tc>
                <w:tcPr>
                  <w:tcW w:w="3794" w:type="dxa"/>
                  <w:tcBorders>
                    <w:tl2br w:val="nil"/>
                    <w:tr2bl w:val="nil"/>
                  </w:tcBorders>
                  <w:vAlign w:val="center"/>
                </w:tcPr>
                <w:p>
                  <w:pPr>
                    <w:jc w:val="center"/>
                    <w:rPr>
                      <w:rFonts w:hint="default" w:cs="Times New Roman"/>
                      <w:snapToGrid w:val="0"/>
                      <w:color w:val="auto"/>
                      <w:spacing w:val="4"/>
                      <w:kern w:val="0"/>
                      <w:sz w:val="21"/>
                      <w:szCs w:val="21"/>
                      <w:lang w:val="en-US" w:eastAsia="zh-CN"/>
                    </w:rPr>
                  </w:pPr>
                  <w:r>
                    <w:rPr>
                      <w:rFonts w:hint="eastAsia" w:cs="Times New Roman"/>
                      <w:snapToGrid w:val="0"/>
                      <w:color w:val="auto"/>
                      <w:spacing w:val="4"/>
                      <w:kern w:val="0"/>
                      <w:sz w:val="21"/>
                      <w:szCs w:val="21"/>
                      <w:lang w:val="en-US" w:eastAsia="zh-CN"/>
                    </w:rPr>
                    <w:t>道路硬化、定期洒水</w:t>
                  </w:r>
                </w:p>
              </w:tc>
              <w:tc>
                <w:tcPr>
                  <w:tcW w:w="1538" w:type="dxa"/>
                  <w:tcBorders>
                    <w:tl2br w:val="nil"/>
                    <w:tr2bl w:val="nil"/>
                  </w:tcBorders>
                  <w:vAlign w:val="center"/>
                </w:tcPr>
                <w:p>
                  <w:pPr>
                    <w:adjustRightInd w:val="0"/>
                    <w:snapToGrid w:val="0"/>
                    <w:spacing w:line="300" w:lineRule="exact"/>
                    <w:jc w:val="center"/>
                    <w:rPr>
                      <w:rFonts w:hint="default" w:cs="Times New Roman"/>
                      <w:snapToGrid w:val="0"/>
                      <w:color w:val="auto"/>
                      <w:spacing w:val="4"/>
                      <w:kern w:val="0"/>
                      <w:sz w:val="21"/>
                      <w:szCs w:val="21"/>
                      <w:lang w:val="en-US" w:eastAsia="zh-CN"/>
                    </w:rPr>
                  </w:pPr>
                  <w:r>
                    <w:rPr>
                      <w:rFonts w:hint="eastAsia" w:cs="Times New Roman"/>
                      <w:snapToGrid w:val="0"/>
                      <w:color w:val="auto"/>
                      <w:spacing w:val="4"/>
                      <w:kern w:val="0"/>
                      <w:sz w:val="21"/>
                      <w:szCs w:val="21"/>
                      <w:lang w:val="en-US" w:eastAsia="zh-CN"/>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716" w:type="dxa"/>
                  <w:tcBorders>
                    <w:tl2br w:val="nil"/>
                    <w:tr2bl w:val="nil"/>
                  </w:tcBorders>
                  <w:vAlign w:val="center"/>
                </w:tcPr>
                <w:p>
                  <w:pPr>
                    <w:adjustRightInd w:val="0"/>
                    <w:snapToGrid w:val="0"/>
                    <w:spacing w:line="300" w:lineRule="exact"/>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653" w:type="dxa"/>
                  <w:vMerge w:val="restart"/>
                  <w:tcBorders>
                    <w:tl2br w:val="nil"/>
                    <w:tr2bl w:val="nil"/>
                  </w:tcBorders>
                  <w:vAlign w:val="center"/>
                </w:tcPr>
                <w:p>
                  <w:pPr>
                    <w:adjustRightInd w:val="0"/>
                    <w:snapToGrid w:val="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w:t>
                  </w:r>
                </w:p>
              </w:tc>
              <w:tc>
                <w:tcPr>
                  <w:tcW w:w="1059"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纯水制备废水</w:t>
                  </w:r>
                </w:p>
              </w:tc>
              <w:tc>
                <w:tcPr>
                  <w:tcW w:w="3794" w:type="dxa"/>
                  <w:vMerge w:val="restart"/>
                  <w:tcBorders>
                    <w:tl2br w:val="nil"/>
                    <w:tr2bl w:val="nil"/>
                  </w:tcBorders>
                  <w:vAlign w:val="center"/>
                </w:tcPr>
                <w:p>
                  <w:pPr>
                    <w:jc w:val="center"/>
                    <w:rPr>
                      <w:rFonts w:hint="default" w:ascii="Times New Roman" w:hAnsi="Times New Roman" w:eastAsia="宋体" w:cs="Times New Roman"/>
                      <w:color w:val="auto"/>
                      <w:sz w:val="21"/>
                      <w:szCs w:val="21"/>
                      <w:lang w:val="en-US" w:eastAsia="zh-CN"/>
                    </w:rPr>
                  </w:pPr>
                  <w:r>
                    <w:rPr>
                      <w:rFonts w:hint="eastAsia" w:cs="Times New Roman"/>
                      <w:snapToGrid w:val="0"/>
                      <w:color w:val="auto"/>
                      <w:spacing w:val="4"/>
                      <w:kern w:val="0"/>
                      <w:sz w:val="21"/>
                      <w:szCs w:val="21"/>
                      <w:lang w:val="en-US" w:eastAsia="zh-CN"/>
                    </w:rPr>
                    <w:t>进入厂区现有沉淀池，不外排</w:t>
                  </w:r>
                  <w:r>
                    <w:rPr>
                      <w:rFonts w:hint="eastAsia" w:cs="Times New Roman"/>
                      <w:color w:val="000000" w:themeColor="text1"/>
                      <w:spacing w:val="4"/>
                      <w:sz w:val="24"/>
                      <w:lang w:val="en-US" w:eastAsia="zh-CN"/>
                      <w14:textFill>
                        <w14:solidFill>
                          <w14:schemeClr w14:val="tx1"/>
                        </w14:solidFill>
                      </w14:textFill>
                    </w:rPr>
                    <w:t>。</w:t>
                  </w:r>
                </w:p>
              </w:tc>
              <w:tc>
                <w:tcPr>
                  <w:tcW w:w="1538"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snapToGrid w:val="0"/>
                      <w:color w:val="auto"/>
                      <w:spacing w:val="4"/>
                      <w:kern w:val="0"/>
                      <w:sz w:val="21"/>
                      <w:szCs w:val="21"/>
                      <w:lang w:val="en-US" w:eastAsia="zh-CN"/>
                    </w:rPr>
                  </w:pPr>
                  <w:r>
                    <w:rPr>
                      <w:rFonts w:hint="eastAsia" w:cs="Times New Roman"/>
                      <w:snapToGrid w:val="0"/>
                      <w:color w:val="auto"/>
                      <w:spacing w:val="4"/>
                      <w:kern w:val="0"/>
                      <w:sz w:val="21"/>
                      <w:szCs w:val="21"/>
                      <w:lang w:val="en-US" w:eastAsia="zh-CN"/>
                    </w:rPr>
                    <w:t>新建</w:t>
                  </w:r>
                </w:p>
              </w:tc>
              <w:tc>
                <w:tcPr>
                  <w:tcW w:w="1091" w:type="dxa"/>
                  <w:vMerge w:val="restart"/>
                  <w:tcBorders>
                    <w:tl2br w:val="nil"/>
                    <w:tr2bl w:val="nil"/>
                  </w:tcBorders>
                  <w:vAlign w:val="center"/>
                </w:tcPr>
                <w:p>
                  <w:pPr>
                    <w:adjustRightInd w:val="0"/>
                    <w:snapToGrid w:val="0"/>
                    <w:spacing w:line="300" w:lineRule="exact"/>
                    <w:jc w:val="center"/>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新增</w:t>
                  </w:r>
                </w:p>
              </w:tc>
              <w:tc>
                <w:tcPr>
                  <w:tcW w:w="716" w:type="dxa"/>
                  <w:vMerge w:val="restart"/>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653" w:type="dxa"/>
                  <w:vMerge w:val="continue"/>
                  <w:tcBorders>
                    <w:tl2br w:val="nil"/>
                    <w:tr2bl w:val="nil"/>
                  </w:tcBorders>
                  <w:vAlign w:val="center"/>
                </w:tcPr>
                <w:p>
                  <w:pPr>
                    <w:adjustRightInd w:val="0"/>
                    <w:snapToGrid w:val="0"/>
                    <w:jc w:val="left"/>
                    <w:rPr>
                      <w:rFonts w:hint="default" w:ascii="Times New Roman" w:hAnsi="Times New Roman" w:eastAsia="宋体" w:cs="Times New Roman"/>
                      <w:color w:val="000000" w:themeColor="text1"/>
                      <w:sz w:val="21"/>
                      <w:szCs w:val="21"/>
                      <w14:textFill>
                        <w14:solidFill>
                          <w14:schemeClr w14:val="tx1"/>
                        </w14:solidFill>
                      </w14:textFill>
                    </w:rPr>
                  </w:pPr>
                </w:p>
              </w:tc>
              <w:tc>
                <w:tcPr>
                  <w:tcW w:w="1059" w:type="dxa"/>
                  <w:tcBorders>
                    <w:tl2br w:val="nil"/>
                    <w:tr2bl w:val="nil"/>
                  </w:tcBorders>
                  <w:vAlign w:val="center"/>
                </w:tcPr>
                <w:p>
                  <w:pPr>
                    <w:adjustRightInd w:val="0"/>
                    <w:snapToGrid w:val="0"/>
                    <w:spacing w:line="300" w:lineRule="exact"/>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玻璃瓶清洗废水</w:t>
                  </w:r>
                </w:p>
              </w:tc>
              <w:tc>
                <w:tcPr>
                  <w:tcW w:w="3794" w:type="dxa"/>
                  <w:vMerge w:val="continue"/>
                  <w:tcBorders>
                    <w:tl2br w:val="nil"/>
                    <w:tr2bl w:val="nil"/>
                  </w:tcBorders>
                  <w:vAlign w:val="center"/>
                </w:tcPr>
                <w:p>
                  <w:pPr>
                    <w:jc w:val="center"/>
                    <w:rPr>
                      <w:rFonts w:hint="eastAsia" w:cs="Times New Roman"/>
                      <w:snapToGrid w:val="0"/>
                      <w:color w:val="auto"/>
                      <w:spacing w:val="4"/>
                      <w:kern w:val="0"/>
                      <w:sz w:val="21"/>
                      <w:szCs w:val="21"/>
                      <w:lang w:val="en-US" w:eastAsia="zh-CN"/>
                    </w:rPr>
                  </w:pPr>
                </w:p>
              </w:tc>
              <w:tc>
                <w:tcPr>
                  <w:tcW w:w="1538" w:type="dxa"/>
                  <w:vMerge w:val="continue"/>
                  <w:tcBorders>
                    <w:tl2br w:val="nil"/>
                    <w:tr2bl w:val="nil"/>
                  </w:tcBorders>
                  <w:vAlign w:val="center"/>
                </w:tcPr>
                <w:p>
                  <w:pPr>
                    <w:adjustRightInd w:val="0"/>
                    <w:snapToGrid w:val="0"/>
                    <w:spacing w:line="300" w:lineRule="exact"/>
                    <w:jc w:val="center"/>
                    <w:rPr>
                      <w:rFonts w:hint="eastAsia" w:cs="Times New Roman"/>
                      <w:snapToGrid w:val="0"/>
                      <w:color w:val="auto"/>
                      <w:spacing w:val="4"/>
                      <w:kern w:val="0"/>
                      <w:sz w:val="21"/>
                      <w:szCs w:val="21"/>
                      <w:lang w:val="en-US" w:eastAsia="zh-CN"/>
                    </w:rPr>
                  </w:pPr>
                </w:p>
              </w:tc>
              <w:tc>
                <w:tcPr>
                  <w:tcW w:w="1091" w:type="dxa"/>
                  <w:vMerge w:val="continue"/>
                  <w:tcBorders>
                    <w:tl2br w:val="nil"/>
                    <w:tr2bl w:val="nil"/>
                  </w:tcBorders>
                  <w:vAlign w:val="center"/>
                </w:tcPr>
                <w:p>
                  <w:pPr>
                    <w:adjustRightInd w:val="0"/>
                    <w:snapToGrid w:val="0"/>
                    <w:spacing w:line="300" w:lineRule="exact"/>
                    <w:jc w:val="center"/>
                    <w:rPr>
                      <w:rFonts w:hint="eastAsia" w:cs="Times New Roman"/>
                      <w:color w:val="auto"/>
                      <w:sz w:val="21"/>
                      <w:szCs w:val="21"/>
                      <w:lang w:val="en-US" w:eastAsia="zh-CN"/>
                    </w:rPr>
                  </w:pPr>
                </w:p>
              </w:tc>
              <w:tc>
                <w:tcPr>
                  <w:tcW w:w="716" w:type="dxa"/>
                  <w:vMerge w:val="continue"/>
                  <w:tcBorders>
                    <w:tl2br w:val="nil"/>
                    <w:tr2bl w:val="nil"/>
                  </w:tcBorders>
                  <w:vAlign w:val="center"/>
                </w:tcPr>
                <w:p>
                  <w:pPr>
                    <w:adjustRightInd w:val="0"/>
                    <w:snapToGrid w:val="0"/>
                    <w:spacing w:line="300" w:lineRule="exact"/>
                    <w:jc w:val="center"/>
                    <w:rPr>
                      <w:rFonts w:hint="eastAsia" w:cs="Times New Roman"/>
                      <w:color w:val="auto"/>
                      <w:sz w:val="21"/>
                      <w:szCs w:val="21"/>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5"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53" w:type="dxa"/>
                  <w:vMerge w:val="continue"/>
                  <w:tcBorders>
                    <w:tl2br w:val="nil"/>
                    <w:tr2bl w:val="nil"/>
                  </w:tcBorders>
                  <w:vAlign w:val="center"/>
                </w:tcPr>
                <w:p>
                  <w:pPr>
                    <w:adjustRightInd w:val="0"/>
                    <w:snapToGrid w:val="0"/>
                    <w:jc w:val="left"/>
                    <w:rPr>
                      <w:rFonts w:hint="default" w:ascii="Times New Roman" w:hAnsi="Times New Roman" w:eastAsia="宋体" w:cs="Times New Roman"/>
                      <w:color w:val="000000" w:themeColor="text1"/>
                      <w:sz w:val="21"/>
                      <w:szCs w:val="21"/>
                      <w14:textFill>
                        <w14:solidFill>
                          <w14:schemeClr w14:val="tx1"/>
                        </w14:solidFill>
                      </w14:textFill>
                    </w:rPr>
                  </w:pPr>
                </w:p>
              </w:tc>
              <w:tc>
                <w:tcPr>
                  <w:tcW w:w="1059"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生活污水</w:t>
                  </w:r>
                </w:p>
              </w:tc>
              <w:tc>
                <w:tcPr>
                  <w:tcW w:w="3794" w:type="dxa"/>
                  <w:tcBorders>
                    <w:tl2br w:val="nil"/>
                    <w:tr2bl w:val="nil"/>
                  </w:tcBorders>
                  <w:vAlign w:val="center"/>
                </w:tcPr>
                <w:p>
                  <w:pPr>
                    <w:jc w:val="center"/>
                    <w:rPr>
                      <w:rFonts w:hint="default" w:ascii="Times New Roman" w:hAnsi="Times New Roman" w:eastAsia="宋体" w:cs="Times New Roman"/>
                      <w:snapToGrid w:val="0"/>
                      <w:color w:val="auto"/>
                      <w:spacing w:val="4"/>
                      <w:kern w:val="0"/>
                      <w:sz w:val="21"/>
                      <w:szCs w:val="21"/>
                      <w:lang w:val="en-US" w:eastAsia="zh-CN"/>
                    </w:rPr>
                  </w:pPr>
                  <w:r>
                    <w:rPr>
                      <w:rFonts w:hint="eastAsia" w:cs="Times New Roman"/>
                      <w:snapToGrid w:val="0"/>
                      <w:color w:val="auto"/>
                      <w:spacing w:val="4"/>
                      <w:kern w:val="0"/>
                      <w:sz w:val="21"/>
                      <w:szCs w:val="21"/>
                      <w:lang w:val="en-US" w:eastAsia="zh-CN"/>
                    </w:rPr>
                    <w:t>进入厂区现有的污水处理系统，处理后用于厂区绿化</w:t>
                  </w:r>
                  <w:r>
                    <w:rPr>
                      <w:rFonts w:hint="default" w:ascii="Times New Roman" w:hAnsi="Times New Roman" w:eastAsia="宋体" w:cs="Times New Roman"/>
                      <w:snapToGrid w:val="0"/>
                      <w:color w:val="auto"/>
                      <w:spacing w:val="4"/>
                      <w:kern w:val="0"/>
                      <w:sz w:val="21"/>
                      <w:szCs w:val="21"/>
                      <w:lang w:val="en-US" w:eastAsia="zh-CN"/>
                    </w:rPr>
                    <w:t>。</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auto"/>
                      <w:sz w:val="21"/>
                      <w:szCs w:val="21"/>
                      <w:lang w:val="en-US" w:eastAsia="zh-CN"/>
                    </w:rPr>
                    <w:t>现有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53" w:type="dxa"/>
                  <w:vMerge w:val="restart"/>
                  <w:tcBorders>
                    <w:tl2br w:val="nil"/>
                    <w:tr2bl w:val="nil"/>
                  </w:tcBorders>
                  <w:vAlign w:val="center"/>
                </w:tcPr>
                <w:p>
                  <w:pPr>
                    <w:adjustRightInd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固废</w:t>
                  </w:r>
                </w:p>
              </w:tc>
              <w:tc>
                <w:tcPr>
                  <w:tcW w:w="1059"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生活垃圾</w:t>
                  </w:r>
                </w:p>
              </w:tc>
              <w:tc>
                <w:tcPr>
                  <w:tcW w:w="3794" w:type="dxa"/>
                  <w:tcBorders>
                    <w:tl2br w:val="nil"/>
                    <w:tr2bl w:val="nil"/>
                  </w:tcBorders>
                  <w:vAlign w:val="center"/>
                </w:tcPr>
                <w:p>
                  <w:pPr>
                    <w:ind w:right="-53" w:rightChars="-25"/>
                    <w:jc w:val="center"/>
                    <w:rPr>
                      <w:rFonts w:hint="default" w:ascii="Times New Roman" w:hAnsi="Times New Roman" w:eastAsia="宋体" w:cs="Times New Roman"/>
                      <w:snapToGrid w:val="0"/>
                      <w:color w:val="auto"/>
                      <w:spacing w:val="4"/>
                      <w:kern w:val="0"/>
                      <w:sz w:val="21"/>
                      <w:szCs w:val="21"/>
                    </w:rPr>
                  </w:pPr>
                  <w:r>
                    <w:rPr>
                      <w:rFonts w:hint="eastAsia" w:cs="Times New Roman"/>
                      <w:snapToGrid w:val="0"/>
                      <w:color w:val="auto"/>
                      <w:spacing w:val="4"/>
                      <w:kern w:val="0"/>
                      <w:sz w:val="21"/>
                      <w:szCs w:val="21"/>
                      <w:lang w:val="en-US" w:eastAsia="zh-CN"/>
                    </w:rPr>
                    <w:t>委托</w:t>
                  </w:r>
                  <w:r>
                    <w:rPr>
                      <w:rFonts w:hint="default" w:ascii="Times New Roman" w:hAnsi="Times New Roman" w:eastAsia="宋体" w:cs="Times New Roman"/>
                      <w:snapToGrid w:val="0"/>
                      <w:color w:val="auto"/>
                      <w:spacing w:val="4"/>
                      <w:kern w:val="0"/>
                      <w:sz w:val="21"/>
                      <w:szCs w:val="21"/>
                    </w:rPr>
                    <w:t>当地环卫部门统一处理</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无</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利旧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53" w:type="dxa"/>
                  <w:vMerge w:val="continue"/>
                  <w:tcBorders>
                    <w:tl2br w:val="nil"/>
                    <w:tr2bl w:val="nil"/>
                  </w:tcBorders>
                  <w:vAlign w:val="center"/>
                </w:tcPr>
                <w:p>
                  <w:pPr>
                    <w:adjustRightInd w:val="0"/>
                    <w:snapToGrid w:val="0"/>
                    <w:spacing w:line="300" w:lineRule="exact"/>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1059"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废活性炭</w:t>
                  </w:r>
                </w:p>
              </w:tc>
              <w:tc>
                <w:tcPr>
                  <w:tcW w:w="3794" w:type="dxa"/>
                  <w:tcBorders>
                    <w:tl2br w:val="nil"/>
                    <w:tr2bl w:val="nil"/>
                  </w:tcBorders>
                  <w:vAlign w:val="center"/>
                </w:tcPr>
                <w:p>
                  <w:pPr>
                    <w:ind w:right="-53" w:rightChars="-25"/>
                    <w:jc w:val="center"/>
                    <w:rPr>
                      <w:rFonts w:hint="default" w:ascii="Times New Roman" w:hAnsi="Times New Roman" w:eastAsia="宋体" w:cs="Times New Roman"/>
                      <w:snapToGrid w:val="0"/>
                      <w:color w:val="000000" w:themeColor="text1"/>
                      <w:spacing w:val="4"/>
                      <w:kern w:val="0"/>
                      <w:sz w:val="21"/>
                      <w:szCs w:val="21"/>
                      <w:lang w:val="en-US" w:eastAsia="zh-CN"/>
                      <w14:textFill>
                        <w14:solidFill>
                          <w14:schemeClr w14:val="tx1"/>
                        </w14:solidFill>
                      </w14:textFill>
                    </w:rPr>
                  </w:pPr>
                  <w:r>
                    <w:rPr>
                      <w:rFonts w:hint="eastAsia" w:cs="Times New Roman"/>
                      <w:snapToGrid w:val="0"/>
                      <w:color w:val="000000" w:themeColor="text1"/>
                      <w:spacing w:val="4"/>
                      <w:kern w:val="0"/>
                      <w:sz w:val="21"/>
                      <w:szCs w:val="21"/>
                      <w:lang w:val="en-US" w:eastAsia="zh-CN"/>
                      <w14:textFill>
                        <w14:solidFill>
                          <w14:schemeClr w14:val="tx1"/>
                        </w14:solidFill>
                      </w14:textFill>
                    </w:rPr>
                    <w:t>交物资公司回收利用</w:t>
                  </w:r>
                </w:p>
              </w:tc>
              <w:tc>
                <w:tcPr>
                  <w:tcW w:w="1538" w:type="dxa"/>
                  <w:tcBorders>
                    <w:tl2br w:val="nil"/>
                    <w:tr2bl w:val="nil"/>
                  </w:tcBorders>
                  <w:vAlign w:val="center"/>
                </w:tcPr>
                <w:p>
                  <w:pPr>
                    <w:ind w:right="-53" w:rightChars="-25"/>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新增</w:t>
                  </w:r>
                </w:p>
              </w:tc>
              <w:tc>
                <w:tcPr>
                  <w:tcW w:w="1091"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pStyle w:val="85"/>
                    <w:spacing w:line="300" w:lineRule="exact"/>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未建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713" w:type="dxa"/>
                  <w:vMerge w:val="continue"/>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p>
              </w:tc>
              <w:tc>
                <w:tcPr>
                  <w:tcW w:w="653"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1059"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设备噪声</w:t>
                  </w:r>
                </w:p>
              </w:tc>
              <w:tc>
                <w:tcPr>
                  <w:tcW w:w="3794"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选用低噪设备，置于室内、基础减振等</w:t>
                  </w:r>
                </w:p>
              </w:tc>
              <w:tc>
                <w:tcPr>
                  <w:tcW w:w="1538"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选用低噪设备，置于室内、基础减振</w:t>
                  </w:r>
                </w:p>
              </w:tc>
              <w:tc>
                <w:tcPr>
                  <w:tcW w:w="1091"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新增</w:t>
                  </w:r>
                </w:p>
              </w:tc>
              <w:tc>
                <w:tcPr>
                  <w:tcW w:w="716" w:type="dxa"/>
                  <w:tcBorders>
                    <w:tl2br w:val="nil"/>
                    <w:tr2bl w:val="nil"/>
                  </w:tcBorders>
                  <w:vAlign w:val="center"/>
                </w:tcPr>
                <w:p>
                  <w:pPr>
                    <w:adjustRightInd w:val="0"/>
                    <w:snapToGrid w:val="0"/>
                    <w:spacing w:line="300" w:lineRule="exact"/>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未建</w:t>
                  </w:r>
                </w:p>
              </w:tc>
            </w:tr>
          </w:tbl>
          <w:p>
            <w:pPr>
              <w:spacing w:line="360" w:lineRule="auto"/>
              <w:ind w:firstLine="482" w:firstLineChars="200"/>
              <w:rPr>
                <w:rFonts w:hint="default" w:ascii="Times New Roman" w:hAnsi="Times New Roman" w:eastAsia="宋体" w:cs="Times New Roman"/>
                <w:b/>
                <w:color w:val="000000" w:themeColor="text1"/>
                <w:sz w:val="24"/>
                <w:szCs w:val="24"/>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
                <w:color w:val="000000" w:themeColor="text1"/>
                <w:sz w:val="24"/>
                <w:szCs w:val="24"/>
                <w14:textFill>
                  <w14:solidFill>
                    <w14:schemeClr w14:val="tx1"/>
                  </w14:solidFill>
                </w14:textFill>
              </w:rPr>
              <w:t>、主要生产设备</w:t>
            </w:r>
          </w:p>
          <w:p>
            <w:pPr>
              <w:autoSpaceDE w:val="0"/>
              <w:autoSpaceDN w:val="0"/>
              <w:adjustRightInd w:val="0"/>
              <w:snapToGrid w:val="0"/>
              <w:spacing w:line="360" w:lineRule="auto"/>
              <w:ind w:firstLine="480"/>
              <w:rPr>
                <w:rFonts w:hint="default" w:ascii="Times New Roman" w:hAnsi="Times New Roman" w:eastAsia="宋体" w:cs="Times New Roman"/>
                <w:color w:val="000000" w:themeColor="text1"/>
                <w:spacing w:val="4"/>
                <w:kern w:val="0"/>
                <w:sz w:val="24"/>
                <w:szCs w:val="24"/>
                <w14:textFill>
                  <w14:solidFill>
                    <w14:schemeClr w14:val="tx1"/>
                  </w14:solidFill>
                </w14:textFill>
              </w:rPr>
            </w:pPr>
            <w:r>
              <w:rPr>
                <w:rFonts w:hint="default" w:ascii="Times New Roman" w:hAnsi="Times New Roman" w:eastAsia="宋体" w:cs="Times New Roman"/>
                <w:color w:val="000000" w:themeColor="text1"/>
                <w:spacing w:val="4"/>
                <w:kern w:val="0"/>
                <w:sz w:val="24"/>
                <w:szCs w:val="24"/>
                <w14:textFill>
                  <w14:solidFill>
                    <w14:schemeClr w14:val="tx1"/>
                  </w14:solidFill>
                </w14:textFill>
              </w:rPr>
              <w:t>本</w:t>
            </w:r>
            <w:r>
              <w:rPr>
                <w:rFonts w:hint="default" w:ascii="Times New Roman" w:hAnsi="Times New Roman" w:eastAsia="宋体" w:cs="Times New Roman"/>
                <w:color w:val="000000" w:themeColor="text1"/>
                <w:spacing w:val="4"/>
                <w:kern w:val="0"/>
                <w:sz w:val="24"/>
                <w:szCs w:val="24"/>
                <w:lang w:val="en-US" w:eastAsia="zh-CN"/>
                <w14:textFill>
                  <w14:solidFill>
                    <w14:schemeClr w14:val="tx1"/>
                  </w14:solidFill>
                </w14:textFill>
              </w:rPr>
              <w:t>项目</w:t>
            </w:r>
            <w:r>
              <w:rPr>
                <w:rFonts w:hint="default" w:ascii="Times New Roman" w:hAnsi="Times New Roman" w:eastAsia="宋体" w:cs="Times New Roman"/>
                <w:color w:val="000000" w:themeColor="text1"/>
                <w:spacing w:val="4"/>
                <w:kern w:val="0"/>
                <w:sz w:val="24"/>
                <w:szCs w:val="24"/>
                <w14:textFill>
                  <w14:solidFill>
                    <w14:schemeClr w14:val="tx1"/>
                  </w14:solidFill>
                </w14:textFill>
              </w:rPr>
              <w:t>主要生产设备情况见表</w:t>
            </w:r>
            <w:r>
              <w:rPr>
                <w:rFonts w:hint="eastAsia" w:cs="Times New Roman"/>
                <w:color w:val="000000" w:themeColor="text1"/>
                <w:spacing w:val="4"/>
                <w:kern w:val="0"/>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pacing w:val="4"/>
                <w:kern w:val="0"/>
                <w:sz w:val="24"/>
                <w:szCs w:val="24"/>
                <w14:textFill>
                  <w14:solidFill>
                    <w14:schemeClr w14:val="tx1"/>
                  </w14:solidFill>
                </w14:textFill>
              </w:rPr>
              <w:t>2。</w:t>
            </w:r>
          </w:p>
          <w:p>
            <w:pPr>
              <w:pStyle w:val="17"/>
              <w:spacing w:line="240" w:lineRule="auto"/>
              <w:ind w:firstLine="482"/>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eastAsia" w:ascii="Times New Roman" w:hAnsi="Times New Roman" w:cs="Times New Roman"/>
                <w:b/>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z w:val="24"/>
                <w:szCs w:val="24"/>
                <w14:textFill>
                  <w14:solidFill>
                    <w14:schemeClr w14:val="tx1"/>
                  </w14:solidFill>
                </w14:textFill>
              </w:rPr>
              <w:t>2  主要</w:t>
            </w:r>
            <w:r>
              <w:rPr>
                <w:rFonts w:hint="default" w:ascii="Times New Roman" w:hAnsi="Times New Roman" w:eastAsia="宋体" w:cs="Times New Roman"/>
                <w:b/>
                <w:color w:val="000000" w:themeColor="text1"/>
                <w:sz w:val="24"/>
                <w:szCs w:val="24"/>
                <w:highlight w:val="none"/>
                <w14:textFill>
                  <w14:solidFill>
                    <w14:schemeClr w14:val="tx1"/>
                  </w14:solidFill>
                </w14:textFill>
              </w:rPr>
              <w:t>生产设备表</w:t>
            </w:r>
          </w:p>
          <w:tbl>
            <w:tblPr>
              <w:tblStyle w:val="33"/>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533"/>
              <w:gridCol w:w="2080"/>
              <w:gridCol w:w="1320"/>
              <w:gridCol w:w="1105"/>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eastAsia"/>
                      <w:lang w:val="en-US" w:eastAsia="zh-CN"/>
                    </w:rPr>
                  </w:pPr>
                  <w:r>
                    <w:rPr>
                      <w:rFonts w:hint="eastAsia"/>
                      <w:lang w:val="en-US" w:eastAsia="zh-CN"/>
                    </w:rPr>
                    <w:t>序号</w:t>
                  </w:r>
                </w:p>
              </w:tc>
              <w:tc>
                <w:tcPr>
                  <w:tcW w:w="2533" w:type="dxa"/>
                </w:tcPr>
                <w:p>
                  <w:pPr>
                    <w:pStyle w:val="106"/>
                    <w:bidi w:val="0"/>
                    <w:rPr>
                      <w:rFonts w:hint="default"/>
                      <w:lang w:val="en-US" w:eastAsia="zh-CN"/>
                    </w:rPr>
                  </w:pPr>
                  <w:r>
                    <w:rPr>
                      <w:rFonts w:hint="eastAsia"/>
                      <w:lang w:val="en-US" w:eastAsia="zh-CN"/>
                    </w:rPr>
                    <w:t>设备名称</w:t>
                  </w:r>
                </w:p>
              </w:tc>
              <w:tc>
                <w:tcPr>
                  <w:tcW w:w="2080" w:type="dxa"/>
                </w:tcPr>
                <w:p>
                  <w:pPr>
                    <w:pStyle w:val="106"/>
                    <w:bidi w:val="0"/>
                    <w:rPr>
                      <w:rFonts w:hint="eastAsia"/>
                      <w:lang w:val="en-US" w:eastAsia="zh-CN"/>
                    </w:rPr>
                  </w:pPr>
                  <w:r>
                    <w:rPr>
                      <w:rFonts w:hint="eastAsia"/>
                      <w:lang w:val="en-US" w:eastAsia="zh-CN"/>
                    </w:rPr>
                    <w:t>型号</w:t>
                  </w:r>
                </w:p>
              </w:tc>
              <w:tc>
                <w:tcPr>
                  <w:tcW w:w="1320" w:type="dxa"/>
                </w:tcPr>
                <w:p>
                  <w:pPr>
                    <w:pStyle w:val="106"/>
                    <w:bidi w:val="0"/>
                    <w:rPr>
                      <w:rFonts w:hint="eastAsia"/>
                      <w:lang w:val="en-US" w:eastAsia="zh-CN"/>
                    </w:rPr>
                  </w:pPr>
                  <w:r>
                    <w:rPr>
                      <w:rFonts w:hint="eastAsia"/>
                      <w:lang w:val="en-US" w:eastAsia="zh-CN"/>
                    </w:rPr>
                    <w:t>单位</w:t>
                  </w:r>
                </w:p>
              </w:tc>
              <w:tc>
                <w:tcPr>
                  <w:tcW w:w="1105" w:type="dxa"/>
                </w:tcPr>
                <w:p>
                  <w:pPr>
                    <w:pStyle w:val="106"/>
                    <w:bidi w:val="0"/>
                    <w:rPr>
                      <w:rFonts w:hint="eastAsia"/>
                      <w:lang w:val="en-US" w:eastAsia="zh-CN"/>
                    </w:rPr>
                  </w:pPr>
                  <w:r>
                    <w:rPr>
                      <w:rFonts w:hint="eastAsia"/>
                      <w:lang w:val="en-US" w:eastAsia="zh-CN"/>
                    </w:rPr>
                    <w:t>数量</w:t>
                  </w:r>
                </w:p>
              </w:tc>
              <w:tc>
                <w:tcPr>
                  <w:tcW w:w="1587" w:type="dxa"/>
                </w:tcPr>
                <w:p>
                  <w:pPr>
                    <w:pStyle w:val="106"/>
                    <w:bidi w:val="0"/>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eastAsia="zh-CN"/>
                    </w:rPr>
                  </w:pPr>
                  <w:r>
                    <w:rPr>
                      <w:rFonts w:hint="eastAsia"/>
                      <w:lang w:val="en-US" w:eastAsia="zh-CN"/>
                    </w:rPr>
                    <w:t>冻干粉生产车间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eastAsia"/>
                      <w:lang w:val="en-US" w:eastAsia="zh-CN"/>
                    </w:rPr>
                  </w:pPr>
                  <w:r>
                    <w:rPr>
                      <w:rFonts w:hint="eastAsia"/>
                      <w:lang w:val="en-US" w:eastAsia="zh-CN"/>
                    </w:rPr>
                    <w:t>干法制粒机</w:t>
                  </w:r>
                </w:p>
              </w:tc>
              <w:tc>
                <w:tcPr>
                  <w:tcW w:w="2080" w:type="dxa"/>
                </w:tcPr>
                <w:p>
                  <w:pPr>
                    <w:pStyle w:val="106"/>
                    <w:bidi w:val="0"/>
                  </w:pPr>
                  <w:r>
                    <w:rPr>
                      <w:rFonts w:hint="eastAsia"/>
                    </w:rPr>
                    <w:t>GLZ-70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default"/>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lang w:val="en-US" w:eastAsia="zh-CN"/>
                    </w:rPr>
                  </w:pPr>
                  <w:r>
                    <w:rPr>
                      <w:rFonts w:hint="eastAsia"/>
                      <w:lang w:val="en-US" w:eastAsia="zh-CN"/>
                    </w:rPr>
                    <w:t>旋转压片机</w:t>
                  </w:r>
                </w:p>
              </w:tc>
              <w:tc>
                <w:tcPr>
                  <w:tcW w:w="2080" w:type="dxa"/>
                </w:tcPr>
                <w:p>
                  <w:pPr>
                    <w:pStyle w:val="106"/>
                    <w:bidi w:val="0"/>
                  </w:pPr>
                  <w:r>
                    <w:rPr>
                      <w:rFonts w:hint="eastAsia"/>
                    </w:rPr>
                    <w:t>ZPW-15D</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lang w:val="en-US" w:eastAsia="zh-CN"/>
                    </w:rPr>
                  </w:pPr>
                  <w:r>
                    <w:rPr>
                      <w:rFonts w:hint="eastAsia"/>
                      <w:lang w:val="en-US" w:eastAsia="zh-CN"/>
                    </w:rPr>
                    <w:t>水平给袋式包装机</w:t>
                  </w:r>
                </w:p>
              </w:tc>
              <w:tc>
                <w:tcPr>
                  <w:tcW w:w="2080" w:type="dxa"/>
                </w:tcPr>
                <w:p>
                  <w:pPr>
                    <w:pStyle w:val="106"/>
                    <w:bidi w:val="0"/>
                  </w:pPr>
                  <w:r>
                    <w:rPr>
                      <w:rFonts w:hint="eastAsia"/>
                    </w:rPr>
                    <w:t>DXDK-150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lang w:val="en-US" w:eastAsia="zh-CN"/>
                    </w:rPr>
                  </w:pPr>
                  <w:r>
                    <w:rPr>
                      <w:rFonts w:hint="eastAsia"/>
                      <w:lang w:val="en-US" w:eastAsia="zh-CN"/>
                    </w:rPr>
                    <w:t>三维运动混合机</w:t>
                  </w:r>
                </w:p>
              </w:tc>
              <w:tc>
                <w:tcPr>
                  <w:tcW w:w="2080" w:type="dxa"/>
                </w:tcPr>
                <w:p>
                  <w:pPr>
                    <w:pStyle w:val="106"/>
                    <w:bidi w:val="0"/>
                  </w:pPr>
                  <w:r>
                    <w:rPr>
                      <w:rFonts w:hint="eastAsia"/>
                    </w:rPr>
                    <w:t>SBH-400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lang w:val="en-US" w:eastAsia="zh-CN"/>
                    </w:rPr>
                  </w:pPr>
                  <w:r>
                    <w:rPr>
                      <w:rFonts w:hint="eastAsia"/>
                      <w:lang w:val="en-US" w:eastAsia="zh-CN"/>
                    </w:rPr>
                    <w:t>榨汁解冻生产线</w:t>
                  </w:r>
                </w:p>
              </w:tc>
              <w:tc>
                <w:tcPr>
                  <w:tcW w:w="2080" w:type="dxa"/>
                </w:tcPr>
                <w:p>
                  <w:pPr>
                    <w:pStyle w:val="106"/>
                    <w:bidi w:val="0"/>
                  </w:pPr>
                  <w:r>
                    <w:rPr>
                      <w:rFonts w:hint="eastAsia"/>
                    </w:rPr>
                    <w:t>ZTZY-250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6</w:t>
                  </w:r>
                </w:p>
              </w:tc>
              <w:tc>
                <w:tcPr>
                  <w:tcW w:w="2533" w:type="dxa"/>
                </w:tcPr>
                <w:p>
                  <w:pPr>
                    <w:pStyle w:val="106"/>
                    <w:bidi w:val="0"/>
                    <w:rPr>
                      <w:rFonts w:hint="eastAsia"/>
                      <w:lang w:val="en-US" w:eastAsia="zh-CN"/>
                    </w:rPr>
                  </w:pPr>
                  <w:r>
                    <w:rPr>
                      <w:rFonts w:hint="eastAsia"/>
                      <w:lang w:val="en-US" w:eastAsia="zh-CN"/>
                    </w:rPr>
                    <w:t>低温真空带式干燥机</w:t>
                  </w:r>
                </w:p>
              </w:tc>
              <w:tc>
                <w:tcPr>
                  <w:tcW w:w="2080" w:type="dxa"/>
                </w:tcPr>
                <w:p>
                  <w:pPr>
                    <w:pStyle w:val="106"/>
                    <w:bidi w:val="0"/>
                  </w:pPr>
                  <w:r>
                    <w:rPr>
                      <w:rFonts w:hint="eastAsia"/>
                    </w:rPr>
                    <w:t>DGJ-40-50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7</w:t>
                  </w:r>
                </w:p>
              </w:tc>
              <w:tc>
                <w:tcPr>
                  <w:tcW w:w="2533" w:type="dxa"/>
                </w:tcPr>
                <w:p>
                  <w:pPr>
                    <w:pStyle w:val="106"/>
                    <w:bidi w:val="0"/>
                    <w:rPr>
                      <w:rFonts w:hint="eastAsia"/>
                      <w:lang w:val="en-US" w:eastAsia="zh-CN"/>
                    </w:rPr>
                  </w:pPr>
                  <w:r>
                    <w:rPr>
                      <w:rFonts w:hint="eastAsia"/>
                      <w:lang w:val="en-US" w:eastAsia="zh-CN"/>
                    </w:rPr>
                    <w:t>外循环双效浓缩器</w:t>
                  </w:r>
                </w:p>
              </w:tc>
              <w:tc>
                <w:tcPr>
                  <w:tcW w:w="2080" w:type="dxa"/>
                </w:tcPr>
                <w:p>
                  <w:pPr>
                    <w:pStyle w:val="106"/>
                    <w:bidi w:val="0"/>
                  </w:pPr>
                  <w:r>
                    <w:rPr>
                      <w:rFonts w:hint="eastAsia"/>
                    </w:rPr>
                    <w:t>WSX-10-00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eastAsia="zh-CN"/>
                    </w:rPr>
                  </w:pPr>
                  <w:r>
                    <w:rPr>
                      <w:rFonts w:hint="eastAsia"/>
                      <w:lang w:val="en-US" w:eastAsia="zh-CN"/>
                    </w:rPr>
                    <w:t>沙棘水生产车间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eastAsia"/>
                      <w:lang w:val="en-US" w:eastAsia="zh-CN"/>
                    </w:rPr>
                  </w:pPr>
                  <w:r>
                    <w:rPr>
                      <w:rFonts w:hint="eastAsia"/>
                    </w:rPr>
                    <w:t>反渗透</w:t>
                  </w:r>
                  <w:r>
                    <w:rPr>
                      <w:rFonts w:hint="eastAsia"/>
                      <w:lang w:eastAsia="zh-CN"/>
                    </w:rPr>
                    <w:t>纯</w:t>
                  </w:r>
                  <w:r>
                    <w:rPr>
                      <w:rFonts w:hint="eastAsia"/>
                    </w:rPr>
                    <w:t>水</w:t>
                  </w:r>
                  <w:r>
                    <w:rPr>
                      <w:rFonts w:hint="eastAsia"/>
                      <w:lang w:eastAsia="zh-CN"/>
                    </w:rPr>
                    <w:t>设备</w:t>
                  </w:r>
                </w:p>
              </w:tc>
              <w:tc>
                <w:tcPr>
                  <w:tcW w:w="2080" w:type="dxa"/>
                </w:tcPr>
                <w:p>
                  <w:pPr>
                    <w:pStyle w:val="106"/>
                    <w:bidi w:val="0"/>
                    <w:rPr>
                      <w:rFonts w:hint="eastAsia"/>
                    </w:rPr>
                  </w:pPr>
                  <w:r>
                    <w:rPr>
                      <w:rFonts w:hint="eastAsia"/>
                    </w:rPr>
                    <w:t>BH-1</w:t>
                  </w:r>
                  <w:r>
                    <w:rPr>
                      <w:rFonts w:hint="eastAsia"/>
                      <w:lang w:val="en-US" w:eastAsia="zh-CN"/>
                    </w:rPr>
                    <w:t>0</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lang w:val="en-US" w:eastAsia="zh-CN"/>
                    </w:rPr>
                  </w:pPr>
                  <w:r>
                    <w:rPr>
                      <w:rFonts w:hint="eastAsia"/>
                      <w:lang w:eastAsia="zh-CN"/>
                    </w:rPr>
                    <w:t>臭氧发生器</w:t>
                  </w:r>
                </w:p>
              </w:tc>
              <w:tc>
                <w:tcPr>
                  <w:tcW w:w="2080" w:type="dxa"/>
                </w:tcPr>
                <w:p>
                  <w:pPr>
                    <w:pStyle w:val="106"/>
                    <w:bidi w:val="0"/>
                    <w:rPr>
                      <w:rFonts w:hint="eastAsia"/>
                    </w:rPr>
                  </w:pPr>
                  <w:r>
                    <w:rPr>
                      <w:rFonts w:hint="eastAsia"/>
                    </w:rPr>
                    <w:t>YT-016--30A</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lang w:val="en-US" w:eastAsia="zh-CN"/>
                    </w:rPr>
                  </w:pPr>
                  <w:r>
                    <w:rPr>
                      <w:rFonts w:hint="eastAsia"/>
                    </w:rPr>
                    <w:t>全自动吹瓶机</w:t>
                  </w:r>
                </w:p>
              </w:tc>
              <w:tc>
                <w:tcPr>
                  <w:tcW w:w="2080" w:type="dxa"/>
                </w:tcPr>
                <w:p>
                  <w:pPr>
                    <w:pStyle w:val="106"/>
                    <w:bidi w:val="0"/>
                    <w:rPr>
                      <w:rFonts w:hint="eastAsia"/>
                    </w:rPr>
                  </w:pPr>
                  <w:r>
                    <w:rPr>
                      <w:rFonts w:hint="eastAsia"/>
                    </w:rPr>
                    <w:t>BC-600</w:t>
                  </w:r>
                  <w:r>
                    <w:rPr>
                      <w:rFonts w:hint="eastAsia"/>
                      <w:lang w:val="en-US" w:eastAsia="zh-CN"/>
                    </w:rPr>
                    <w:t>-2</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lang w:val="en-US" w:eastAsia="zh-CN"/>
                    </w:rPr>
                  </w:pPr>
                  <w:r>
                    <w:rPr>
                      <w:rFonts w:hint="eastAsia"/>
                      <w:lang w:val="en-US" w:eastAsia="zh-CN"/>
                    </w:rPr>
                    <w:t>理瓶机</w:t>
                  </w:r>
                </w:p>
              </w:tc>
              <w:tc>
                <w:tcPr>
                  <w:tcW w:w="2080" w:type="dxa"/>
                </w:tcPr>
                <w:p>
                  <w:pPr>
                    <w:pStyle w:val="106"/>
                    <w:bidi w:val="0"/>
                    <w:rPr>
                      <w:rFonts w:hint="eastAsia"/>
                    </w:rPr>
                  </w:pPr>
                  <w:r>
                    <w:rPr>
                      <w:rFonts w:hint="eastAsia"/>
                    </w:rPr>
                    <w:t>LPJ200</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lang w:val="en-US" w:eastAsia="zh-CN"/>
                    </w:rPr>
                  </w:pPr>
                  <w:r>
                    <w:rPr>
                      <w:rFonts w:hint="eastAsia"/>
                    </w:rPr>
                    <w:t>全自动三合一灌装机</w:t>
                  </w:r>
                </w:p>
              </w:tc>
              <w:tc>
                <w:tcPr>
                  <w:tcW w:w="2080" w:type="dxa"/>
                </w:tcPr>
                <w:p>
                  <w:pPr>
                    <w:pStyle w:val="106"/>
                    <w:bidi w:val="0"/>
                    <w:rPr>
                      <w:rFonts w:hint="eastAsia"/>
                    </w:rPr>
                  </w:pPr>
                  <w:r>
                    <w:rPr>
                      <w:rFonts w:hint="eastAsia"/>
                    </w:rPr>
                    <w:t>CGF8-8-3</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6</w:t>
                  </w:r>
                </w:p>
              </w:tc>
              <w:tc>
                <w:tcPr>
                  <w:tcW w:w="2533" w:type="dxa"/>
                </w:tcPr>
                <w:p>
                  <w:pPr>
                    <w:pStyle w:val="106"/>
                    <w:bidi w:val="0"/>
                    <w:rPr>
                      <w:rFonts w:hint="default"/>
                      <w:lang w:val="en-US" w:eastAsia="zh-CN"/>
                    </w:rPr>
                  </w:pPr>
                  <w:r>
                    <w:rPr>
                      <w:rFonts w:hint="eastAsia"/>
                      <w:lang w:val="en-US" w:eastAsia="zh-CN"/>
                    </w:rPr>
                    <w:t>激光打码机</w:t>
                  </w:r>
                </w:p>
              </w:tc>
              <w:tc>
                <w:tcPr>
                  <w:tcW w:w="2080" w:type="dxa"/>
                </w:tcPr>
                <w:p>
                  <w:pPr>
                    <w:pStyle w:val="106"/>
                    <w:bidi w:val="0"/>
                    <w:rPr>
                      <w:rFonts w:hint="eastAsia"/>
                    </w:rPr>
                  </w:pPr>
                  <w:r>
                    <w:rPr>
                      <w:rFonts w:hint="eastAsia"/>
                    </w:rPr>
                    <w:t>20W</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7</w:t>
                  </w:r>
                </w:p>
              </w:tc>
              <w:tc>
                <w:tcPr>
                  <w:tcW w:w="2533" w:type="dxa"/>
                </w:tcPr>
                <w:p>
                  <w:pPr>
                    <w:pStyle w:val="106"/>
                    <w:bidi w:val="0"/>
                    <w:rPr>
                      <w:rFonts w:hint="eastAsia"/>
                      <w:lang w:val="en-US" w:eastAsia="zh-CN"/>
                    </w:rPr>
                  </w:pPr>
                  <w:r>
                    <w:rPr>
                      <w:rFonts w:hint="eastAsia"/>
                    </w:rPr>
                    <w:t>全自动套标机</w:t>
                  </w:r>
                </w:p>
              </w:tc>
              <w:tc>
                <w:tcPr>
                  <w:tcW w:w="2080" w:type="dxa"/>
                </w:tcPr>
                <w:p>
                  <w:pPr>
                    <w:pStyle w:val="106"/>
                    <w:bidi w:val="0"/>
                    <w:rPr>
                      <w:rFonts w:hint="eastAsia"/>
                    </w:rPr>
                  </w:pPr>
                  <w:r>
                    <w:rPr>
                      <w:rFonts w:hint="eastAsia"/>
                    </w:rPr>
                    <w:t>DX260</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8</w:t>
                  </w:r>
                </w:p>
              </w:tc>
              <w:tc>
                <w:tcPr>
                  <w:tcW w:w="2533" w:type="dxa"/>
                </w:tcPr>
                <w:p>
                  <w:pPr>
                    <w:pStyle w:val="106"/>
                    <w:bidi w:val="0"/>
                    <w:rPr>
                      <w:rFonts w:hint="eastAsia"/>
                      <w:lang w:val="en-US" w:eastAsia="zh-CN"/>
                    </w:rPr>
                  </w:pPr>
                  <w:r>
                    <w:rPr>
                      <w:rFonts w:hint="eastAsia"/>
                    </w:rPr>
                    <w:t>开箱机</w:t>
                  </w:r>
                </w:p>
              </w:tc>
              <w:tc>
                <w:tcPr>
                  <w:tcW w:w="2080" w:type="dxa"/>
                </w:tcPr>
                <w:p>
                  <w:pPr>
                    <w:pStyle w:val="106"/>
                    <w:bidi w:val="0"/>
                    <w:rPr>
                      <w:rFonts w:hint="eastAsia"/>
                    </w:rPr>
                  </w:pPr>
                  <w:r>
                    <w:rPr>
                      <w:rFonts w:hint="eastAsia"/>
                      <w:lang w:val="en-US" w:eastAsia="zh-CN"/>
                    </w:rPr>
                    <w:t>YY-720K</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9</w:t>
                  </w:r>
                </w:p>
              </w:tc>
              <w:tc>
                <w:tcPr>
                  <w:tcW w:w="2533" w:type="dxa"/>
                </w:tcPr>
                <w:p>
                  <w:pPr>
                    <w:pStyle w:val="106"/>
                    <w:bidi w:val="0"/>
                    <w:rPr>
                      <w:rFonts w:hint="default"/>
                      <w:lang w:val="en-US" w:eastAsia="zh-CN"/>
                    </w:rPr>
                  </w:pPr>
                  <w:r>
                    <w:rPr>
                      <w:rFonts w:hint="eastAsia"/>
                      <w:lang w:val="en-US" w:eastAsia="zh-CN"/>
                    </w:rPr>
                    <w:t>吸取式装箱机</w:t>
                  </w:r>
                </w:p>
              </w:tc>
              <w:tc>
                <w:tcPr>
                  <w:tcW w:w="2080" w:type="dxa"/>
                </w:tcPr>
                <w:p>
                  <w:pPr>
                    <w:pStyle w:val="106"/>
                    <w:bidi w:val="0"/>
                    <w:rPr>
                      <w:rFonts w:hint="eastAsia"/>
                    </w:rPr>
                  </w:pPr>
                  <w:r>
                    <w:rPr>
                      <w:rFonts w:hint="eastAsia"/>
                    </w:rPr>
                    <w:t>YY-600F</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10</w:t>
                  </w:r>
                </w:p>
              </w:tc>
              <w:tc>
                <w:tcPr>
                  <w:tcW w:w="2533" w:type="dxa"/>
                </w:tcPr>
                <w:p>
                  <w:pPr>
                    <w:pStyle w:val="106"/>
                    <w:bidi w:val="0"/>
                    <w:rPr>
                      <w:rFonts w:hint="eastAsia"/>
                      <w:lang w:val="en-US" w:eastAsia="zh-CN"/>
                    </w:rPr>
                  </w:pPr>
                  <w:r>
                    <w:rPr>
                      <w:rFonts w:hint="eastAsia"/>
                    </w:rPr>
                    <w:t>自动折盖封箱机</w:t>
                  </w:r>
                </w:p>
              </w:tc>
              <w:tc>
                <w:tcPr>
                  <w:tcW w:w="2080" w:type="dxa"/>
                </w:tcPr>
                <w:p>
                  <w:pPr>
                    <w:pStyle w:val="106"/>
                    <w:bidi w:val="0"/>
                    <w:rPr>
                      <w:rFonts w:hint="eastAsia"/>
                    </w:rPr>
                  </w:pPr>
                  <w:r>
                    <w:rPr>
                      <w:rFonts w:hint="eastAsia"/>
                    </w:rPr>
                    <w:t>YY-Q600F</w:t>
                  </w:r>
                </w:p>
              </w:tc>
              <w:tc>
                <w:tcPr>
                  <w:tcW w:w="1320" w:type="dxa"/>
                  <w:vAlign w:val="top"/>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eastAsia="zh-CN"/>
                    </w:rPr>
                  </w:pPr>
                  <w:r>
                    <w:rPr>
                      <w:rFonts w:hint="eastAsia"/>
                      <w:lang w:val="en-US" w:eastAsia="zh-CN"/>
                    </w:rPr>
                    <w:t>沙棘配制酒生产车间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eastAsia"/>
                      <w:lang w:val="en-US" w:eastAsia="zh-CN"/>
                    </w:rPr>
                  </w:pPr>
                  <w:r>
                    <w:rPr>
                      <w:rFonts w:hint="eastAsia"/>
                      <w:lang w:val="en-US" w:eastAsia="zh-CN"/>
                    </w:rPr>
                    <w:t>反渗透纯水设备</w:t>
                  </w:r>
                </w:p>
              </w:tc>
              <w:tc>
                <w:tcPr>
                  <w:tcW w:w="2080" w:type="dxa"/>
                </w:tcPr>
                <w:p>
                  <w:pPr>
                    <w:pStyle w:val="106"/>
                    <w:bidi w:val="0"/>
                    <w:rPr>
                      <w:rFonts w:hint="eastAsia"/>
                    </w:rPr>
                  </w:pPr>
                  <w:r>
                    <w:rPr>
                      <w:rFonts w:hint="eastAsia"/>
                      <w:lang w:val="en-US" w:eastAsia="zh-CN"/>
                    </w:rPr>
                    <w:t>BH-10</w:t>
                  </w:r>
                </w:p>
              </w:tc>
              <w:tc>
                <w:tcPr>
                  <w:tcW w:w="1320" w:type="dxa"/>
                </w:tcPr>
                <w:p>
                  <w:pPr>
                    <w:pStyle w:val="106"/>
                    <w:bidi w:val="0"/>
                    <w:rPr>
                      <w:rFonts w:hint="default"/>
                      <w:lang w:val="en-US" w:eastAsia="zh-CN"/>
                    </w:rPr>
                  </w:pPr>
                  <w:r>
                    <w:rPr>
                      <w:rFonts w:hint="eastAsia"/>
                      <w:lang w:val="en-US" w:eastAsia="zh-CN"/>
                    </w:rPr>
                    <w:t>台</w:t>
                  </w:r>
                </w:p>
              </w:tc>
              <w:tc>
                <w:tcPr>
                  <w:tcW w:w="1105" w:type="dxa"/>
                  <w:vAlign w:val="top"/>
                </w:tcPr>
                <w:p>
                  <w:pPr>
                    <w:pStyle w:val="106"/>
                    <w:bidi w:val="0"/>
                    <w:rPr>
                      <w:rFonts w:hint="default"/>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lang w:val="en-US" w:eastAsia="zh-CN"/>
                    </w:rPr>
                  </w:pPr>
                  <w:r>
                    <w:rPr>
                      <w:rFonts w:hint="eastAsia"/>
                      <w:lang w:val="en-US" w:eastAsia="zh-CN"/>
                    </w:rPr>
                    <w:t>臭氧发生器</w:t>
                  </w:r>
                </w:p>
              </w:tc>
              <w:tc>
                <w:tcPr>
                  <w:tcW w:w="2080" w:type="dxa"/>
                </w:tcPr>
                <w:p>
                  <w:pPr>
                    <w:pStyle w:val="106"/>
                    <w:bidi w:val="0"/>
                    <w:rPr>
                      <w:rFonts w:hint="eastAsia"/>
                    </w:rPr>
                  </w:pPr>
                  <w:r>
                    <w:rPr>
                      <w:rFonts w:hint="eastAsia"/>
                      <w:lang w:val="en-US" w:eastAsia="zh-CN"/>
                    </w:rPr>
                    <w:t>YT-016--30A</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lang w:val="en-US" w:eastAsia="zh-CN"/>
                    </w:rPr>
                  </w:pPr>
                  <w:r>
                    <w:rPr>
                      <w:rFonts w:hint="eastAsia"/>
                      <w:lang w:val="en-US" w:eastAsia="zh-CN"/>
                    </w:rPr>
                    <w:t>配料罐</w:t>
                  </w:r>
                </w:p>
              </w:tc>
              <w:tc>
                <w:tcPr>
                  <w:tcW w:w="2080" w:type="dxa"/>
                </w:tcPr>
                <w:p>
                  <w:pPr>
                    <w:pStyle w:val="106"/>
                    <w:bidi w:val="0"/>
                    <w:rPr>
                      <w:rFonts w:hint="eastAsia"/>
                    </w:rPr>
                  </w:pPr>
                  <w:r>
                    <w:rPr>
                      <w:rFonts w:hint="eastAsia"/>
                      <w:lang w:val="en-US" w:eastAsia="zh-CN"/>
                    </w:rPr>
                    <w:t>3000L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lang w:val="en-US" w:eastAsia="zh-CN"/>
                    </w:rPr>
                  </w:pPr>
                  <w:r>
                    <w:rPr>
                      <w:rFonts w:hint="default"/>
                      <w:lang w:val="en-US" w:eastAsia="zh-CN"/>
                    </w:rPr>
                    <w:t>全自动</w:t>
                  </w:r>
                  <w:r>
                    <w:rPr>
                      <w:rFonts w:hint="eastAsia"/>
                      <w:lang w:val="en-US" w:eastAsia="zh-CN"/>
                    </w:rPr>
                    <w:t>过滤机</w:t>
                  </w:r>
                </w:p>
              </w:tc>
              <w:tc>
                <w:tcPr>
                  <w:tcW w:w="2080" w:type="dxa"/>
                </w:tcPr>
                <w:p>
                  <w:pPr>
                    <w:pStyle w:val="106"/>
                    <w:bidi w:val="0"/>
                    <w:rPr>
                      <w:rFonts w:hint="eastAsia"/>
                    </w:rPr>
                  </w:pPr>
                  <w:r>
                    <w:rPr>
                      <w:rFonts w:hint="eastAsia"/>
                      <w:lang w:val="en-US" w:eastAsia="zh-CN"/>
                    </w:rPr>
                    <w:t>YD-GL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lang w:val="en-US" w:eastAsia="zh-CN"/>
                    </w:rPr>
                  </w:pPr>
                  <w:r>
                    <w:rPr>
                      <w:rFonts w:hint="default"/>
                      <w:lang w:val="en-US" w:eastAsia="zh-CN"/>
                    </w:rPr>
                    <w:t>全自动理瓶机</w:t>
                  </w:r>
                </w:p>
              </w:tc>
              <w:tc>
                <w:tcPr>
                  <w:tcW w:w="2080" w:type="dxa"/>
                </w:tcPr>
                <w:p>
                  <w:pPr>
                    <w:pStyle w:val="106"/>
                    <w:bidi w:val="0"/>
                    <w:rPr>
                      <w:rFonts w:hint="eastAsia"/>
                    </w:rPr>
                  </w:pPr>
                  <w:r>
                    <w:rPr>
                      <w:rFonts w:hint="eastAsia"/>
                      <w:lang w:val="en-US" w:eastAsia="zh-CN"/>
                    </w:rPr>
                    <w:t>HLP-Q</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6</w:t>
                  </w:r>
                </w:p>
              </w:tc>
              <w:tc>
                <w:tcPr>
                  <w:tcW w:w="2533" w:type="dxa"/>
                </w:tcPr>
                <w:p>
                  <w:pPr>
                    <w:pStyle w:val="106"/>
                    <w:bidi w:val="0"/>
                    <w:rPr>
                      <w:rFonts w:hint="default"/>
                      <w:lang w:val="en-US" w:eastAsia="zh-CN"/>
                    </w:rPr>
                  </w:pPr>
                  <w:r>
                    <w:rPr>
                      <w:rFonts w:hint="eastAsia"/>
                      <w:lang w:val="en-US" w:eastAsia="zh-CN"/>
                    </w:rPr>
                    <w:t>全自动洗瓶机</w:t>
                  </w:r>
                </w:p>
              </w:tc>
              <w:tc>
                <w:tcPr>
                  <w:tcW w:w="2080" w:type="dxa"/>
                </w:tcPr>
                <w:p>
                  <w:pPr>
                    <w:pStyle w:val="106"/>
                    <w:bidi w:val="0"/>
                    <w:rPr>
                      <w:rFonts w:hint="eastAsia"/>
                    </w:rPr>
                  </w:pPr>
                  <w:r>
                    <w:rPr>
                      <w:rFonts w:hint="eastAsia"/>
                      <w:lang w:val="en-US" w:eastAsia="zh-CN"/>
                    </w:rPr>
                    <w:t>ZRFZ-12</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7</w:t>
                  </w:r>
                </w:p>
              </w:tc>
              <w:tc>
                <w:tcPr>
                  <w:tcW w:w="2533" w:type="dxa"/>
                </w:tcPr>
                <w:p>
                  <w:pPr>
                    <w:pStyle w:val="106"/>
                    <w:bidi w:val="0"/>
                    <w:rPr>
                      <w:rFonts w:hint="default"/>
                      <w:lang w:val="en-US" w:eastAsia="zh-CN"/>
                    </w:rPr>
                  </w:pPr>
                  <w:r>
                    <w:rPr>
                      <w:rFonts w:hint="eastAsia"/>
                      <w:lang w:val="en-US" w:eastAsia="zh-CN"/>
                    </w:rPr>
                    <w:t>全自动灌装机</w:t>
                  </w:r>
                </w:p>
              </w:tc>
              <w:tc>
                <w:tcPr>
                  <w:tcW w:w="2080" w:type="dxa"/>
                </w:tcPr>
                <w:p>
                  <w:pPr>
                    <w:pStyle w:val="106"/>
                    <w:bidi w:val="0"/>
                    <w:rPr>
                      <w:rFonts w:hint="eastAsia"/>
                    </w:rPr>
                  </w:pPr>
                  <w:r>
                    <w:rPr>
                      <w:rFonts w:hint="eastAsia"/>
                      <w:lang w:val="en-US" w:eastAsia="zh-CN"/>
                    </w:rPr>
                    <w:t>GCP-18A</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8</w:t>
                  </w:r>
                </w:p>
              </w:tc>
              <w:tc>
                <w:tcPr>
                  <w:tcW w:w="2533" w:type="dxa"/>
                </w:tcPr>
                <w:p>
                  <w:pPr>
                    <w:pStyle w:val="106"/>
                    <w:bidi w:val="0"/>
                    <w:rPr>
                      <w:rFonts w:hint="default"/>
                      <w:lang w:val="en-US" w:eastAsia="zh-CN"/>
                    </w:rPr>
                  </w:pPr>
                  <w:r>
                    <w:rPr>
                      <w:rFonts w:hint="eastAsia"/>
                      <w:lang w:val="en-US" w:eastAsia="zh-CN"/>
                    </w:rPr>
                    <w:t>激光打码机</w:t>
                  </w:r>
                </w:p>
              </w:tc>
              <w:tc>
                <w:tcPr>
                  <w:tcW w:w="2080" w:type="dxa"/>
                </w:tcPr>
                <w:p>
                  <w:pPr>
                    <w:pStyle w:val="106"/>
                    <w:bidi w:val="0"/>
                    <w:rPr>
                      <w:rFonts w:hint="eastAsia"/>
                    </w:rPr>
                  </w:pPr>
                  <w:r>
                    <w:rPr>
                      <w:rFonts w:hint="eastAsia"/>
                    </w:rPr>
                    <w:t>20W</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9</w:t>
                  </w:r>
                </w:p>
              </w:tc>
              <w:tc>
                <w:tcPr>
                  <w:tcW w:w="2533" w:type="dxa"/>
                </w:tcPr>
                <w:p>
                  <w:pPr>
                    <w:pStyle w:val="106"/>
                    <w:bidi w:val="0"/>
                    <w:rPr>
                      <w:rFonts w:hint="default"/>
                      <w:lang w:val="en-US" w:eastAsia="zh-CN"/>
                    </w:rPr>
                  </w:pPr>
                  <w:r>
                    <w:rPr>
                      <w:rFonts w:hint="eastAsia"/>
                    </w:rPr>
                    <w:t>全自动套标机</w:t>
                  </w:r>
                </w:p>
              </w:tc>
              <w:tc>
                <w:tcPr>
                  <w:tcW w:w="2080" w:type="dxa"/>
                </w:tcPr>
                <w:p>
                  <w:pPr>
                    <w:pStyle w:val="106"/>
                    <w:bidi w:val="0"/>
                    <w:rPr>
                      <w:rFonts w:hint="eastAsia"/>
                    </w:rPr>
                  </w:pPr>
                  <w:r>
                    <w:rPr>
                      <w:rFonts w:hint="eastAsia"/>
                    </w:rPr>
                    <w:t>DX260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10</w:t>
                  </w:r>
                </w:p>
              </w:tc>
              <w:tc>
                <w:tcPr>
                  <w:tcW w:w="2533" w:type="dxa"/>
                </w:tcPr>
                <w:p>
                  <w:pPr>
                    <w:pStyle w:val="106"/>
                    <w:bidi w:val="0"/>
                    <w:rPr>
                      <w:rFonts w:hint="default"/>
                      <w:lang w:val="en-US" w:eastAsia="zh-CN"/>
                    </w:rPr>
                  </w:pPr>
                  <w:r>
                    <w:rPr>
                      <w:rFonts w:hint="eastAsia"/>
                    </w:rPr>
                    <w:t>开箱机</w:t>
                  </w:r>
                </w:p>
              </w:tc>
              <w:tc>
                <w:tcPr>
                  <w:tcW w:w="2080" w:type="dxa"/>
                </w:tcPr>
                <w:p>
                  <w:pPr>
                    <w:pStyle w:val="106"/>
                    <w:bidi w:val="0"/>
                    <w:rPr>
                      <w:rFonts w:hint="eastAsia"/>
                    </w:rPr>
                  </w:pPr>
                  <w:r>
                    <w:rPr>
                      <w:rFonts w:hint="eastAsia"/>
                      <w:lang w:val="en-US" w:eastAsia="zh-CN"/>
                    </w:rPr>
                    <w:t>YY-720K</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11</w:t>
                  </w:r>
                </w:p>
              </w:tc>
              <w:tc>
                <w:tcPr>
                  <w:tcW w:w="2533" w:type="dxa"/>
                </w:tcPr>
                <w:p>
                  <w:pPr>
                    <w:pStyle w:val="106"/>
                    <w:bidi w:val="0"/>
                    <w:rPr>
                      <w:rFonts w:hint="default"/>
                      <w:lang w:val="en-US" w:eastAsia="zh-CN"/>
                    </w:rPr>
                  </w:pPr>
                  <w:r>
                    <w:rPr>
                      <w:rFonts w:hint="eastAsia"/>
                      <w:lang w:val="en-US" w:eastAsia="zh-CN"/>
                    </w:rPr>
                    <w:t>吸取式装箱机</w:t>
                  </w:r>
                </w:p>
              </w:tc>
              <w:tc>
                <w:tcPr>
                  <w:tcW w:w="2080" w:type="dxa"/>
                </w:tcPr>
                <w:p>
                  <w:pPr>
                    <w:pStyle w:val="106"/>
                    <w:bidi w:val="0"/>
                    <w:rPr>
                      <w:rFonts w:hint="eastAsia"/>
                    </w:rPr>
                  </w:pPr>
                  <w:r>
                    <w:rPr>
                      <w:rFonts w:hint="eastAsia"/>
                    </w:rPr>
                    <w:t>YY-600F</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12</w:t>
                  </w:r>
                </w:p>
              </w:tc>
              <w:tc>
                <w:tcPr>
                  <w:tcW w:w="2533" w:type="dxa"/>
                </w:tcPr>
                <w:p>
                  <w:pPr>
                    <w:pStyle w:val="106"/>
                    <w:bidi w:val="0"/>
                    <w:rPr>
                      <w:rFonts w:hint="default"/>
                      <w:lang w:val="en-US" w:eastAsia="zh-CN"/>
                    </w:rPr>
                  </w:pPr>
                  <w:r>
                    <w:rPr>
                      <w:rFonts w:hint="eastAsia"/>
                    </w:rPr>
                    <w:t>自动折盖封箱机</w:t>
                  </w:r>
                </w:p>
              </w:tc>
              <w:tc>
                <w:tcPr>
                  <w:tcW w:w="2080" w:type="dxa"/>
                </w:tcPr>
                <w:p>
                  <w:pPr>
                    <w:pStyle w:val="106"/>
                    <w:bidi w:val="0"/>
                    <w:rPr>
                      <w:rFonts w:hint="eastAsia"/>
                    </w:rPr>
                  </w:pPr>
                  <w:r>
                    <w:rPr>
                      <w:rFonts w:hint="eastAsia"/>
                    </w:rPr>
                    <w:t>YY-Q600F</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eastAsia="zh-CN"/>
                    </w:rPr>
                  </w:pPr>
                  <w:r>
                    <w:rPr>
                      <w:rFonts w:hint="eastAsia"/>
                      <w:lang w:val="en-US" w:eastAsia="zh-CN"/>
                    </w:rPr>
                    <w:t>沙棘肽活焕霜生产车间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eastAsia"/>
                    </w:rPr>
                  </w:pPr>
                  <w:r>
                    <w:rPr>
                      <w:rFonts w:hint="eastAsia"/>
                      <w:lang w:val="en-US" w:eastAsia="zh-CN"/>
                    </w:rPr>
                    <w:t>反渗透纯水设备</w:t>
                  </w:r>
                </w:p>
              </w:tc>
              <w:tc>
                <w:tcPr>
                  <w:tcW w:w="2080" w:type="dxa"/>
                </w:tcPr>
                <w:p>
                  <w:pPr>
                    <w:pStyle w:val="106"/>
                    <w:bidi w:val="0"/>
                    <w:rPr>
                      <w:rFonts w:hint="eastAsia"/>
                    </w:rPr>
                  </w:pPr>
                  <w:r>
                    <w:rPr>
                      <w:rFonts w:hint="eastAsia"/>
                      <w:lang w:val="en-US" w:eastAsia="zh-CN"/>
                    </w:rPr>
                    <w:t>BH-10</w:t>
                  </w:r>
                </w:p>
              </w:tc>
              <w:tc>
                <w:tcPr>
                  <w:tcW w:w="1320" w:type="dxa"/>
                </w:tcPr>
                <w:p>
                  <w:pPr>
                    <w:pStyle w:val="106"/>
                    <w:bidi w:val="0"/>
                    <w:rPr>
                      <w:rFonts w:hint="default"/>
                      <w:lang w:val="en-US" w:eastAsia="zh-CN"/>
                    </w:rPr>
                  </w:pPr>
                  <w:r>
                    <w:rPr>
                      <w:rFonts w:hint="eastAsia"/>
                      <w:lang w:val="en-US" w:eastAsia="zh-CN"/>
                    </w:rPr>
                    <w:t>台</w:t>
                  </w:r>
                </w:p>
              </w:tc>
              <w:tc>
                <w:tcPr>
                  <w:tcW w:w="1105" w:type="dxa"/>
                  <w:vAlign w:val="top"/>
                </w:tcPr>
                <w:p>
                  <w:pPr>
                    <w:pStyle w:val="106"/>
                    <w:bidi w:val="0"/>
                    <w:rPr>
                      <w:rFonts w:hint="default"/>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rPr>
                  </w:pPr>
                  <w:r>
                    <w:rPr>
                      <w:rFonts w:hint="eastAsia"/>
                      <w:lang w:val="en-US" w:eastAsia="zh-CN"/>
                    </w:rPr>
                    <w:t>臭氧发生器</w:t>
                  </w:r>
                </w:p>
              </w:tc>
              <w:tc>
                <w:tcPr>
                  <w:tcW w:w="2080" w:type="dxa"/>
                </w:tcPr>
                <w:p>
                  <w:pPr>
                    <w:pStyle w:val="106"/>
                    <w:bidi w:val="0"/>
                    <w:rPr>
                      <w:rFonts w:hint="eastAsia"/>
                    </w:rPr>
                  </w:pPr>
                  <w:r>
                    <w:rPr>
                      <w:rFonts w:hint="eastAsia"/>
                      <w:lang w:val="en-US" w:eastAsia="zh-CN"/>
                    </w:rPr>
                    <w:t>YT-016--30A</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rPr>
                  </w:pPr>
                  <w:r>
                    <w:rPr>
                      <w:rFonts w:hint="eastAsia"/>
                      <w:lang w:val="en-US" w:eastAsia="zh-CN"/>
                    </w:rPr>
                    <w:t>真空剪切乳化罐</w:t>
                  </w:r>
                </w:p>
              </w:tc>
              <w:tc>
                <w:tcPr>
                  <w:tcW w:w="2080" w:type="dxa"/>
                </w:tcPr>
                <w:p>
                  <w:pPr>
                    <w:pStyle w:val="106"/>
                    <w:bidi w:val="0"/>
                    <w:rPr>
                      <w:rFonts w:hint="eastAsia"/>
                    </w:rPr>
                  </w:pPr>
                  <w:r>
                    <w:rPr>
                      <w:rFonts w:hint="eastAsia"/>
                      <w:lang w:val="en-US" w:eastAsia="zh-CN"/>
                    </w:rPr>
                    <w:t>YHRH-500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rPr>
                  </w:pPr>
                  <w:r>
                    <w:rPr>
                      <w:rFonts w:hint="eastAsia"/>
                      <w:lang w:val="en-US" w:eastAsia="zh-CN"/>
                    </w:rPr>
                    <w:t>全自动乳液膏体</w:t>
                  </w:r>
                  <w:r>
                    <w:rPr>
                      <w:rFonts w:hint="default"/>
                      <w:lang w:val="en-US" w:eastAsia="zh-CN"/>
                    </w:rPr>
                    <w:t>灌装机</w:t>
                  </w:r>
                </w:p>
              </w:tc>
              <w:tc>
                <w:tcPr>
                  <w:tcW w:w="2080" w:type="dxa"/>
                </w:tcPr>
                <w:p>
                  <w:pPr>
                    <w:pStyle w:val="106"/>
                    <w:bidi w:val="0"/>
                    <w:rPr>
                      <w:rFonts w:hint="eastAsia"/>
                    </w:rPr>
                  </w:pPr>
                  <w:r>
                    <w:rPr>
                      <w:rFonts w:hint="eastAsia"/>
                      <w:lang w:val="en-US" w:eastAsia="zh-CN"/>
                    </w:rPr>
                    <w:t>DT-GZX</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rPr>
                  </w:pPr>
                  <w:r>
                    <w:rPr>
                      <w:rFonts w:hint="default"/>
                      <w:lang w:val="en-US" w:eastAsia="zh-CN"/>
                    </w:rPr>
                    <w:t>全自动</w:t>
                  </w:r>
                  <w:r>
                    <w:rPr>
                      <w:rFonts w:hint="eastAsia"/>
                      <w:lang w:val="en-US" w:eastAsia="zh-CN"/>
                    </w:rPr>
                    <w:t>直列式</w:t>
                  </w:r>
                  <w:r>
                    <w:rPr>
                      <w:rFonts w:hint="default"/>
                      <w:lang w:val="en-US" w:eastAsia="zh-CN"/>
                    </w:rPr>
                    <w:t>旋盖机</w:t>
                  </w:r>
                </w:p>
              </w:tc>
              <w:tc>
                <w:tcPr>
                  <w:tcW w:w="2080" w:type="dxa"/>
                </w:tcPr>
                <w:p>
                  <w:pPr>
                    <w:pStyle w:val="106"/>
                    <w:bidi w:val="0"/>
                    <w:rPr>
                      <w:rFonts w:hint="eastAsia"/>
                    </w:rPr>
                  </w:pPr>
                  <w:r>
                    <w:rPr>
                      <w:rFonts w:hint="eastAsia"/>
                      <w:lang w:val="en-US" w:eastAsia="zh-CN"/>
                    </w:rPr>
                    <w:t>SKJ-XG</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6</w:t>
                  </w:r>
                </w:p>
              </w:tc>
              <w:tc>
                <w:tcPr>
                  <w:tcW w:w="2533" w:type="dxa"/>
                </w:tcPr>
                <w:p>
                  <w:pPr>
                    <w:pStyle w:val="106"/>
                    <w:bidi w:val="0"/>
                    <w:rPr>
                      <w:rFonts w:hint="default"/>
                      <w:lang w:val="en-US" w:eastAsia="zh-CN"/>
                    </w:rPr>
                  </w:pPr>
                  <w:r>
                    <w:rPr>
                      <w:rFonts w:hint="eastAsia"/>
                      <w:lang w:val="en-US" w:eastAsia="zh-CN"/>
                    </w:rPr>
                    <w:t>全自动灌装封尾机</w:t>
                  </w:r>
                </w:p>
              </w:tc>
              <w:tc>
                <w:tcPr>
                  <w:tcW w:w="2080" w:type="dxa"/>
                </w:tcPr>
                <w:p>
                  <w:pPr>
                    <w:pStyle w:val="106"/>
                    <w:bidi w:val="0"/>
                    <w:rPr>
                      <w:rFonts w:hint="eastAsia"/>
                    </w:rPr>
                  </w:pPr>
                  <w:r>
                    <w:rPr>
                      <w:rFonts w:hint="eastAsia"/>
                      <w:lang w:val="en-US" w:eastAsia="zh-CN"/>
                    </w:rPr>
                    <w:t>WK350-B</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7</w:t>
                  </w:r>
                </w:p>
              </w:tc>
              <w:tc>
                <w:tcPr>
                  <w:tcW w:w="2533" w:type="dxa"/>
                </w:tcPr>
                <w:p>
                  <w:pPr>
                    <w:pStyle w:val="106"/>
                    <w:bidi w:val="0"/>
                    <w:rPr>
                      <w:rFonts w:hint="eastAsia"/>
                      <w:lang w:val="en-US" w:eastAsia="zh-CN"/>
                    </w:rPr>
                  </w:pPr>
                  <w:r>
                    <w:rPr>
                      <w:rFonts w:hint="eastAsia"/>
                      <w:lang w:val="en-US" w:eastAsia="zh-CN"/>
                    </w:rPr>
                    <w:t>激光打码机</w:t>
                  </w:r>
                </w:p>
              </w:tc>
              <w:tc>
                <w:tcPr>
                  <w:tcW w:w="2080" w:type="dxa"/>
                </w:tcPr>
                <w:p>
                  <w:pPr>
                    <w:pStyle w:val="106"/>
                    <w:bidi w:val="0"/>
                    <w:rPr>
                      <w:rFonts w:hint="eastAsia"/>
                    </w:rPr>
                  </w:pPr>
                  <w:r>
                    <w:rPr>
                      <w:rFonts w:hint="eastAsia"/>
                    </w:rPr>
                    <w:t>20W</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bl>
          <w:p>
            <w:pPr>
              <w:spacing w:line="360" w:lineRule="auto"/>
              <w:ind w:firstLine="482" w:firstLineChars="200"/>
              <w:rPr>
                <w:rFonts w:hint="default" w:ascii="Times New Roman" w:hAnsi="Times New Roman" w:eastAsia="宋体" w:cs="Times New Roman"/>
                <w:b/>
                <w:color w:val="000000" w:themeColor="text1"/>
                <w:sz w:val="24"/>
                <w:szCs w:val="24"/>
                <w14:textFill>
                  <w14:solidFill>
                    <w14:schemeClr w14:val="tx1"/>
                  </w14:solidFill>
                </w14:textFill>
              </w:rPr>
            </w:pPr>
            <w:r>
              <w:rPr>
                <w:rFonts w:hint="eastAsia" w:cs="Times New Roman"/>
                <w:b/>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b/>
                <w:color w:val="000000" w:themeColor="text1"/>
                <w:sz w:val="24"/>
                <w:szCs w:val="24"/>
                <w14:textFill>
                  <w14:solidFill>
                    <w14:schemeClr w14:val="tx1"/>
                  </w14:solidFill>
                </w14:textFill>
              </w:rPr>
              <w:t>、主要原辅材料</w:t>
            </w:r>
          </w:p>
          <w:p>
            <w:pPr>
              <w:adjustRightInd w:val="0"/>
              <w:snapToGrid w:val="0"/>
              <w:spacing w:line="400" w:lineRule="exac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本次扩建主要原辅材料消耗情况见表</w:t>
            </w:r>
            <w:r>
              <w:rPr>
                <w:rFonts w:hint="eastAsia"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3。</w:t>
            </w:r>
          </w:p>
          <w:p>
            <w:pPr>
              <w:adjustRightInd w:val="0"/>
              <w:snapToGrid w:val="0"/>
              <w:spacing w:line="400" w:lineRule="exact"/>
              <w:ind w:firstLine="482" w:firstLineChars="200"/>
              <w:jc w:val="center"/>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表</w:t>
            </w:r>
            <w:r>
              <w:rPr>
                <w:rFonts w:hint="eastAsia" w:cs="Times New Roman"/>
                <w:b/>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z w:val="24"/>
                <w:szCs w:val="24"/>
                <w14:textFill>
                  <w14:solidFill>
                    <w14:schemeClr w14:val="tx1"/>
                  </w14:solidFill>
                </w14:textFill>
              </w:rPr>
              <w:t>3 主要</w:t>
            </w:r>
            <w:r>
              <w:rPr>
                <w:rFonts w:hint="default" w:ascii="Times New Roman" w:hAnsi="Times New Roman" w:eastAsia="宋体" w:cs="Times New Roman"/>
                <w:b/>
                <w:color w:val="000000" w:themeColor="text1"/>
                <w:sz w:val="24"/>
                <w:szCs w:val="24"/>
                <w:highlight w:val="none"/>
                <w14:textFill>
                  <w14:solidFill>
                    <w14:schemeClr w14:val="tx1"/>
                  </w14:solidFill>
                </w14:textFill>
              </w:rPr>
              <w:t>原辅材料</w:t>
            </w:r>
            <w:r>
              <w:rPr>
                <w:rFonts w:hint="default" w:ascii="Times New Roman" w:hAnsi="Times New Roman" w:eastAsia="宋体" w:cs="Times New Roman"/>
                <w:b/>
                <w:color w:val="000000" w:themeColor="text1"/>
                <w:sz w:val="24"/>
                <w:szCs w:val="24"/>
                <w14:textFill>
                  <w14:solidFill>
                    <w14:schemeClr w14:val="tx1"/>
                  </w14:solidFill>
                </w14:textFill>
              </w:rPr>
              <w:t>一览表</w:t>
            </w:r>
          </w:p>
          <w:tbl>
            <w:tblPr>
              <w:tblStyle w:val="32"/>
              <w:tblW w:w="9258"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341"/>
              <w:gridCol w:w="2686"/>
              <w:gridCol w:w="2761"/>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234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 称</w:t>
                  </w:r>
                </w:p>
              </w:tc>
              <w:tc>
                <w:tcPr>
                  <w:tcW w:w="2686" w:type="dxa"/>
                  <w:tcBorders>
                    <w:tl2br w:val="nil"/>
                    <w:tr2bl w:val="nil"/>
                  </w:tcBorders>
                  <w:vAlign w:val="center"/>
                </w:tcPr>
                <w:p>
                  <w:pPr>
                    <w:jc w:val="center"/>
                    <w:rPr>
                      <w:rFonts w:hint="default" w:ascii="Times New Roman" w:hAnsi="Times New Roman" w:eastAsia="宋体" w:cs="Times New Roman"/>
                      <w:sz w:val="21"/>
                      <w:szCs w:val="21"/>
                      <w:highlight w:val="red"/>
                    </w:rPr>
                  </w:pPr>
                  <w:r>
                    <w:rPr>
                      <w:rFonts w:hint="default" w:ascii="Times New Roman" w:hAnsi="Times New Roman" w:eastAsia="宋体" w:cs="Times New Roman"/>
                      <w:sz w:val="21"/>
                      <w:szCs w:val="21"/>
                      <w:highlight w:val="none"/>
                    </w:rPr>
                    <w:t>年耗量</w:t>
                  </w:r>
                </w:p>
              </w:tc>
              <w:tc>
                <w:tcPr>
                  <w:tcW w:w="2761" w:type="dxa"/>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restart"/>
                  <w:tcBorders>
                    <w:tl2br w:val="nil"/>
                    <w:tr2bl w:val="nil"/>
                  </w:tcBorders>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原辅材料</w:t>
                  </w:r>
                </w:p>
              </w:tc>
              <w:tc>
                <w:tcPr>
                  <w:tcW w:w="2341" w:type="dxa"/>
                  <w:tcBorders>
                    <w:tl2br w:val="nil"/>
                    <w:tr2bl w:val="nil"/>
                  </w:tcBorders>
                  <w:vAlign w:val="center"/>
                </w:tcPr>
                <w:p>
                  <w:pPr>
                    <w:spacing w:line="30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沙棘冻果</w:t>
                  </w:r>
                </w:p>
              </w:tc>
              <w:tc>
                <w:tcPr>
                  <w:tcW w:w="2686" w:type="dxa"/>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1300</w:t>
                  </w:r>
                  <w:r>
                    <w:rPr>
                      <w:rFonts w:hint="default" w:ascii="Times New Roman" w:hAnsi="Times New Roman" w:eastAsia="宋体" w:cs="Times New Roman"/>
                      <w:sz w:val="21"/>
                      <w:szCs w:val="21"/>
                      <w:lang w:val="en-US" w:eastAsia="zh-CN"/>
                    </w:rPr>
                    <w:t>t/a</w:t>
                  </w:r>
                </w:p>
              </w:tc>
              <w:tc>
                <w:tcPr>
                  <w:tcW w:w="276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341" w:type="dxa"/>
                  <w:tcBorders>
                    <w:tl2br w:val="nil"/>
                    <w:tr2bl w:val="nil"/>
                  </w:tcBorders>
                  <w:vAlign w:val="center"/>
                </w:tcPr>
                <w:p>
                  <w:pPr>
                    <w:spacing w:line="300" w:lineRule="exact"/>
                    <w:jc w:val="center"/>
                    <w:rPr>
                      <w:rFonts w:hint="default" w:cs="Times New Roman"/>
                      <w:sz w:val="21"/>
                      <w:szCs w:val="21"/>
                      <w:lang w:val="en-US" w:eastAsia="zh-CN"/>
                    </w:rPr>
                  </w:pPr>
                  <w:r>
                    <w:rPr>
                      <w:rFonts w:hint="eastAsia" w:cs="Times New Roman"/>
                      <w:sz w:val="21"/>
                      <w:szCs w:val="21"/>
                      <w:lang w:val="en-US" w:eastAsia="zh-CN"/>
                    </w:rPr>
                    <w:t>原酒</w:t>
                  </w:r>
                </w:p>
              </w:tc>
              <w:tc>
                <w:tcPr>
                  <w:tcW w:w="2686" w:type="dxa"/>
                  <w:tcBorders>
                    <w:tl2br w:val="nil"/>
                    <w:tr2bl w:val="nil"/>
                  </w:tcBorders>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lang w:val="en-US" w:eastAsia="zh-CN"/>
                    </w:rPr>
                    <w:t>0.6t/a</w:t>
                  </w:r>
                </w:p>
              </w:tc>
              <w:tc>
                <w:tcPr>
                  <w:tcW w:w="276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341" w:type="dxa"/>
                  <w:tcBorders>
                    <w:tl2br w:val="nil"/>
                    <w:tr2bl w:val="nil"/>
                  </w:tcBorders>
                  <w:vAlign w:val="center"/>
                </w:tcPr>
                <w:p>
                  <w:pPr>
                    <w:spacing w:line="300" w:lineRule="exact"/>
                    <w:jc w:val="center"/>
                    <w:rPr>
                      <w:rFonts w:hint="default" w:cs="Times New Roman"/>
                      <w:sz w:val="21"/>
                      <w:szCs w:val="21"/>
                      <w:lang w:val="en-US" w:eastAsia="zh-CN"/>
                    </w:rPr>
                  </w:pPr>
                  <w:r>
                    <w:rPr>
                      <w:rFonts w:hint="eastAsia" w:cs="Times New Roman"/>
                      <w:sz w:val="21"/>
                      <w:szCs w:val="21"/>
                      <w:lang w:val="en-US" w:eastAsia="zh-CN"/>
                    </w:rPr>
                    <w:t>灌装用玻璃瓶</w:t>
                  </w:r>
                </w:p>
              </w:tc>
              <w:tc>
                <w:tcPr>
                  <w:tcW w:w="2686" w:type="dxa"/>
                  <w:tcBorders>
                    <w:tl2br w:val="nil"/>
                    <w:tr2bl w:val="nil"/>
                  </w:tcBorders>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lang w:val="en-US" w:eastAsia="zh-CN"/>
                    </w:rPr>
                    <w:t>4200个</w:t>
                  </w:r>
                </w:p>
              </w:tc>
              <w:tc>
                <w:tcPr>
                  <w:tcW w:w="2761" w:type="dxa"/>
                  <w:tcBorders>
                    <w:tl2br w:val="nil"/>
                    <w:tr2bl w:val="nil"/>
                  </w:tcBorders>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341" w:type="dxa"/>
                  <w:tcBorders>
                    <w:tl2br w:val="nil"/>
                    <w:tr2bl w:val="nil"/>
                  </w:tcBorders>
                  <w:vAlign w:val="center"/>
                </w:tcPr>
                <w:p>
                  <w:pPr>
                    <w:spacing w:line="300" w:lineRule="exact"/>
                    <w:jc w:val="center"/>
                    <w:rPr>
                      <w:rFonts w:hint="default" w:cs="Times New Roman"/>
                      <w:sz w:val="21"/>
                      <w:szCs w:val="21"/>
                      <w:lang w:val="en-US" w:eastAsia="zh-CN"/>
                    </w:rPr>
                  </w:pPr>
                  <w:r>
                    <w:rPr>
                      <w:rFonts w:hint="eastAsia" w:cs="Times New Roman"/>
                      <w:sz w:val="21"/>
                      <w:szCs w:val="21"/>
                      <w:lang w:val="en-US" w:eastAsia="zh-CN"/>
                    </w:rPr>
                    <w:t>沙棘提取物</w:t>
                  </w:r>
                </w:p>
              </w:tc>
              <w:tc>
                <w:tcPr>
                  <w:tcW w:w="2686" w:type="dxa"/>
                  <w:tcBorders>
                    <w:tl2br w:val="nil"/>
                    <w:tr2bl w:val="nil"/>
                  </w:tcBorders>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lang w:val="en-US" w:eastAsia="zh-CN"/>
                    </w:rPr>
                    <w:t>0.06t/a</w:t>
                  </w:r>
                </w:p>
              </w:tc>
              <w:tc>
                <w:tcPr>
                  <w:tcW w:w="276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341" w:type="dxa"/>
                  <w:tcBorders>
                    <w:tl2br w:val="nil"/>
                    <w:tr2bl w:val="nil"/>
                  </w:tcBorders>
                  <w:vAlign w:val="center"/>
                </w:tcPr>
                <w:p>
                  <w:pPr>
                    <w:spacing w:line="300" w:lineRule="exact"/>
                    <w:jc w:val="center"/>
                    <w:rPr>
                      <w:rFonts w:hint="default" w:cs="Times New Roman"/>
                      <w:sz w:val="21"/>
                      <w:szCs w:val="21"/>
                      <w:lang w:val="en-US" w:eastAsia="zh-CN"/>
                    </w:rPr>
                  </w:pPr>
                  <w:r>
                    <w:rPr>
                      <w:rFonts w:hint="eastAsia" w:cs="Times New Roman"/>
                      <w:sz w:val="21"/>
                      <w:szCs w:val="21"/>
                      <w:lang w:val="en-US" w:eastAsia="zh-CN"/>
                    </w:rPr>
                    <w:t>油相</w:t>
                  </w:r>
                </w:p>
              </w:tc>
              <w:tc>
                <w:tcPr>
                  <w:tcW w:w="2686" w:type="dxa"/>
                  <w:tcBorders>
                    <w:tl2br w:val="nil"/>
                    <w:tr2bl w:val="nil"/>
                  </w:tcBorders>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lang w:val="en-US" w:eastAsia="zh-CN"/>
                    </w:rPr>
                    <w:t>0.01t/a</w:t>
                  </w:r>
                </w:p>
              </w:tc>
              <w:tc>
                <w:tcPr>
                  <w:tcW w:w="2761" w:type="dxa"/>
                  <w:tcBorders>
                    <w:tl2br w:val="nil"/>
                    <w:tr2bl w:val="nil"/>
                  </w:tcBorders>
                  <w:vAlign w:val="center"/>
                </w:tcPr>
                <w:p>
                  <w:pPr>
                    <w:jc w:val="center"/>
                    <w:rPr>
                      <w:rFonts w:hint="eastAsia" w:cs="Times New Roman"/>
                      <w:sz w:val="21"/>
                      <w:szCs w:val="21"/>
                      <w:lang w:val="en-US" w:eastAsia="zh-CN"/>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rPr>
                  </w:pPr>
                </w:p>
              </w:tc>
              <w:tc>
                <w:tcPr>
                  <w:tcW w:w="2341" w:type="dxa"/>
                  <w:tcBorders>
                    <w:tl2br w:val="nil"/>
                    <w:tr2bl w:val="nil"/>
                  </w:tcBorders>
                  <w:vAlign w:val="center"/>
                </w:tcPr>
                <w:p>
                  <w:pPr>
                    <w:spacing w:line="300" w:lineRule="exact"/>
                    <w:jc w:val="center"/>
                    <w:rPr>
                      <w:rFonts w:hint="default" w:cs="Times New Roman"/>
                      <w:sz w:val="21"/>
                      <w:szCs w:val="21"/>
                      <w:lang w:val="en-US" w:eastAsia="zh-CN"/>
                    </w:rPr>
                  </w:pPr>
                  <w:r>
                    <w:rPr>
                      <w:rFonts w:hint="eastAsia" w:cs="Times New Roman"/>
                      <w:sz w:val="21"/>
                      <w:szCs w:val="21"/>
                      <w:lang w:val="en-US" w:eastAsia="zh-CN"/>
                    </w:rPr>
                    <w:t>液相</w:t>
                  </w:r>
                </w:p>
              </w:tc>
              <w:tc>
                <w:tcPr>
                  <w:tcW w:w="2686" w:type="dxa"/>
                  <w:tcBorders>
                    <w:tl2br w:val="nil"/>
                    <w:tr2bl w:val="nil"/>
                  </w:tcBorders>
                  <w:vAlign w:val="center"/>
                </w:tcPr>
                <w:p>
                  <w:pPr>
                    <w:keepNext w:val="0"/>
                    <w:keepLines w:val="0"/>
                    <w:widowControl/>
                    <w:suppressLineNumbers w:val="0"/>
                    <w:jc w:val="center"/>
                    <w:textAlignment w:val="center"/>
                    <w:rPr>
                      <w:rFonts w:hint="eastAsia" w:cs="Times New Roman"/>
                      <w:sz w:val="21"/>
                      <w:szCs w:val="21"/>
                      <w:lang w:val="en-US" w:eastAsia="zh-CN"/>
                    </w:rPr>
                  </w:pPr>
                  <w:r>
                    <w:rPr>
                      <w:rFonts w:hint="eastAsia" w:cs="Times New Roman"/>
                      <w:sz w:val="21"/>
                      <w:szCs w:val="21"/>
                      <w:lang w:val="en-US" w:eastAsia="zh-CN"/>
                    </w:rPr>
                    <w:t>0.01t/a</w:t>
                  </w:r>
                </w:p>
              </w:tc>
              <w:tc>
                <w:tcPr>
                  <w:tcW w:w="2761" w:type="dxa"/>
                  <w:tcBorders>
                    <w:tl2br w:val="nil"/>
                    <w:tr2bl w:val="nil"/>
                  </w:tcBorders>
                  <w:vAlign w:val="center"/>
                </w:tcPr>
                <w:p>
                  <w:pPr>
                    <w:jc w:val="center"/>
                    <w:rPr>
                      <w:rFonts w:hint="eastAsia" w:cs="Times New Roman"/>
                      <w:sz w:val="21"/>
                      <w:szCs w:val="21"/>
                      <w:lang w:val="en-US" w:eastAsia="zh-CN"/>
                    </w:rPr>
                  </w:pPr>
                  <w:r>
                    <w:rPr>
                      <w:rFonts w:hint="eastAsia" w:cs="Times New Roman"/>
                      <w:sz w:val="21"/>
                      <w:szCs w:val="21"/>
                      <w:lang w:val="en-US" w:eastAsia="zh-CN"/>
                    </w:rPr>
                    <w:t>外购</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51" w:hRule="exact"/>
                <w:jc w:val="center"/>
              </w:trPr>
              <w:tc>
                <w:tcPr>
                  <w:tcW w:w="1470" w:type="dxa"/>
                  <w:vMerge w:val="restart"/>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能源</w:t>
                  </w:r>
                </w:p>
              </w:tc>
              <w:tc>
                <w:tcPr>
                  <w:tcW w:w="2341" w:type="dxa"/>
                  <w:tcBorders>
                    <w:tl2br w:val="nil"/>
                    <w:tr2bl w:val="nil"/>
                  </w:tcBorders>
                  <w:vAlign w:val="center"/>
                </w:tcPr>
                <w:p>
                  <w:pPr>
                    <w:spacing w:line="300" w:lineRule="exact"/>
                    <w:jc w:val="center"/>
                    <w:rPr>
                      <w:rFonts w:hint="eastAsia" w:cs="Times New Roman"/>
                      <w:sz w:val="21"/>
                      <w:szCs w:val="21"/>
                      <w:lang w:val="en-US" w:eastAsia="zh-CN"/>
                    </w:rPr>
                  </w:pPr>
                  <w:r>
                    <w:rPr>
                      <w:rFonts w:hint="default" w:ascii="Times New Roman" w:hAnsi="Times New Roman" w:eastAsia="宋体" w:cs="Times New Roman"/>
                      <w:sz w:val="21"/>
                      <w:szCs w:val="21"/>
                    </w:rPr>
                    <w:t>水</w:t>
                  </w:r>
                </w:p>
              </w:tc>
              <w:tc>
                <w:tcPr>
                  <w:tcW w:w="2686" w:type="dxa"/>
                  <w:tcBorders>
                    <w:tl2br w:val="nil"/>
                    <w:tr2bl w:val="nil"/>
                  </w:tcBorders>
                  <w:vAlign w:val="center"/>
                </w:tcPr>
                <w:p>
                  <w:pPr>
                    <w:keepNext w:val="0"/>
                    <w:keepLines w:val="0"/>
                    <w:widowControl/>
                    <w:suppressLineNumbers w:val="0"/>
                    <w:jc w:val="center"/>
                    <w:textAlignment w:val="center"/>
                    <w:rPr>
                      <w:rFonts w:hint="default" w:cs="Times New Roman"/>
                      <w:sz w:val="21"/>
                      <w:szCs w:val="21"/>
                      <w:lang w:val="en-US" w:eastAsia="zh-CN"/>
                    </w:rPr>
                  </w:pPr>
                  <w:r>
                    <w:rPr>
                      <w:rFonts w:hint="eastAsia" w:cs="Times New Roman"/>
                      <w:sz w:val="21"/>
                      <w:szCs w:val="21"/>
                      <w:highlight w:val="none"/>
                      <w:lang w:val="en-US" w:eastAsia="zh-CN"/>
                    </w:rPr>
                    <w:t>651</w:t>
                  </w:r>
                  <w:r>
                    <w:rPr>
                      <w:rFonts w:hint="eastAsia" w:cs="Times New Roman"/>
                      <w:sz w:val="21"/>
                      <w:szCs w:val="21"/>
                      <w:lang w:val="en-US" w:eastAsia="zh-CN"/>
                    </w:rPr>
                    <w:t>m</w:t>
                  </w:r>
                  <w:r>
                    <w:rPr>
                      <w:rFonts w:hint="eastAsia" w:cs="Times New Roman"/>
                      <w:sz w:val="21"/>
                      <w:szCs w:val="21"/>
                      <w:vertAlign w:val="superscript"/>
                      <w:lang w:val="en-US" w:eastAsia="zh-CN"/>
                    </w:rPr>
                    <w:t>3</w:t>
                  </w:r>
                  <w:r>
                    <w:rPr>
                      <w:rFonts w:hint="eastAsia" w:cs="Times New Roman"/>
                      <w:sz w:val="21"/>
                      <w:szCs w:val="21"/>
                      <w:lang w:val="en-US" w:eastAsia="zh-CN"/>
                    </w:rPr>
                    <w:t>/a</w:t>
                  </w:r>
                </w:p>
              </w:tc>
              <w:tc>
                <w:tcPr>
                  <w:tcW w:w="276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厂区自备井</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1470" w:type="dxa"/>
                  <w:vMerge w:val="continue"/>
                  <w:tcBorders>
                    <w:tl2br w:val="nil"/>
                    <w:tr2bl w:val="nil"/>
                  </w:tcBorders>
                  <w:vAlign w:val="center"/>
                </w:tcPr>
                <w:p>
                  <w:pPr>
                    <w:jc w:val="center"/>
                    <w:rPr>
                      <w:rFonts w:hint="default" w:ascii="Times New Roman" w:hAnsi="Times New Roman" w:eastAsia="宋体" w:cs="Times New Roman"/>
                      <w:sz w:val="21"/>
                      <w:szCs w:val="21"/>
                      <w:lang w:val="en-US" w:eastAsia="zh-CN"/>
                    </w:rPr>
                  </w:pPr>
                </w:p>
              </w:tc>
              <w:tc>
                <w:tcPr>
                  <w:tcW w:w="234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电</w:t>
                  </w:r>
                </w:p>
              </w:tc>
              <w:tc>
                <w:tcPr>
                  <w:tcW w:w="2686"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200万kwh/a</w:t>
                  </w:r>
                </w:p>
              </w:tc>
              <w:tc>
                <w:tcPr>
                  <w:tcW w:w="2761" w:type="dxa"/>
                  <w:tcBorders>
                    <w:tl2br w:val="nil"/>
                    <w:tr2bl w:val="nil"/>
                  </w:tcBorders>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建安变电所</w:t>
                  </w:r>
                </w:p>
              </w:tc>
            </w:tr>
          </w:tbl>
          <w:p>
            <w:pPr>
              <w:spacing w:line="500" w:lineRule="exact"/>
              <w:ind w:firstLine="472" w:firstLineChars="196"/>
              <w:rPr>
                <w:rFonts w:hint="default" w:ascii="Times New Roman" w:hAnsi="Times New Roman" w:eastAsia="宋体" w:cs="Times New Roman"/>
                <w:b/>
                <w:color w:val="000000" w:themeColor="text1"/>
                <w:kern w:val="10"/>
                <w:sz w:val="24"/>
                <w:szCs w:val="24"/>
                <w14:textFill>
                  <w14:solidFill>
                    <w14:schemeClr w14:val="tx1"/>
                  </w14:solidFill>
                </w14:textFill>
              </w:rPr>
            </w:pPr>
            <w:r>
              <w:rPr>
                <w:rFonts w:hint="eastAsia" w:cs="Times New Roman"/>
                <w:b/>
                <w:color w:val="000000" w:themeColor="text1"/>
                <w:kern w:val="10"/>
                <w:sz w:val="24"/>
                <w:szCs w:val="24"/>
                <w:lang w:val="en-US" w:eastAsia="zh-CN"/>
                <w14:textFill>
                  <w14:solidFill>
                    <w14:schemeClr w14:val="tx1"/>
                  </w14:solidFill>
                </w14:textFill>
              </w:rPr>
              <w:t>6</w:t>
            </w:r>
            <w:r>
              <w:rPr>
                <w:rFonts w:hint="default" w:ascii="Times New Roman" w:hAnsi="Times New Roman" w:eastAsia="宋体" w:cs="Times New Roman"/>
                <w:b/>
                <w:color w:val="000000" w:themeColor="text1"/>
                <w:kern w:val="10"/>
                <w:sz w:val="24"/>
                <w:szCs w:val="24"/>
                <w14:textFill>
                  <w14:solidFill>
                    <w14:schemeClr w14:val="tx1"/>
                  </w14:solidFill>
                </w14:textFill>
              </w:rPr>
              <w:t>、厂区平面布置</w:t>
            </w:r>
          </w:p>
          <w:p>
            <w:pPr>
              <w:shd w:val="clear"/>
              <w:spacing w:line="360" w:lineRule="auto"/>
              <w:ind w:firstLine="480" w:firstLineChars="200"/>
              <w:rPr>
                <w:rFonts w:hint="default" w:ascii="Times New Roman" w:hAnsi="Times New Roman" w:cs="Times New Roman"/>
                <w:color w:val="000000" w:themeColor="text1"/>
                <w:sz w:val="24"/>
                <w:szCs w:val="24"/>
                <w:shd w:val="clear"/>
                <w:lang w:val="en-US" w:eastAsia="zh-CN"/>
                <w14:textFill>
                  <w14:solidFill>
                    <w14:schemeClr w14:val="tx1"/>
                  </w14:solidFill>
                </w14:textFill>
              </w:rPr>
            </w:pPr>
            <w:r>
              <w:rPr>
                <w:rFonts w:hint="default" w:ascii="Times New Roman" w:hAnsi="Times New Roman" w:cs="Times New Roman"/>
                <w:color w:val="000000" w:themeColor="text1"/>
                <w:sz w:val="24"/>
                <w:szCs w:val="24"/>
                <w:shd w:val="clear"/>
                <w:lang w:val="en-US" w:eastAsia="zh-CN"/>
                <w14:textFill>
                  <w14:solidFill>
                    <w14:schemeClr w14:val="tx1"/>
                  </w14:solidFill>
                </w14:textFill>
              </w:rPr>
              <w:t>本次改扩</w:t>
            </w:r>
            <w:r>
              <w:rPr>
                <w:rFonts w:hint="default" w:ascii="Times New Roman" w:hAnsi="Times New Roman" w:cs="Times New Roman"/>
                <w:color w:val="000000" w:themeColor="text1"/>
                <w:sz w:val="24"/>
                <w:szCs w:val="24"/>
                <w:highlight w:val="none"/>
                <w:shd w:val="clear"/>
                <w:lang w:val="en-US" w:eastAsia="zh-CN"/>
                <w14:textFill>
                  <w14:solidFill>
                    <w14:schemeClr w14:val="tx1"/>
                  </w14:solidFill>
                </w14:textFill>
              </w:rPr>
              <w:t>建新增占地</w:t>
            </w:r>
            <w:r>
              <w:rPr>
                <w:rFonts w:hint="eastAsia" w:cs="Times New Roman"/>
                <w:color w:val="000000" w:themeColor="text1"/>
                <w:sz w:val="24"/>
                <w:szCs w:val="24"/>
                <w:highlight w:val="none"/>
                <w:shd w:val="clear"/>
                <w:lang w:val="en-US" w:eastAsia="zh-CN"/>
                <w14:textFill>
                  <w14:solidFill>
                    <w14:schemeClr w14:val="tx1"/>
                  </w14:solidFill>
                </w14:textFill>
              </w:rPr>
              <w:t>10723</w:t>
            </w:r>
            <w:r>
              <w:rPr>
                <w:rFonts w:hint="default" w:ascii="Times New Roman" w:hAnsi="Times New Roman" w:cs="Times New Roman"/>
                <w:color w:val="000000" w:themeColor="text1"/>
                <w:sz w:val="24"/>
                <w:szCs w:val="24"/>
                <w:highlight w:val="none"/>
                <w:shd w:val="clear"/>
                <w:lang w:val="en-US" w:eastAsia="zh-CN"/>
                <w14:textFill>
                  <w14:solidFill>
                    <w14:schemeClr w14:val="tx1"/>
                  </w14:solidFill>
                </w14:textFill>
              </w:rPr>
              <w:t>m</w:t>
            </w:r>
            <w:r>
              <w:rPr>
                <w:rFonts w:hint="default" w:ascii="Times New Roman" w:hAnsi="Times New Roman" w:cs="Times New Roman"/>
                <w:color w:val="000000" w:themeColor="text1"/>
                <w:sz w:val="24"/>
                <w:szCs w:val="24"/>
                <w:highlight w:val="none"/>
                <w:shd w:val="clear"/>
                <w:vertAlign w:val="superscript"/>
                <w:lang w:val="en-US" w:eastAsia="zh-CN"/>
                <w14:textFill>
                  <w14:solidFill>
                    <w14:schemeClr w14:val="tx1"/>
                  </w14:solidFill>
                </w14:textFill>
              </w:rPr>
              <w:t>2</w:t>
            </w:r>
            <w:r>
              <w:rPr>
                <w:rFonts w:hint="default" w:ascii="Times New Roman" w:hAnsi="Times New Roman" w:cs="Times New Roman"/>
                <w:color w:val="000000" w:themeColor="text1"/>
                <w:sz w:val="24"/>
                <w:szCs w:val="24"/>
                <w:shd w:val="clear"/>
                <w:lang w:val="en-US" w:eastAsia="zh-CN"/>
                <w14:textFill>
                  <w14:solidFill>
                    <w14:schemeClr w14:val="tx1"/>
                  </w14:solidFill>
                </w14:textFill>
              </w:rPr>
              <w:t>，</w:t>
            </w:r>
            <w:r>
              <w:rPr>
                <w:rFonts w:hint="eastAsia" w:cs="Times New Roman"/>
                <w:color w:val="000000" w:themeColor="text1"/>
                <w:sz w:val="24"/>
                <w:szCs w:val="24"/>
                <w:shd w:val="clear"/>
                <w:lang w:val="en-US" w:eastAsia="zh-CN"/>
                <w14:textFill>
                  <w14:solidFill>
                    <w14:schemeClr w14:val="tx1"/>
                  </w14:solidFill>
                </w14:textFill>
              </w:rPr>
              <w:t>原有场地已建成冻干粉生产车间，</w:t>
            </w:r>
            <w:r>
              <w:rPr>
                <w:rFonts w:hint="eastAsia" w:ascii="Times New Roman" w:hAnsi="Times New Roman" w:cs="Times New Roman"/>
                <w:color w:val="000000" w:themeColor="text1"/>
                <w:sz w:val="24"/>
                <w:szCs w:val="24"/>
                <w:shd w:val="clear"/>
                <w:lang w:val="en-US" w:eastAsia="zh-CN"/>
                <w14:textFill>
                  <w14:solidFill>
                    <w14:schemeClr w14:val="tx1"/>
                  </w14:solidFill>
                </w14:textFill>
              </w:rPr>
              <w:t>新增</w:t>
            </w:r>
            <w:r>
              <w:rPr>
                <w:rFonts w:hint="eastAsia" w:cs="Times New Roman"/>
                <w:color w:val="000000" w:themeColor="text1"/>
                <w:sz w:val="24"/>
                <w:szCs w:val="24"/>
                <w:shd w:val="clear"/>
                <w:lang w:val="en-US" w:eastAsia="zh-CN"/>
                <w14:textFill>
                  <w14:solidFill>
                    <w14:schemeClr w14:val="tx1"/>
                  </w14:solidFill>
                </w14:textFill>
              </w:rPr>
              <w:t>占地新建</w:t>
            </w:r>
            <w:r>
              <w:rPr>
                <w:rFonts w:hint="eastAsia" w:ascii="Times New Roman" w:hAnsi="Times New Roman" w:cs="Times New Roman"/>
                <w:color w:val="000000" w:themeColor="text1"/>
                <w:sz w:val="24"/>
                <w:szCs w:val="24"/>
                <w:shd w:val="clear"/>
                <w:lang w:val="en-US" w:eastAsia="zh-CN"/>
                <w14:textFill>
                  <w14:solidFill>
                    <w14:schemeClr w14:val="tx1"/>
                  </w14:solidFill>
                </w14:textFill>
              </w:rPr>
              <w:t>沙棘水生产车间、沙棘配制酒生产车间等</w:t>
            </w:r>
            <w:r>
              <w:rPr>
                <w:rFonts w:hint="eastAsia" w:cs="Times New Roman"/>
                <w:color w:val="000000" w:themeColor="text1"/>
                <w:sz w:val="24"/>
                <w:szCs w:val="24"/>
                <w:shd w:val="clear"/>
                <w:lang w:val="en-US" w:eastAsia="zh-CN"/>
                <w14:textFill>
                  <w14:solidFill>
                    <w14:schemeClr w14:val="tx1"/>
                  </w14:solidFill>
                </w14:textFill>
              </w:rPr>
              <w:t>。新增场地位于原有场地的东侧</w:t>
            </w:r>
            <w:r>
              <w:rPr>
                <w:rFonts w:hint="default" w:ascii="Times New Roman" w:hAnsi="Times New Roman" w:cs="Times New Roman"/>
                <w:color w:val="000000" w:themeColor="text1"/>
                <w:sz w:val="24"/>
                <w:szCs w:val="24"/>
                <w:shd w:val="clear"/>
                <w:lang w:val="en-US" w:eastAsia="zh-CN"/>
                <w14:textFill>
                  <w14:solidFill>
                    <w14:schemeClr w14:val="tx1"/>
                  </w14:solidFill>
                </w14:textFill>
              </w:rPr>
              <w:t>。</w:t>
            </w:r>
          </w:p>
          <w:p>
            <w:pPr>
              <w:shd w:val="clear"/>
              <w:spacing w:line="360" w:lineRule="auto"/>
              <w:ind w:firstLine="480" w:firstLineChars="200"/>
              <w:rPr>
                <w:rFonts w:hint="default" w:ascii="Times New Roman" w:hAnsi="Times New Roman" w:cs="Times New Roman"/>
                <w:color w:val="000000" w:themeColor="text1"/>
                <w:sz w:val="24"/>
                <w:szCs w:val="24"/>
                <w:shd w:val="clear"/>
                <w:lang w:val="en-US" w:eastAsia="zh-CN"/>
                <w14:textFill>
                  <w14:solidFill>
                    <w14:schemeClr w14:val="tx1"/>
                  </w14:solidFill>
                </w14:textFill>
              </w:rPr>
            </w:pPr>
            <w:r>
              <w:rPr>
                <w:rFonts w:hint="default" w:ascii="Times New Roman" w:hAnsi="Times New Roman" w:cs="Times New Roman"/>
                <w:color w:val="000000" w:themeColor="text1"/>
                <w:sz w:val="24"/>
                <w:szCs w:val="24"/>
                <w:shd w:val="clear"/>
                <w:lang w:val="en-US" w:eastAsia="zh-CN"/>
                <w14:textFill>
                  <w14:solidFill>
                    <w14:schemeClr w14:val="tx1"/>
                  </w14:solidFill>
                </w14:textFill>
              </w:rPr>
              <w:t>本项目总平面布置图见附图3。</w:t>
            </w:r>
          </w:p>
          <w:p>
            <w:pPr>
              <w:spacing w:line="360" w:lineRule="auto"/>
              <w:ind w:firstLine="472" w:firstLineChars="196"/>
              <w:rPr>
                <w:rFonts w:hint="default" w:ascii="Times New Roman" w:hAnsi="Times New Roman" w:eastAsia="宋体" w:cs="Times New Roman"/>
                <w:b/>
                <w:color w:val="000000" w:themeColor="text1"/>
                <w:kern w:val="10"/>
                <w:sz w:val="24"/>
                <w:szCs w:val="24"/>
                <w14:textFill>
                  <w14:solidFill>
                    <w14:schemeClr w14:val="tx1"/>
                  </w14:solidFill>
                </w14:textFill>
              </w:rPr>
            </w:pPr>
            <w:r>
              <w:rPr>
                <w:rFonts w:hint="eastAsia" w:cs="Times New Roman"/>
                <w:b/>
                <w:color w:val="000000" w:themeColor="text1"/>
                <w:kern w:val="10"/>
                <w:sz w:val="24"/>
                <w:szCs w:val="24"/>
                <w:lang w:val="en-US" w:eastAsia="zh-CN"/>
                <w14:textFill>
                  <w14:solidFill>
                    <w14:schemeClr w14:val="tx1"/>
                  </w14:solidFill>
                </w14:textFill>
              </w:rPr>
              <w:t>7</w:t>
            </w:r>
            <w:r>
              <w:rPr>
                <w:rFonts w:hint="default" w:ascii="Times New Roman" w:hAnsi="Times New Roman" w:eastAsia="宋体" w:cs="Times New Roman"/>
                <w:b/>
                <w:color w:val="000000" w:themeColor="text1"/>
                <w:kern w:val="10"/>
                <w:sz w:val="24"/>
                <w:szCs w:val="24"/>
                <w14:textFill>
                  <w14:solidFill>
                    <w14:schemeClr w14:val="tx1"/>
                  </w14:solidFill>
                </w14:textFill>
              </w:rPr>
              <w:t>、劳动定员及工作制度</w:t>
            </w:r>
          </w:p>
          <w:p>
            <w:pPr>
              <w:spacing w:line="360" w:lineRule="auto"/>
              <w:ind w:firstLine="472" w:firstLineChars="197"/>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本项目原有劳动定员</w:t>
            </w:r>
            <w:r>
              <w:rPr>
                <w:rFonts w:hint="eastAsia" w:cs="Times New Roman"/>
                <w:color w:val="auto"/>
                <w:sz w:val="24"/>
                <w:szCs w:val="24"/>
                <w:lang w:val="en-US" w:eastAsia="zh-CN"/>
              </w:rPr>
              <w:t>26</w:t>
            </w:r>
            <w:r>
              <w:rPr>
                <w:rFonts w:hint="default" w:ascii="Times New Roman" w:hAnsi="Times New Roman" w:eastAsia="宋体" w:cs="Times New Roman"/>
                <w:color w:val="auto"/>
                <w:sz w:val="24"/>
                <w:szCs w:val="24"/>
                <w:lang w:val="en-US" w:eastAsia="zh-CN"/>
              </w:rPr>
              <w:t>人，</w:t>
            </w:r>
            <w:r>
              <w:rPr>
                <w:rFonts w:hint="default" w:ascii="Times New Roman" w:hAnsi="Times New Roman" w:eastAsia="宋体" w:cs="Times New Roman"/>
                <w:color w:val="auto"/>
                <w:sz w:val="24"/>
                <w:szCs w:val="24"/>
              </w:rPr>
              <w:t>本次扩建</w:t>
            </w:r>
            <w:r>
              <w:rPr>
                <w:rFonts w:hint="default" w:ascii="Times New Roman" w:hAnsi="Times New Roman" w:eastAsia="宋体" w:cs="Times New Roman"/>
                <w:color w:val="auto"/>
                <w:sz w:val="24"/>
                <w:szCs w:val="24"/>
                <w:lang w:val="en-US" w:eastAsia="zh-CN"/>
              </w:rPr>
              <w:t>未</w:t>
            </w:r>
            <w:r>
              <w:rPr>
                <w:rFonts w:hint="default" w:ascii="Times New Roman" w:hAnsi="Times New Roman" w:eastAsia="宋体" w:cs="Times New Roman"/>
                <w:color w:val="auto"/>
                <w:sz w:val="24"/>
                <w:szCs w:val="24"/>
              </w:rPr>
              <w:t>新增劳动定员。</w:t>
            </w:r>
          </w:p>
          <w:p>
            <w:pPr>
              <w:spacing w:line="360" w:lineRule="auto"/>
              <w:ind w:firstLine="480" w:firstLineChars="200"/>
              <w:rPr>
                <w:rFonts w:hint="default"/>
                <w:lang w:val="en-US" w:eastAsia="zh-CN"/>
              </w:rPr>
            </w:pPr>
            <w:r>
              <w:rPr>
                <w:rFonts w:hint="default" w:ascii="Times New Roman" w:hAnsi="Times New Roman" w:eastAsia="宋体" w:cs="Times New Roman"/>
                <w:color w:val="auto"/>
                <w:sz w:val="24"/>
                <w:szCs w:val="24"/>
              </w:rPr>
              <w:t>工作制度：年工作日</w:t>
            </w:r>
            <w:r>
              <w:rPr>
                <w:rFonts w:hint="default" w:ascii="Times New Roman" w:hAnsi="Times New Roman" w:eastAsia="宋体" w:cs="Times New Roman"/>
                <w:color w:val="auto"/>
                <w:sz w:val="24"/>
                <w:szCs w:val="24"/>
                <w:lang w:val="en-US" w:eastAsia="zh-CN"/>
              </w:rPr>
              <w:t>3</w:t>
            </w:r>
            <w:r>
              <w:rPr>
                <w:rFonts w:hint="eastAsia" w:cs="Times New Roman"/>
                <w:color w:val="auto"/>
                <w:sz w:val="24"/>
                <w:szCs w:val="24"/>
                <w:lang w:val="en-US" w:eastAsia="zh-CN"/>
              </w:rPr>
              <w:t>0</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天，</w:t>
            </w:r>
            <w:r>
              <w:rPr>
                <w:rFonts w:hint="default" w:ascii="Times New Roman" w:hAnsi="Times New Roman" w:eastAsia="宋体" w:cs="Times New Roman"/>
                <w:color w:val="auto"/>
                <w:kern w:val="0"/>
                <w:sz w:val="24"/>
                <w:szCs w:val="24"/>
              </w:rPr>
              <w:t>一班工作制，每班8小时。</w:t>
            </w:r>
          </w:p>
          <w:p>
            <w:pPr>
              <w:spacing w:line="360" w:lineRule="auto"/>
              <w:rPr>
                <w:rFonts w:hint="default" w:ascii="Times New Roman" w:hAnsi="Times New Roman" w:eastAsia="宋体" w:cs="Times New Roman"/>
                <w:b/>
                <w:bCs/>
                <w:color w:val="000000" w:themeColor="text1"/>
                <w:sz w:val="24"/>
                <w:szCs w:val="24"/>
                <w:highlight w:val="none"/>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五</w:t>
            </w:r>
            <w:r>
              <w:rPr>
                <w:rFonts w:hint="default" w:ascii="Times New Roman" w:hAnsi="Times New Roman" w:eastAsia="宋体" w:cs="Times New Roman"/>
                <w:b/>
                <w:bCs/>
                <w:color w:val="000000" w:themeColor="text1"/>
                <w:sz w:val="24"/>
                <w:szCs w:val="24"/>
                <w14:textFill>
                  <w14:solidFill>
                    <w14:schemeClr w14:val="tx1"/>
                  </w14:solidFill>
                </w14:textFill>
              </w:rPr>
              <w:t>、</w:t>
            </w:r>
            <w:r>
              <w:rPr>
                <w:rFonts w:hint="default" w:ascii="Times New Roman" w:hAnsi="Times New Roman" w:eastAsia="宋体" w:cs="Times New Roman"/>
                <w:b/>
                <w:bCs/>
                <w:color w:val="000000" w:themeColor="text1"/>
                <w:sz w:val="24"/>
                <w:szCs w:val="24"/>
                <w:highlight w:val="none"/>
                <w14:textFill>
                  <w14:solidFill>
                    <w14:schemeClr w14:val="tx1"/>
                  </w14:solidFill>
                </w14:textFill>
              </w:rPr>
              <w:t>公用工程</w:t>
            </w:r>
          </w:p>
          <w:p>
            <w:pPr>
              <w:autoSpaceDE w:val="0"/>
              <w:autoSpaceDN w:val="0"/>
              <w:adjustRightInd w:val="0"/>
              <w:snapToGrid w:val="0"/>
              <w:spacing w:line="360" w:lineRule="auto"/>
              <w:ind w:firstLine="482" w:firstLineChars="200"/>
              <w:rPr>
                <w:rFonts w:hint="default" w:ascii="Times New Roman" w:hAnsi="Times New Roman" w:eastAsia="宋体" w:cs="Times New Roman"/>
                <w:b/>
                <w:color w:val="000000" w:themeColor="text1"/>
                <w:kern w:val="0"/>
                <w:sz w:val="24"/>
                <w:szCs w:val="24"/>
                <w14:textFill>
                  <w14:solidFill>
                    <w14:schemeClr w14:val="tx1"/>
                  </w14:solidFill>
                </w14:textFill>
              </w:rPr>
            </w:pPr>
            <w:r>
              <w:rPr>
                <w:rFonts w:hint="default" w:ascii="Times New Roman" w:hAnsi="Times New Roman" w:eastAsia="宋体" w:cs="Times New Roman"/>
                <w:b/>
                <w:color w:val="000000" w:themeColor="text1"/>
                <w:kern w:val="0"/>
                <w:sz w:val="24"/>
                <w:szCs w:val="24"/>
                <w14:textFill>
                  <w14:solidFill>
                    <w14:schemeClr w14:val="tx1"/>
                  </w14:solidFill>
                </w14:textFill>
              </w:rPr>
              <w:t>1、给、排水</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t>（1）给水水源</w:t>
            </w:r>
          </w:p>
          <w:p>
            <w:pPr>
              <w:spacing w:line="360" w:lineRule="auto"/>
              <w:ind w:firstLine="480" w:firstLineChars="200"/>
              <w:rPr>
                <w:rFonts w:hint="default" w:ascii="Times New Roman" w:hAnsi="Times New Roman" w:eastAsia="宋体" w:cs="Times New Roman"/>
                <w:color w:val="000000" w:themeColor="text1"/>
                <w:kern w:val="10"/>
                <w:sz w:val="24"/>
                <w:szCs w:val="24"/>
                <w14:textFill>
                  <w14:solidFill>
                    <w14:schemeClr w14:val="tx1"/>
                  </w14:solidFill>
                </w14:textFill>
              </w:rPr>
            </w:pPr>
            <w:r>
              <w:rPr>
                <w:rFonts w:hint="default" w:ascii="Times New Roman" w:hAnsi="Times New Roman" w:eastAsia="宋体" w:cs="Times New Roman"/>
                <w:color w:val="000000" w:themeColor="text1"/>
                <w:kern w:val="10"/>
                <w:sz w:val="24"/>
                <w:szCs w:val="24"/>
                <w14:textFill>
                  <w14:solidFill>
                    <w14:schemeClr w14:val="tx1"/>
                  </w14:solidFill>
                </w14:textFill>
              </w:rPr>
              <w:t>本项目用水水</w:t>
            </w:r>
            <w:r>
              <w:rPr>
                <w:rFonts w:hint="default" w:ascii="Times New Roman" w:hAnsi="Times New Roman" w:eastAsia="宋体" w:cs="Times New Roman"/>
                <w:color w:val="auto"/>
                <w:kern w:val="10"/>
                <w:sz w:val="24"/>
                <w:szCs w:val="24"/>
              </w:rPr>
              <w:t>源</w:t>
            </w:r>
            <w:r>
              <w:rPr>
                <w:rFonts w:hint="eastAsia" w:cs="Times New Roman"/>
                <w:color w:val="auto"/>
                <w:kern w:val="10"/>
                <w:sz w:val="24"/>
                <w:szCs w:val="24"/>
                <w:lang w:val="en-US" w:eastAsia="zh-CN"/>
              </w:rPr>
              <w:t>来自厂区自备井</w:t>
            </w:r>
            <w:r>
              <w:rPr>
                <w:rFonts w:hint="default" w:ascii="Times New Roman" w:hAnsi="Times New Roman" w:eastAsia="宋体" w:cs="Times New Roman"/>
                <w:color w:val="auto"/>
                <w:kern w:val="10"/>
                <w:sz w:val="24"/>
                <w:szCs w:val="24"/>
              </w:rPr>
              <w:t>，主要用</w:t>
            </w:r>
            <w:r>
              <w:rPr>
                <w:rFonts w:hint="default" w:ascii="Times New Roman" w:hAnsi="Times New Roman" w:eastAsia="宋体" w:cs="Times New Roman"/>
                <w:color w:val="000000" w:themeColor="text1"/>
                <w:kern w:val="10"/>
                <w:sz w:val="24"/>
                <w:szCs w:val="24"/>
                <w14:textFill>
                  <w14:solidFill>
                    <w14:schemeClr w14:val="tx1"/>
                  </w14:solidFill>
                </w14:textFill>
              </w:rPr>
              <w:t>水为办公生活</w:t>
            </w:r>
            <w:r>
              <w:rPr>
                <w:rFonts w:hint="eastAsia" w:cs="Times New Roman"/>
                <w:color w:val="000000" w:themeColor="text1"/>
                <w:kern w:val="10"/>
                <w:sz w:val="24"/>
                <w:szCs w:val="24"/>
                <w:lang w:val="en-US" w:eastAsia="zh-CN"/>
                <w14:textFill>
                  <w14:solidFill>
                    <w14:schemeClr w14:val="tx1"/>
                  </w14:solidFill>
                </w14:textFill>
              </w:rPr>
              <w:t>用水和纯水制备用水</w:t>
            </w:r>
            <w:r>
              <w:rPr>
                <w:rFonts w:hint="default" w:ascii="Times New Roman" w:hAnsi="Times New Roman" w:eastAsia="宋体" w:cs="Times New Roman"/>
                <w:color w:val="000000" w:themeColor="text1"/>
                <w:kern w:val="10"/>
                <w:sz w:val="24"/>
                <w:szCs w:val="24"/>
                <w14:textFill>
                  <w14:solidFill>
                    <w14:schemeClr w14:val="tx1"/>
                  </w14:solidFill>
                </w14:textFill>
              </w:rPr>
              <w:t>。</w:t>
            </w:r>
          </w:p>
          <w:p>
            <w:pPr>
              <w:pStyle w:val="93"/>
              <w:autoSpaceDE w:val="0"/>
              <w:autoSpaceDN w:val="0"/>
              <w:spacing w:line="360" w:lineRule="auto"/>
              <w:ind w:firstLine="512"/>
              <w:jc w:val="left"/>
              <w:rPr>
                <w:rFonts w:hint="default" w:ascii="Times New Roman" w:hAnsi="Times New Roman" w:eastAsia="宋体" w:cs="Times New Roman"/>
                <w:color w:val="000000" w:themeColor="text1"/>
                <w:spacing w:val="8"/>
                <w:kern w:val="0"/>
                <w:sz w:val="24"/>
                <w:szCs w:val="24"/>
                <w14:textFill>
                  <w14:solidFill>
                    <w14:schemeClr w14:val="tx1"/>
                  </w14:solidFill>
                </w14:textFill>
              </w:rPr>
            </w:pPr>
            <w:r>
              <w:rPr>
                <w:rFonts w:hint="default" w:ascii="Times New Roman" w:hAnsi="Times New Roman" w:eastAsia="宋体" w:cs="Times New Roman"/>
                <w:color w:val="000000" w:themeColor="text1"/>
                <w:spacing w:val="8"/>
                <w:kern w:val="0"/>
                <w:sz w:val="24"/>
                <w:szCs w:val="24"/>
                <w14:textFill>
                  <w14:solidFill>
                    <w14:schemeClr w14:val="tx1"/>
                  </w14:solidFill>
                </w14:textFill>
              </w:rPr>
              <w:t>（2）用排水量</w:t>
            </w:r>
          </w:p>
          <w:p>
            <w:pPr>
              <w:pStyle w:val="93"/>
              <w:autoSpaceDE w:val="0"/>
              <w:autoSpaceDN w:val="0"/>
              <w:spacing w:line="360" w:lineRule="auto"/>
              <w:ind w:firstLine="512"/>
              <w:jc w:val="left"/>
              <w:rPr>
                <w:rFonts w:hint="default" w:ascii="Times New Roman" w:hAnsi="Times New Roman" w:eastAsia="宋体" w:cs="Times New Roman"/>
                <w:color w:val="000000" w:themeColor="text1"/>
                <w:spacing w:val="8"/>
                <w:kern w:val="0"/>
                <w:sz w:val="24"/>
                <w:szCs w:val="24"/>
                <w14:textFill>
                  <w14:solidFill>
                    <w14:schemeClr w14:val="tx1"/>
                  </w14:solidFill>
                </w14:textFill>
              </w:rPr>
            </w:pPr>
            <w:r>
              <w:rPr>
                <w:rFonts w:hint="default" w:ascii="Times New Roman" w:hAnsi="Times New Roman" w:eastAsia="宋体" w:cs="Times New Roman"/>
                <w:color w:val="000000" w:themeColor="text1"/>
                <w:spacing w:val="8"/>
                <w:kern w:val="0"/>
                <w:sz w:val="24"/>
                <w:szCs w:val="24"/>
                <w14:textFill>
                  <w14:solidFill>
                    <w14:schemeClr w14:val="tx1"/>
                  </w14:solidFill>
                </w14:textFill>
              </w:rPr>
              <w:t>①办公生活</w:t>
            </w:r>
          </w:p>
          <w:p>
            <w:pPr>
              <w:pStyle w:val="93"/>
              <w:autoSpaceDE w:val="0"/>
              <w:autoSpaceDN w:val="0"/>
              <w:spacing w:line="360" w:lineRule="auto"/>
              <w:ind w:firstLine="480"/>
              <w:jc w:val="left"/>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auto"/>
                <w:sz w:val="24"/>
                <w:szCs w:val="24"/>
                <w:lang w:val="en-US" w:eastAsia="zh-CN"/>
              </w:rPr>
              <w:t>本项目原有工程劳动定</w:t>
            </w:r>
            <w:r>
              <w:rPr>
                <w:rFonts w:hint="default" w:ascii="Times New Roman" w:hAnsi="Times New Roman" w:eastAsia="宋体" w:cs="Times New Roman"/>
                <w:color w:val="auto"/>
                <w:sz w:val="24"/>
                <w:szCs w:val="24"/>
                <w:highlight w:val="none"/>
                <w:lang w:val="en-US" w:eastAsia="zh-CN"/>
              </w:rPr>
              <w:t>员</w:t>
            </w:r>
            <w:r>
              <w:rPr>
                <w:rFonts w:hint="eastAsia" w:cs="Times New Roman"/>
                <w:color w:val="auto"/>
                <w:sz w:val="24"/>
                <w:szCs w:val="24"/>
                <w:highlight w:val="none"/>
                <w:lang w:val="en-US" w:eastAsia="zh-CN"/>
              </w:rPr>
              <w:t>26</w:t>
            </w:r>
            <w:r>
              <w:rPr>
                <w:rFonts w:hint="default" w:ascii="Times New Roman" w:hAnsi="Times New Roman" w:eastAsia="宋体" w:cs="Times New Roman"/>
                <w:color w:val="auto"/>
                <w:sz w:val="24"/>
                <w:szCs w:val="24"/>
                <w:highlight w:val="none"/>
                <w:lang w:val="en-US" w:eastAsia="zh-CN"/>
              </w:rPr>
              <w:t>人，</w:t>
            </w:r>
            <w:r>
              <w:rPr>
                <w:rFonts w:hint="default" w:ascii="Times New Roman" w:hAnsi="Times New Roman" w:eastAsia="宋体" w:cs="Times New Roman"/>
                <w:color w:val="auto"/>
                <w:sz w:val="24"/>
                <w:szCs w:val="24"/>
                <w:highlight w:val="none"/>
              </w:rPr>
              <w:t>本次扩建</w:t>
            </w:r>
            <w:r>
              <w:rPr>
                <w:rFonts w:hint="default" w:ascii="Times New Roman" w:hAnsi="Times New Roman" w:eastAsia="宋体" w:cs="Times New Roman"/>
                <w:color w:val="auto"/>
                <w:sz w:val="24"/>
                <w:szCs w:val="24"/>
                <w:highlight w:val="none"/>
                <w:lang w:val="en-US" w:eastAsia="zh-CN"/>
              </w:rPr>
              <w:t>未</w:t>
            </w:r>
            <w:r>
              <w:rPr>
                <w:rFonts w:hint="default" w:ascii="Times New Roman" w:hAnsi="Times New Roman" w:eastAsia="宋体" w:cs="Times New Roman"/>
                <w:color w:val="auto"/>
                <w:sz w:val="24"/>
                <w:szCs w:val="24"/>
                <w:highlight w:val="none"/>
              </w:rPr>
              <w:t>新增劳动定员</w:t>
            </w:r>
            <w:r>
              <w:rPr>
                <w:rFonts w:hint="default" w:ascii="Times New Roman" w:hAnsi="Times New Roman" w:eastAsia="宋体" w:cs="Times New Roman"/>
                <w:color w:val="auto"/>
                <w:kern w:val="10"/>
                <w:sz w:val="24"/>
                <w:szCs w:val="24"/>
                <w:highlight w:val="none"/>
              </w:rPr>
              <w:t>。</w:t>
            </w:r>
            <w:r>
              <w:rPr>
                <w:rFonts w:hint="default" w:ascii="Times New Roman" w:hAnsi="Times New Roman" w:eastAsia="宋体" w:cs="Times New Roman"/>
                <w:color w:val="auto"/>
                <w:kern w:val="10"/>
                <w:sz w:val="24"/>
                <w:szCs w:val="24"/>
                <w:highlight w:val="none"/>
                <w:lang w:val="zh-CN"/>
              </w:rPr>
              <w:t>根据《山西省用水定额》（</w:t>
            </w:r>
            <w:r>
              <w:rPr>
                <w:rFonts w:hint="default" w:ascii="Times New Roman" w:hAnsi="Times New Roman" w:eastAsia="宋体" w:cs="Times New Roman"/>
                <w:bCs/>
                <w:color w:val="auto"/>
                <w:sz w:val="24"/>
                <w:szCs w:val="24"/>
                <w:highlight w:val="none"/>
              </w:rPr>
              <w:t>DB14/T1049.3-2015）</w:t>
            </w:r>
            <w:r>
              <w:rPr>
                <w:rFonts w:hint="default" w:ascii="Times New Roman" w:hAnsi="Times New Roman" w:eastAsia="宋体" w:cs="Times New Roman"/>
                <w:color w:val="auto"/>
                <w:kern w:val="10"/>
                <w:sz w:val="24"/>
                <w:szCs w:val="24"/>
                <w:highlight w:val="none"/>
                <w:lang w:val="zh-CN"/>
              </w:rPr>
              <w:t>，并结合项目区实际情况，用水定额取</w:t>
            </w:r>
            <w:r>
              <w:rPr>
                <w:rFonts w:hint="eastAsia" w:cs="Times New Roman"/>
                <w:color w:val="auto"/>
                <w:kern w:val="10"/>
                <w:sz w:val="24"/>
                <w:szCs w:val="24"/>
                <w:highlight w:val="none"/>
                <w:lang w:val="en-US" w:eastAsia="zh-CN"/>
              </w:rPr>
              <w:t>6</w:t>
            </w:r>
            <w:r>
              <w:rPr>
                <w:rFonts w:hint="default" w:ascii="Times New Roman" w:hAnsi="Times New Roman" w:eastAsia="宋体" w:cs="Times New Roman"/>
                <w:color w:val="auto"/>
                <w:kern w:val="10"/>
                <w:sz w:val="24"/>
                <w:szCs w:val="24"/>
                <w:highlight w:val="none"/>
              </w:rPr>
              <w:t>0</w:t>
            </w:r>
            <w:r>
              <w:rPr>
                <w:rFonts w:hint="default" w:ascii="Times New Roman" w:hAnsi="Times New Roman" w:eastAsia="宋体" w:cs="Times New Roman"/>
                <w:color w:val="auto"/>
                <w:kern w:val="10"/>
                <w:sz w:val="24"/>
                <w:szCs w:val="24"/>
                <w:highlight w:val="none"/>
                <w:lang w:val="zh-CN"/>
              </w:rPr>
              <w:t>L/人</w:t>
            </w:r>
            <w:r>
              <w:rPr>
                <w:rFonts w:hint="eastAsia" w:cs="Times New Roman"/>
                <w:b/>
                <w:bCs/>
                <w:color w:val="auto"/>
                <w:kern w:val="10"/>
                <w:sz w:val="24"/>
                <w:szCs w:val="24"/>
                <w:highlight w:val="none"/>
                <w:lang w:val="zh-CN"/>
              </w:rPr>
              <w:t>，</w:t>
            </w:r>
            <w:r>
              <w:rPr>
                <w:rFonts w:hint="default" w:ascii="Times New Roman" w:hAnsi="Times New Roman" w:eastAsia="宋体" w:cs="Times New Roman"/>
                <w:color w:val="auto"/>
                <w:kern w:val="10"/>
                <w:sz w:val="24"/>
                <w:szCs w:val="24"/>
                <w:highlight w:val="none"/>
              </w:rPr>
              <w:t>则总用水量为</w:t>
            </w:r>
            <w:r>
              <w:rPr>
                <w:rFonts w:hint="eastAsia" w:cs="Times New Roman"/>
                <w:color w:val="auto"/>
                <w:kern w:val="10"/>
                <w:sz w:val="24"/>
                <w:szCs w:val="24"/>
                <w:highlight w:val="none"/>
                <w:lang w:val="en-US" w:eastAsia="zh-CN"/>
              </w:rPr>
              <w:t>1.56</w:t>
            </w:r>
            <w:r>
              <w:rPr>
                <w:rFonts w:hint="default" w:ascii="Times New Roman" w:hAnsi="Times New Roman" w:eastAsia="宋体" w:cs="Times New Roman"/>
                <w:color w:val="auto"/>
                <w:kern w:val="10"/>
                <w:sz w:val="24"/>
                <w:szCs w:val="24"/>
                <w:highlight w:val="none"/>
              </w:rPr>
              <w:t>m</w:t>
            </w:r>
            <w:r>
              <w:rPr>
                <w:rFonts w:hint="default" w:ascii="Times New Roman" w:hAnsi="Times New Roman" w:eastAsia="宋体" w:cs="Times New Roman"/>
                <w:color w:val="auto"/>
                <w:kern w:val="10"/>
                <w:sz w:val="24"/>
                <w:szCs w:val="24"/>
                <w:highlight w:val="none"/>
                <w:vertAlign w:val="superscript"/>
              </w:rPr>
              <w:t>3</w:t>
            </w:r>
            <w:r>
              <w:rPr>
                <w:rFonts w:hint="default" w:ascii="Times New Roman" w:hAnsi="Times New Roman" w:eastAsia="宋体" w:cs="Times New Roman"/>
                <w:color w:val="auto"/>
                <w:kern w:val="10"/>
                <w:sz w:val="24"/>
                <w:szCs w:val="24"/>
                <w:highlight w:val="none"/>
              </w:rPr>
              <w:t>/d(</w:t>
            </w:r>
            <w:r>
              <w:rPr>
                <w:rFonts w:hint="eastAsia" w:cs="Times New Roman"/>
                <w:color w:val="auto"/>
                <w:kern w:val="10"/>
                <w:sz w:val="24"/>
                <w:szCs w:val="24"/>
                <w:highlight w:val="none"/>
                <w:lang w:val="en-US" w:eastAsia="zh-CN"/>
              </w:rPr>
              <w:t>468</w:t>
            </w:r>
            <w:r>
              <w:rPr>
                <w:rFonts w:hint="default" w:ascii="Times New Roman" w:hAnsi="Times New Roman" w:eastAsia="宋体" w:cs="Times New Roman"/>
                <w:color w:val="auto"/>
                <w:kern w:val="10"/>
                <w:sz w:val="24"/>
                <w:szCs w:val="24"/>
                <w:highlight w:val="none"/>
              </w:rPr>
              <w:t>m</w:t>
            </w:r>
            <w:r>
              <w:rPr>
                <w:rFonts w:hint="default" w:ascii="Times New Roman" w:hAnsi="Times New Roman" w:eastAsia="宋体" w:cs="Times New Roman"/>
                <w:color w:val="auto"/>
                <w:kern w:val="10"/>
                <w:sz w:val="24"/>
                <w:szCs w:val="24"/>
                <w:highlight w:val="none"/>
                <w:vertAlign w:val="superscript"/>
              </w:rPr>
              <w:t>3</w:t>
            </w:r>
            <w:r>
              <w:rPr>
                <w:rFonts w:hint="default" w:ascii="Times New Roman" w:hAnsi="Times New Roman" w:eastAsia="宋体" w:cs="Times New Roman"/>
                <w:color w:val="auto"/>
                <w:kern w:val="10"/>
                <w:sz w:val="24"/>
                <w:szCs w:val="24"/>
                <w:highlight w:val="none"/>
              </w:rPr>
              <w:t>/a)。</w:t>
            </w:r>
            <w:r>
              <w:rPr>
                <w:rFonts w:hint="default" w:ascii="Times New Roman" w:hAnsi="Times New Roman" w:eastAsia="宋体" w:cs="Times New Roman"/>
                <w:bCs/>
                <w:color w:val="auto"/>
                <w:sz w:val="24"/>
                <w:szCs w:val="24"/>
                <w:highlight w:val="none"/>
              </w:rPr>
              <w:t>生活污水量按用水量的80％计，则废水量</w:t>
            </w:r>
            <w:r>
              <w:rPr>
                <w:rFonts w:hint="default" w:ascii="Times New Roman" w:hAnsi="Times New Roman" w:eastAsia="宋体" w:cs="Times New Roman"/>
                <w:bCs/>
                <w:color w:val="auto"/>
                <w:sz w:val="24"/>
                <w:szCs w:val="24"/>
              </w:rPr>
              <w:t>为</w:t>
            </w:r>
            <w:r>
              <w:rPr>
                <w:rFonts w:hint="eastAsia" w:cs="Times New Roman"/>
                <w:bCs/>
                <w:color w:val="auto"/>
                <w:sz w:val="24"/>
                <w:szCs w:val="24"/>
                <w:lang w:val="en-US" w:eastAsia="zh-CN"/>
              </w:rPr>
              <w:t>1.248</w:t>
            </w:r>
            <w:r>
              <w:rPr>
                <w:rFonts w:hint="default" w:ascii="Times New Roman" w:hAnsi="Times New Roman" w:eastAsia="宋体" w:cs="Times New Roman"/>
                <w:bCs/>
                <w:color w:val="auto"/>
                <w:sz w:val="24"/>
                <w:szCs w:val="24"/>
              </w:rPr>
              <w:t>m</w:t>
            </w:r>
            <w:r>
              <w:rPr>
                <w:rFonts w:hint="default" w:ascii="Times New Roman" w:hAnsi="Times New Roman" w:eastAsia="宋体" w:cs="Times New Roman"/>
                <w:bCs/>
                <w:color w:val="auto"/>
                <w:sz w:val="24"/>
                <w:szCs w:val="24"/>
                <w:vertAlign w:val="superscript"/>
              </w:rPr>
              <w:t>3</w:t>
            </w:r>
            <w:r>
              <w:rPr>
                <w:rFonts w:hint="default" w:ascii="Times New Roman" w:hAnsi="Times New Roman" w:eastAsia="宋体" w:cs="Times New Roman"/>
                <w:bCs/>
                <w:color w:val="auto"/>
                <w:sz w:val="24"/>
                <w:szCs w:val="24"/>
              </w:rPr>
              <w:t>/d</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374.4</w:t>
            </w:r>
            <w:r>
              <w:rPr>
                <w:rFonts w:hint="default" w:ascii="Times New Roman" w:hAnsi="Times New Roman" w:eastAsia="宋体" w:cs="Times New Roman"/>
                <w:color w:val="auto"/>
                <w:kern w:val="10"/>
                <w:sz w:val="24"/>
                <w:szCs w:val="24"/>
              </w:rPr>
              <w:t>m</w:t>
            </w:r>
            <w:r>
              <w:rPr>
                <w:rFonts w:hint="default" w:ascii="Times New Roman" w:hAnsi="Times New Roman" w:eastAsia="宋体" w:cs="Times New Roman"/>
                <w:color w:val="auto"/>
                <w:kern w:val="10"/>
                <w:sz w:val="24"/>
                <w:szCs w:val="24"/>
                <w:vertAlign w:val="superscript"/>
              </w:rPr>
              <w:t>3</w:t>
            </w:r>
            <w:r>
              <w:rPr>
                <w:rFonts w:hint="default" w:ascii="Times New Roman" w:hAnsi="Times New Roman" w:eastAsia="宋体" w:cs="Times New Roman"/>
                <w:color w:val="auto"/>
                <w:kern w:val="10"/>
                <w:sz w:val="24"/>
                <w:szCs w:val="24"/>
              </w:rPr>
              <w:t>/a</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rPr>
              <w:t>。</w:t>
            </w:r>
            <w:r>
              <w:rPr>
                <w:rFonts w:hint="default" w:ascii="Times New Roman" w:hAnsi="Times New Roman" w:eastAsia="宋体" w:cs="Times New Roman"/>
                <w:color w:val="auto"/>
                <w:sz w:val="24"/>
                <w:szCs w:val="24"/>
              </w:rPr>
              <w:t>生活污水</w:t>
            </w:r>
            <w:r>
              <w:rPr>
                <w:rFonts w:hint="default" w:ascii="Times New Roman" w:hAnsi="Times New Roman" w:eastAsia="宋体" w:cs="Times New Roman"/>
                <w:color w:val="auto"/>
                <w:sz w:val="24"/>
                <w:szCs w:val="24"/>
                <w:lang w:val="en-US" w:eastAsia="zh-CN"/>
              </w:rPr>
              <w:t>进入</w:t>
            </w:r>
            <w:r>
              <w:rPr>
                <w:rFonts w:hint="eastAsia" w:cs="Times New Roman"/>
                <w:color w:val="auto"/>
                <w:sz w:val="24"/>
                <w:szCs w:val="24"/>
                <w:lang w:val="en-US" w:eastAsia="zh-CN"/>
              </w:rPr>
              <w:t>厂区现有污水处理系统</w:t>
            </w:r>
            <w:r>
              <w:rPr>
                <w:rFonts w:hint="default" w:ascii="Times New Roman" w:hAnsi="Times New Roman" w:eastAsia="宋体" w:cs="Times New Roman"/>
                <w:color w:val="auto"/>
                <w:sz w:val="24"/>
                <w:szCs w:val="24"/>
                <w:lang w:val="en-US" w:eastAsia="zh-CN"/>
              </w:rPr>
              <w:t>。</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②</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纯水制备</w:t>
            </w:r>
          </w:p>
          <w:p>
            <w:pPr>
              <w:spacing w:line="360" w:lineRule="auto"/>
              <w:ind w:firstLine="496"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本项目行业为食品加工行业，生产用水、灌装玻璃瓶清洗均为纯水，厂内设有纯水制备设施，根据业主提供的资料，1吨新鲜水能制备0.8吨纯水，沙棘酒生产工艺中原酒、纯水、沙棘提取物的比例为10:15:1，原酒用量为0.6t/a，因此沙棘酒</w:t>
            </w:r>
            <w:r>
              <w:rPr>
                <w:rFonts w:hint="eastAsia" w:cs="Times New Roman"/>
                <w:color w:val="000000" w:themeColor="text1"/>
                <w:spacing w:val="4"/>
                <w:sz w:val="24"/>
                <w:highlight w:val="none"/>
                <w:lang w:val="en-US" w:eastAsia="zh-CN"/>
                <w14:textFill>
                  <w14:solidFill>
                    <w14:schemeClr w14:val="tx1"/>
                  </w14:solidFill>
                </w14:textFill>
              </w:rPr>
              <w:t>所用纯水为0.9t/a；灌装玻璃瓶需要清洗，项目所用灌装玻璃瓶4200个，根据业主提供的资料，清洗灌装玻璃瓶所需纯水量为500ml/个，则项目清洗灌装玻璃瓶需用纯水2.1t/a，因此本项目所用纯水总量为3t/a，</w:t>
            </w:r>
            <w:r>
              <w:rPr>
                <w:rFonts w:hint="eastAsia" w:cs="Times New Roman"/>
                <w:color w:val="000000" w:themeColor="text1"/>
                <w:spacing w:val="4"/>
                <w:sz w:val="24"/>
                <w:lang w:val="en-US" w:eastAsia="zh-CN"/>
                <w14:textFill>
                  <w14:solidFill>
                    <w14:schemeClr w14:val="tx1"/>
                  </w14:solidFill>
                </w14:textFill>
              </w:rPr>
              <w:t>则会产生0.75t/a的高盐废水。项目纯水制备废水为高盐废水，水质简单，直接进入厂区现有沉淀池，不外排。</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③</w:t>
            </w:r>
            <w:r>
              <w:rPr>
                <w:rFonts w:hint="eastAsia" w:cs="Times New Roman"/>
                <w:color w:val="000000" w:themeColor="text1"/>
                <w:sz w:val="24"/>
                <w:szCs w:val="24"/>
                <w:lang w:val="en-US" w:eastAsia="zh-CN"/>
                <w14:textFill>
                  <w14:solidFill>
                    <w14:schemeClr w14:val="tx1"/>
                  </w14:solidFill>
                </w14:textFill>
              </w:rPr>
              <w:t>玻璃瓶清洗</w:t>
            </w:r>
          </w:p>
          <w:p>
            <w:pPr>
              <w:spacing w:line="360" w:lineRule="auto"/>
              <w:ind w:firstLine="496" w:firstLineChars="200"/>
              <w:rPr>
                <w:rFonts w:hint="default" w:cs="Times New Roman"/>
                <w:color w:val="000000" w:themeColor="text1"/>
                <w:spacing w:val="4"/>
                <w:sz w:val="24"/>
                <w:highlight w:val="none"/>
                <w:lang w:val="en-US" w:eastAsia="zh-CN"/>
                <w14:textFill>
                  <w14:solidFill>
                    <w14:schemeClr w14:val="tx1"/>
                  </w14:solidFill>
                </w14:textFill>
              </w:rPr>
            </w:pPr>
            <w:r>
              <w:rPr>
                <w:rFonts w:hint="eastAsia" w:cs="Times New Roman"/>
                <w:color w:val="000000" w:themeColor="text1"/>
                <w:spacing w:val="4"/>
                <w:sz w:val="24"/>
                <w:highlight w:val="none"/>
                <w:lang w:val="en-US" w:eastAsia="zh-CN"/>
                <w14:textFill>
                  <w14:solidFill>
                    <w14:schemeClr w14:val="tx1"/>
                  </w14:solidFill>
                </w14:textFill>
              </w:rPr>
              <w:t>本项目灌装玻璃瓶清洗废水量为2.1t/a。玻璃瓶清洗过程中不添加清洗剂，废水可直接进入厂区现有沉淀池，不外排。</w:t>
            </w:r>
          </w:p>
          <w:p>
            <w:pPr>
              <w:spacing w:line="360" w:lineRule="auto"/>
              <w:ind w:firstLine="480" w:firstLineChars="200"/>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④</w:t>
            </w:r>
            <w:r>
              <w:rPr>
                <w:rFonts w:hint="eastAsia" w:ascii="Times New Roman" w:hAnsi="Times New Roman" w:cs="Times New Roman"/>
                <w:color w:val="000000" w:themeColor="text1"/>
                <w:sz w:val="24"/>
                <w:szCs w:val="24"/>
                <w:lang w:val="en-US" w:eastAsia="zh-CN"/>
                <w14:textFill>
                  <w14:solidFill>
                    <w14:schemeClr w14:val="tx1"/>
                  </w14:solidFill>
                </w14:textFill>
              </w:rPr>
              <w:t>道路洒水</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auto"/>
                <w:kern w:val="2"/>
                <w:sz w:val="24"/>
                <w:szCs w:val="24"/>
                <w:lang w:val="en-US" w:eastAsia="zh-CN" w:bidi="ar-SA"/>
              </w:rPr>
              <w:t>本项目道路及硬化面积约为300m</w:t>
            </w:r>
            <w:r>
              <w:rPr>
                <w:rFonts w:hint="eastAsia" w:ascii="Times New Roman" w:hAnsi="Times New Roman" w:eastAsia="宋体" w:cs="Times New Roman"/>
                <w:color w:val="auto"/>
                <w:kern w:val="2"/>
                <w:sz w:val="24"/>
                <w:szCs w:val="24"/>
                <w:vertAlign w:val="superscript"/>
                <w:lang w:val="en-US" w:eastAsia="zh-CN" w:bidi="ar-SA"/>
              </w:rPr>
              <w:t>2</w:t>
            </w:r>
            <w:r>
              <w:rPr>
                <w:rFonts w:hint="eastAsia" w:ascii="Times New Roman" w:hAnsi="Times New Roman" w:eastAsia="宋体" w:cs="Times New Roman"/>
                <w:color w:val="auto"/>
                <w:kern w:val="2"/>
                <w:sz w:val="24"/>
                <w:szCs w:val="24"/>
                <w:lang w:val="en-US" w:eastAsia="zh-CN" w:bidi="ar-SA"/>
              </w:rPr>
              <w:t>，每天应定时洒水，洒水量按照2</w:t>
            </w:r>
            <w:r>
              <w:rPr>
                <w:rFonts w:hint="default" w:ascii="Times New Roman" w:hAnsi="Times New Roman" w:eastAsia="宋体" w:cs="Times New Roman"/>
                <w:color w:val="auto"/>
                <w:kern w:val="2"/>
                <w:sz w:val="24"/>
                <w:szCs w:val="24"/>
                <w:lang w:val="en-US" w:eastAsia="zh-CN" w:bidi="ar-SA"/>
              </w:rPr>
              <w:t>L/</w:t>
            </w:r>
            <w:r>
              <w:rPr>
                <w:rFonts w:hint="eastAsia" w:ascii="Times New Roman" w:hAnsi="Times New Roman" w:eastAsia="宋体" w:cs="Times New Roman"/>
                <w:color w:val="auto"/>
                <w:kern w:val="2"/>
                <w:sz w:val="24"/>
                <w:szCs w:val="24"/>
                <w:lang w:val="en-US" w:eastAsia="zh-CN" w:bidi="ar-SA"/>
              </w:rPr>
              <w:t>次</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m</w:t>
            </w:r>
            <w:r>
              <w:rPr>
                <w:rFonts w:hint="eastAsia" w:ascii="Times New Roman" w:hAnsi="Times New Roman" w:eastAsia="宋体" w:cs="Times New Roman"/>
                <w:color w:val="auto"/>
                <w:kern w:val="2"/>
                <w:sz w:val="24"/>
                <w:szCs w:val="24"/>
                <w:vertAlign w:val="superscript"/>
                <w:lang w:val="en-US" w:eastAsia="zh-CN" w:bidi="ar-SA"/>
              </w:rPr>
              <w:t>2</w:t>
            </w:r>
            <w:r>
              <w:rPr>
                <w:rFonts w:hint="eastAsia" w:ascii="Times New Roman" w:hAnsi="Times New Roman" w:eastAsia="宋体" w:cs="Times New Roman"/>
                <w:color w:val="auto"/>
                <w:kern w:val="2"/>
                <w:sz w:val="24"/>
                <w:szCs w:val="24"/>
                <w:lang w:val="en-US" w:eastAsia="zh-CN" w:bidi="ar-SA"/>
              </w:rPr>
              <w:t>进行计算，约为0.6</w:t>
            </w:r>
            <w:r>
              <w:rPr>
                <w:rFonts w:hint="default" w:ascii="Times New Roman" w:hAnsi="Times New Roman" w:eastAsia="宋体" w:cs="Times New Roman"/>
                <w:color w:val="auto"/>
                <w:kern w:val="2"/>
                <w:sz w:val="24"/>
                <w:szCs w:val="24"/>
                <w:lang w:val="en-US" w:eastAsia="zh-CN" w:bidi="ar-SA"/>
              </w:rPr>
              <w:t>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/d</w:t>
            </w:r>
            <w:r>
              <w:rPr>
                <w:rFonts w:hint="eastAsia" w:ascii="Times New Roman" w:hAnsi="Times New Roman" w:eastAsia="宋体" w:cs="Times New Roman"/>
                <w:color w:val="auto"/>
                <w:kern w:val="2"/>
                <w:sz w:val="24"/>
                <w:szCs w:val="24"/>
                <w:lang w:val="en-US" w:eastAsia="zh-CN" w:bidi="ar-SA"/>
              </w:rPr>
              <w:t>。</w:t>
            </w:r>
          </w:p>
          <w:p>
            <w:pPr>
              <w:spacing w:line="360" w:lineRule="auto"/>
              <w:ind w:firstLine="480" w:firstLineChars="200"/>
              <w:rPr>
                <w:rFonts w:hint="eastAsia"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经分析，本次扩建用排水情况见表</w:t>
            </w:r>
            <w:r>
              <w:rPr>
                <w:rFonts w:hint="eastAsia" w:cs="Times New Roman"/>
                <w:color w:val="000000" w:themeColor="text1"/>
                <w:sz w:val="24"/>
                <w:szCs w:val="24"/>
                <w:lang w:val="en-US" w:eastAsia="zh-CN"/>
                <w14:textFill>
                  <w14:solidFill>
                    <w14:schemeClr w14:val="tx1"/>
                  </w14:solidFill>
                </w14:textFill>
              </w:rPr>
              <w:t>1-4</w:t>
            </w:r>
            <w:r>
              <w:rPr>
                <w:rFonts w:hint="default" w:ascii="Times New Roman" w:hAnsi="Times New Roman" w:eastAsia="宋体" w:cs="Times New Roman"/>
                <w:color w:val="000000" w:themeColor="text1"/>
                <w:sz w:val="24"/>
                <w:szCs w:val="24"/>
                <w14:textFill>
                  <w14:solidFill>
                    <w14:schemeClr w14:val="tx1"/>
                  </w14:solidFill>
                </w14:textFill>
              </w:rPr>
              <w:t>，全厂用水平衡图见图1</w:t>
            </w:r>
            <w:r>
              <w:rPr>
                <w:rFonts w:hint="eastAsia"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eastAsia="zh-CN"/>
                <w14:textFill>
                  <w14:solidFill>
                    <w14:schemeClr w14:val="tx1"/>
                  </w14:solidFill>
                </w14:textFill>
              </w:rPr>
              <w:t>。</w:t>
            </w:r>
          </w:p>
          <w:p>
            <w:pPr>
              <w:spacing w:line="500" w:lineRule="exact"/>
              <w:jc w:val="center"/>
              <w:rPr>
                <w:rFonts w:hint="default" w:ascii="Times New Roman" w:hAnsi="Times New Roman" w:eastAsia="宋体" w:cs="Times New Roman"/>
                <w:b/>
                <w:color w:val="000000" w:themeColor="text1"/>
                <w:kern w:val="10"/>
                <w:sz w:val="24"/>
                <w:szCs w:val="24"/>
                <w14:textFill>
                  <w14:solidFill>
                    <w14:schemeClr w14:val="tx1"/>
                  </w14:solidFill>
                </w14:textFill>
              </w:rPr>
            </w:pPr>
            <w:r>
              <w:rPr>
                <w:rFonts w:hint="default" w:ascii="Times New Roman" w:hAnsi="Times New Roman" w:eastAsia="宋体" w:cs="Times New Roman"/>
                <w:b/>
                <w:color w:val="000000" w:themeColor="text1"/>
                <w:kern w:val="10"/>
                <w:sz w:val="24"/>
                <w:szCs w:val="24"/>
                <w14:textFill>
                  <w14:solidFill>
                    <w14:schemeClr w14:val="tx1"/>
                  </w14:solidFill>
                </w14:textFill>
              </w:rPr>
              <w:t>表</w:t>
            </w:r>
            <w:r>
              <w:rPr>
                <w:rFonts w:hint="eastAsia" w:cs="Times New Roman"/>
                <w:b/>
                <w:color w:val="000000" w:themeColor="text1"/>
                <w:kern w:val="10"/>
                <w:sz w:val="24"/>
                <w:szCs w:val="24"/>
                <w:lang w:val="en-US" w:eastAsia="zh-CN"/>
                <w14:textFill>
                  <w14:solidFill>
                    <w14:schemeClr w14:val="tx1"/>
                  </w14:solidFill>
                </w14:textFill>
              </w:rPr>
              <w:t xml:space="preserve">1-4 </w:t>
            </w:r>
            <w:r>
              <w:rPr>
                <w:rFonts w:hint="default" w:ascii="Times New Roman" w:hAnsi="Times New Roman" w:eastAsia="宋体" w:cs="Times New Roman"/>
                <w:b/>
                <w:color w:val="000000" w:themeColor="text1"/>
                <w:kern w:val="10"/>
                <w:sz w:val="24"/>
                <w:szCs w:val="24"/>
                <w14:textFill>
                  <w14:solidFill>
                    <w14:schemeClr w14:val="tx1"/>
                  </w14:solidFill>
                </w14:textFill>
              </w:rPr>
              <w:t>项目</w:t>
            </w:r>
            <w:r>
              <w:rPr>
                <w:rFonts w:hint="default" w:ascii="Times New Roman" w:hAnsi="Times New Roman" w:eastAsia="宋体" w:cs="Times New Roman"/>
                <w:b/>
                <w:color w:val="000000" w:themeColor="text1"/>
                <w:kern w:val="10"/>
                <w:sz w:val="24"/>
                <w:szCs w:val="24"/>
                <w:highlight w:val="none"/>
                <w14:textFill>
                  <w14:solidFill>
                    <w14:schemeClr w14:val="tx1"/>
                  </w14:solidFill>
                </w14:textFill>
              </w:rPr>
              <w:t>用排水情况</w:t>
            </w:r>
            <w:r>
              <w:rPr>
                <w:rFonts w:hint="default" w:ascii="Times New Roman" w:hAnsi="Times New Roman" w:eastAsia="宋体" w:cs="Times New Roman"/>
                <w:b/>
                <w:color w:val="000000" w:themeColor="text1"/>
                <w:kern w:val="10"/>
                <w:sz w:val="24"/>
                <w:szCs w:val="24"/>
                <w14:textFill>
                  <w14:solidFill>
                    <w14:schemeClr w14:val="tx1"/>
                  </w14:solidFill>
                </w14:textFill>
              </w:rPr>
              <w:t>一览表</w:t>
            </w:r>
          </w:p>
          <w:tbl>
            <w:tblPr>
              <w:tblStyle w:val="32"/>
              <w:tblW w:w="9256" w:type="dxa"/>
              <w:tblInd w:w="1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488"/>
              <w:gridCol w:w="664"/>
              <w:gridCol w:w="898"/>
              <w:gridCol w:w="1073"/>
              <w:gridCol w:w="1172"/>
              <w:gridCol w:w="1066"/>
              <w:gridCol w:w="967"/>
              <w:gridCol w:w="1396"/>
              <w:gridCol w:w="15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4" w:hRule="exact"/>
              </w:trPr>
              <w:tc>
                <w:tcPr>
                  <w:tcW w:w="488" w:type="dxa"/>
                  <w:vMerge w:val="restart"/>
                  <w:tcBorders>
                    <w:tl2br w:val="nil"/>
                    <w:tr2bl w:val="nil"/>
                  </w:tcBorders>
                  <w:vAlign w:val="center"/>
                </w:tcPr>
                <w:p>
                  <w:pPr>
                    <w:pStyle w:val="106"/>
                    <w:bidi w:val="0"/>
                    <w:rPr>
                      <w:rFonts w:hint="default"/>
                    </w:rPr>
                  </w:pPr>
                  <w:r>
                    <w:rPr>
                      <w:rFonts w:hint="default"/>
                    </w:rPr>
                    <w:t>序号</w:t>
                  </w:r>
                </w:p>
              </w:tc>
              <w:tc>
                <w:tcPr>
                  <w:tcW w:w="1562" w:type="dxa"/>
                  <w:gridSpan w:val="2"/>
                  <w:vMerge w:val="restart"/>
                  <w:tcBorders>
                    <w:tl2br w:val="nil"/>
                    <w:tr2bl w:val="nil"/>
                  </w:tcBorders>
                  <w:vAlign w:val="center"/>
                </w:tcPr>
                <w:p>
                  <w:pPr>
                    <w:pStyle w:val="106"/>
                    <w:bidi w:val="0"/>
                    <w:rPr>
                      <w:rFonts w:hint="default"/>
                    </w:rPr>
                  </w:pPr>
                  <w:r>
                    <w:rPr>
                      <w:rFonts w:hint="default"/>
                    </w:rPr>
                    <w:t>项目</w:t>
                  </w:r>
                </w:p>
              </w:tc>
              <w:tc>
                <w:tcPr>
                  <w:tcW w:w="1073" w:type="dxa"/>
                  <w:vMerge w:val="restart"/>
                  <w:tcBorders>
                    <w:tl2br w:val="nil"/>
                    <w:tr2bl w:val="nil"/>
                  </w:tcBorders>
                  <w:vAlign w:val="center"/>
                </w:tcPr>
                <w:p>
                  <w:pPr>
                    <w:pStyle w:val="106"/>
                    <w:bidi w:val="0"/>
                    <w:rPr>
                      <w:rFonts w:hint="default"/>
                    </w:rPr>
                  </w:pPr>
                  <w:r>
                    <w:rPr>
                      <w:rFonts w:hint="default"/>
                    </w:rPr>
                    <w:t>用水规模</w:t>
                  </w:r>
                </w:p>
              </w:tc>
              <w:tc>
                <w:tcPr>
                  <w:tcW w:w="1172" w:type="dxa"/>
                  <w:vMerge w:val="restart"/>
                  <w:tcBorders>
                    <w:tl2br w:val="nil"/>
                    <w:tr2bl w:val="nil"/>
                  </w:tcBorders>
                  <w:vAlign w:val="center"/>
                </w:tcPr>
                <w:p>
                  <w:pPr>
                    <w:pStyle w:val="106"/>
                    <w:bidi w:val="0"/>
                    <w:rPr>
                      <w:rFonts w:hint="default"/>
                    </w:rPr>
                  </w:pPr>
                  <w:r>
                    <w:rPr>
                      <w:rFonts w:hint="default"/>
                    </w:rPr>
                    <w:t>用水定额</w:t>
                  </w:r>
                </w:p>
              </w:tc>
              <w:tc>
                <w:tcPr>
                  <w:tcW w:w="1066" w:type="dxa"/>
                  <w:tcBorders>
                    <w:tl2br w:val="nil"/>
                    <w:tr2bl w:val="nil"/>
                  </w:tcBorders>
                  <w:vAlign w:val="center"/>
                </w:tcPr>
                <w:p>
                  <w:pPr>
                    <w:pStyle w:val="106"/>
                    <w:bidi w:val="0"/>
                    <w:rPr>
                      <w:rFonts w:hint="default"/>
                    </w:rPr>
                  </w:pPr>
                  <w:r>
                    <w:rPr>
                      <w:rFonts w:hint="default"/>
                    </w:rPr>
                    <w:t>用水量</w:t>
                  </w:r>
                </w:p>
              </w:tc>
              <w:tc>
                <w:tcPr>
                  <w:tcW w:w="2363" w:type="dxa"/>
                  <w:gridSpan w:val="2"/>
                  <w:tcBorders>
                    <w:tl2br w:val="nil"/>
                    <w:tr2bl w:val="nil"/>
                  </w:tcBorders>
                  <w:vAlign w:val="center"/>
                </w:tcPr>
                <w:p>
                  <w:pPr>
                    <w:pStyle w:val="106"/>
                    <w:bidi w:val="0"/>
                    <w:rPr>
                      <w:rFonts w:hint="default"/>
                    </w:rPr>
                  </w:pPr>
                  <w:r>
                    <w:rPr>
                      <w:rFonts w:hint="default"/>
                    </w:rPr>
                    <w:t>废水产生量</w:t>
                  </w:r>
                </w:p>
              </w:tc>
              <w:tc>
                <w:tcPr>
                  <w:tcW w:w="1532" w:type="dxa"/>
                  <w:vMerge w:val="restart"/>
                  <w:tcBorders>
                    <w:tl2br w:val="nil"/>
                    <w:tr2bl w:val="nil"/>
                  </w:tcBorders>
                  <w:vAlign w:val="center"/>
                </w:tcPr>
                <w:p>
                  <w:pPr>
                    <w:pStyle w:val="106"/>
                    <w:bidi w:val="0"/>
                    <w:rPr>
                      <w:rFonts w:hint="default"/>
                    </w:rPr>
                  </w:pPr>
                  <w:r>
                    <w:rPr>
                      <w:rFonts w:hint="default"/>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488" w:type="dxa"/>
                  <w:vMerge w:val="continue"/>
                  <w:tcBorders>
                    <w:tl2br w:val="nil"/>
                    <w:tr2bl w:val="nil"/>
                  </w:tcBorders>
                  <w:vAlign w:val="center"/>
                </w:tcPr>
                <w:p>
                  <w:pPr>
                    <w:pStyle w:val="106"/>
                    <w:bidi w:val="0"/>
                    <w:rPr>
                      <w:rFonts w:hint="default"/>
                    </w:rPr>
                  </w:pPr>
                </w:p>
              </w:tc>
              <w:tc>
                <w:tcPr>
                  <w:tcW w:w="1562" w:type="dxa"/>
                  <w:gridSpan w:val="2"/>
                  <w:vMerge w:val="continue"/>
                  <w:tcBorders>
                    <w:tl2br w:val="nil"/>
                    <w:tr2bl w:val="nil"/>
                  </w:tcBorders>
                  <w:vAlign w:val="center"/>
                </w:tcPr>
                <w:p>
                  <w:pPr>
                    <w:pStyle w:val="106"/>
                    <w:bidi w:val="0"/>
                    <w:rPr>
                      <w:rFonts w:hint="default"/>
                    </w:rPr>
                  </w:pPr>
                </w:p>
              </w:tc>
              <w:tc>
                <w:tcPr>
                  <w:tcW w:w="1073" w:type="dxa"/>
                  <w:vMerge w:val="continue"/>
                  <w:tcBorders>
                    <w:tl2br w:val="nil"/>
                    <w:tr2bl w:val="nil"/>
                  </w:tcBorders>
                  <w:vAlign w:val="center"/>
                </w:tcPr>
                <w:p>
                  <w:pPr>
                    <w:pStyle w:val="106"/>
                    <w:bidi w:val="0"/>
                    <w:rPr>
                      <w:rFonts w:hint="default"/>
                    </w:rPr>
                  </w:pPr>
                </w:p>
              </w:tc>
              <w:tc>
                <w:tcPr>
                  <w:tcW w:w="1172" w:type="dxa"/>
                  <w:vMerge w:val="continue"/>
                  <w:tcBorders>
                    <w:tl2br w:val="nil"/>
                    <w:tr2bl w:val="nil"/>
                  </w:tcBorders>
                  <w:vAlign w:val="center"/>
                </w:tcPr>
                <w:p>
                  <w:pPr>
                    <w:pStyle w:val="106"/>
                    <w:bidi w:val="0"/>
                    <w:rPr>
                      <w:rFonts w:hint="default"/>
                    </w:rPr>
                  </w:pPr>
                </w:p>
              </w:tc>
              <w:tc>
                <w:tcPr>
                  <w:tcW w:w="1066" w:type="dxa"/>
                  <w:tcBorders>
                    <w:tl2br w:val="nil"/>
                    <w:tr2bl w:val="nil"/>
                  </w:tcBorders>
                  <w:vAlign w:val="center"/>
                </w:tcPr>
                <w:p>
                  <w:pPr>
                    <w:pStyle w:val="106"/>
                    <w:bidi w:val="0"/>
                    <w:rPr>
                      <w:rFonts w:hint="default"/>
                    </w:rPr>
                  </w:pPr>
                  <w:r>
                    <w:rPr>
                      <w:rFonts w:hint="default"/>
                    </w:rPr>
                    <w:t>m</w:t>
                  </w:r>
                  <w:r>
                    <w:rPr>
                      <w:rFonts w:hint="default"/>
                      <w:vertAlign w:val="superscript"/>
                    </w:rPr>
                    <w:t>3</w:t>
                  </w:r>
                  <w:r>
                    <w:rPr>
                      <w:rFonts w:hint="default"/>
                    </w:rPr>
                    <w:t>/d</w:t>
                  </w:r>
                </w:p>
              </w:tc>
              <w:tc>
                <w:tcPr>
                  <w:tcW w:w="2363" w:type="dxa"/>
                  <w:gridSpan w:val="2"/>
                  <w:tcBorders>
                    <w:tl2br w:val="nil"/>
                    <w:tr2bl w:val="nil"/>
                  </w:tcBorders>
                  <w:vAlign w:val="center"/>
                </w:tcPr>
                <w:p>
                  <w:pPr>
                    <w:pStyle w:val="106"/>
                    <w:bidi w:val="0"/>
                    <w:rPr>
                      <w:rFonts w:hint="default"/>
                    </w:rPr>
                  </w:pPr>
                  <w:r>
                    <w:rPr>
                      <w:rFonts w:hint="default"/>
                    </w:rPr>
                    <w:t>m</w:t>
                  </w:r>
                  <w:r>
                    <w:rPr>
                      <w:rFonts w:hint="default"/>
                      <w:vertAlign w:val="superscript"/>
                    </w:rPr>
                    <w:t>3</w:t>
                  </w:r>
                  <w:r>
                    <w:rPr>
                      <w:rFonts w:hint="default"/>
                    </w:rPr>
                    <w:t>/d</w:t>
                  </w:r>
                </w:p>
              </w:tc>
              <w:tc>
                <w:tcPr>
                  <w:tcW w:w="1532" w:type="dxa"/>
                  <w:vMerge w:val="continue"/>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0" w:hRule="exact"/>
              </w:trPr>
              <w:tc>
                <w:tcPr>
                  <w:tcW w:w="488" w:type="dxa"/>
                  <w:tcBorders>
                    <w:tl2br w:val="nil"/>
                    <w:tr2bl w:val="nil"/>
                  </w:tcBorders>
                  <w:vAlign w:val="center"/>
                </w:tcPr>
                <w:p>
                  <w:pPr>
                    <w:pStyle w:val="106"/>
                    <w:bidi w:val="0"/>
                    <w:rPr>
                      <w:rFonts w:hint="default"/>
                    </w:rPr>
                  </w:pPr>
                  <w:r>
                    <w:rPr>
                      <w:rFonts w:hint="default"/>
                    </w:rPr>
                    <w:t>1</w:t>
                  </w:r>
                </w:p>
              </w:tc>
              <w:tc>
                <w:tcPr>
                  <w:tcW w:w="1562" w:type="dxa"/>
                  <w:gridSpan w:val="2"/>
                  <w:tcBorders>
                    <w:tl2br w:val="nil"/>
                    <w:tr2bl w:val="nil"/>
                  </w:tcBorders>
                  <w:vAlign w:val="center"/>
                </w:tcPr>
                <w:p>
                  <w:pPr>
                    <w:pStyle w:val="106"/>
                    <w:bidi w:val="0"/>
                    <w:rPr>
                      <w:rFonts w:hint="default"/>
                    </w:rPr>
                  </w:pPr>
                  <w:r>
                    <w:rPr>
                      <w:rFonts w:hint="default"/>
                    </w:rPr>
                    <w:t>生活用水</w:t>
                  </w:r>
                </w:p>
              </w:tc>
              <w:tc>
                <w:tcPr>
                  <w:tcW w:w="1073" w:type="dxa"/>
                  <w:tcBorders>
                    <w:tl2br w:val="nil"/>
                    <w:tr2bl w:val="nil"/>
                  </w:tcBorders>
                  <w:vAlign w:val="center"/>
                </w:tcPr>
                <w:p>
                  <w:pPr>
                    <w:pStyle w:val="106"/>
                    <w:bidi w:val="0"/>
                    <w:rPr>
                      <w:rFonts w:hint="default"/>
                    </w:rPr>
                  </w:pPr>
                  <w:r>
                    <w:rPr>
                      <w:rFonts w:hint="eastAsia"/>
                      <w:lang w:val="en-US" w:eastAsia="zh-CN"/>
                    </w:rPr>
                    <w:t>26</w:t>
                  </w:r>
                  <w:r>
                    <w:rPr>
                      <w:rFonts w:hint="default"/>
                    </w:rPr>
                    <w:t>人</w:t>
                  </w:r>
                </w:p>
              </w:tc>
              <w:tc>
                <w:tcPr>
                  <w:tcW w:w="1172" w:type="dxa"/>
                  <w:tcBorders>
                    <w:tl2br w:val="nil"/>
                    <w:tr2bl w:val="nil"/>
                  </w:tcBorders>
                  <w:vAlign w:val="center"/>
                </w:tcPr>
                <w:p>
                  <w:pPr>
                    <w:pStyle w:val="106"/>
                    <w:bidi w:val="0"/>
                    <w:rPr>
                      <w:rFonts w:hint="default"/>
                    </w:rPr>
                  </w:pPr>
                  <w:r>
                    <w:rPr>
                      <w:rFonts w:hint="eastAsia"/>
                      <w:lang w:val="en-US" w:eastAsia="zh-CN"/>
                    </w:rPr>
                    <w:t>3</w:t>
                  </w:r>
                  <w:r>
                    <w:rPr>
                      <w:rFonts w:hint="default"/>
                    </w:rPr>
                    <w:t>0L/人·d</w:t>
                  </w:r>
                </w:p>
              </w:tc>
              <w:tc>
                <w:tcPr>
                  <w:tcW w:w="1066" w:type="dxa"/>
                  <w:tcBorders>
                    <w:tl2br w:val="nil"/>
                    <w:tr2bl w:val="nil"/>
                  </w:tcBorders>
                  <w:vAlign w:val="center"/>
                </w:tcPr>
                <w:p>
                  <w:pPr>
                    <w:pStyle w:val="106"/>
                    <w:bidi w:val="0"/>
                    <w:rPr>
                      <w:rFonts w:hint="default"/>
                      <w:lang w:val="en-US" w:eastAsia="zh-CN"/>
                    </w:rPr>
                  </w:pPr>
                  <w:r>
                    <w:rPr>
                      <w:rFonts w:hint="eastAsia"/>
                      <w:lang w:val="en-US" w:eastAsia="zh-CN"/>
                    </w:rPr>
                    <w:t>1.56</w:t>
                  </w:r>
                </w:p>
              </w:tc>
              <w:tc>
                <w:tcPr>
                  <w:tcW w:w="2363" w:type="dxa"/>
                  <w:gridSpan w:val="2"/>
                  <w:tcBorders>
                    <w:tl2br w:val="nil"/>
                    <w:tr2bl w:val="nil"/>
                  </w:tcBorders>
                  <w:vAlign w:val="center"/>
                </w:tcPr>
                <w:p>
                  <w:pPr>
                    <w:pStyle w:val="106"/>
                    <w:bidi w:val="0"/>
                    <w:rPr>
                      <w:rFonts w:hint="default"/>
                      <w:lang w:val="en-US" w:eastAsia="zh-CN"/>
                    </w:rPr>
                  </w:pPr>
                  <w:r>
                    <w:rPr>
                      <w:rFonts w:hint="eastAsia"/>
                      <w:lang w:val="en-US" w:eastAsia="zh-CN"/>
                    </w:rPr>
                    <w:t>1.248</w:t>
                  </w:r>
                </w:p>
              </w:tc>
              <w:tc>
                <w:tcPr>
                  <w:tcW w:w="1532" w:type="dxa"/>
                  <w:tcBorders>
                    <w:tl2br w:val="nil"/>
                    <w:tr2bl w:val="nil"/>
                  </w:tcBorders>
                  <w:vAlign w:val="center"/>
                </w:tcPr>
                <w:p>
                  <w:pPr>
                    <w:pStyle w:val="106"/>
                    <w:bidi w:val="0"/>
                    <w:rPr>
                      <w:rFonts w:hint="default"/>
                      <w:lang w:val="en-US" w:eastAsia="zh-CN"/>
                    </w:rPr>
                  </w:pPr>
                  <w:r>
                    <w:rPr>
                      <w:rFonts w:hint="default"/>
                      <w:lang w:val="en-US" w:eastAsia="zh-CN"/>
                    </w:rPr>
                    <w:t>进入</w:t>
                  </w:r>
                  <w:r>
                    <w:rPr>
                      <w:rFonts w:hint="eastAsia"/>
                      <w:lang w:val="en-US" w:eastAsia="zh-CN"/>
                    </w:rPr>
                    <w:t>现有污水处理系统</w:t>
                  </w:r>
                  <w:r>
                    <w:rPr>
                      <w:rFonts w:hint="default"/>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2" w:hRule="exact"/>
              </w:trPr>
              <w:tc>
                <w:tcPr>
                  <w:tcW w:w="488" w:type="dxa"/>
                  <w:tcBorders>
                    <w:tl2br w:val="nil"/>
                    <w:tr2bl w:val="nil"/>
                  </w:tcBorders>
                  <w:vAlign w:val="center"/>
                </w:tcPr>
                <w:p>
                  <w:pPr>
                    <w:pStyle w:val="106"/>
                    <w:bidi w:val="0"/>
                    <w:rPr>
                      <w:rFonts w:hint="default"/>
                    </w:rPr>
                  </w:pPr>
                  <w:r>
                    <w:rPr>
                      <w:rFonts w:hint="default"/>
                    </w:rPr>
                    <w:t>2</w:t>
                  </w:r>
                </w:p>
              </w:tc>
              <w:tc>
                <w:tcPr>
                  <w:tcW w:w="664" w:type="dxa"/>
                  <w:vMerge w:val="restart"/>
                  <w:tcBorders>
                    <w:tl2br w:val="nil"/>
                    <w:tr2bl w:val="nil"/>
                  </w:tcBorders>
                  <w:vAlign w:val="center"/>
                </w:tcPr>
                <w:p>
                  <w:pPr>
                    <w:pStyle w:val="106"/>
                    <w:bidi w:val="0"/>
                    <w:rPr>
                      <w:rFonts w:hint="default"/>
                      <w:lang w:val="en-US" w:eastAsia="zh-CN"/>
                    </w:rPr>
                  </w:pPr>
                  <w:r>
                    <w:rPr>
                      <w:rFonts w:hint="eastAsia"/>
                      <w:lang w:val="en-US" w:eastAsia="zh-CN"/>
                    </w:rPr>
                    <w:t>纯水制备用水</w:t>
                  </w:r>
                </w:p>
              </w:tc>
              <w:tc>
                <w:tcPr>
                  <w:tcW w:w="898" w:type="dxa"/>
                  <w:tcBorders>
                    <w:tl2br w:val="nil"/>
                    <w:tr2bl w:val="nil"/>
                  </w:tcBorders>
                  <w:vAlign w:val="center"/>
                </w:tcPr>
                <w:p>
                  <w:pPr>
                    <w:pStyle w:val="106"/>
                    <w:bidi w:val="0"/>
                    <w:rPr>
                      <w:rFonts w:hint="default"/>
                      <w:lang w:val="en-US" w:eastAsia="zh-CN"/>
                    </w:rPr>
                  </w:pPr>
                  <w:r>
                    <w:rPr>
                      <w:rFonts w:hint="eastAsia"/>
                      <w:lang w:val="en-US" w:eastAsia="zh-CN"/>
                    </w:rPr>
                    <w:t>沙棘酒用水</w:t>
                  </w:r>
                </w:p>
              </w:tc>
              <w:tc>
                <w:tcPr>
                  <w:tcW w:w="1073" w:type="dxa"/>
                  <w:tcBorders>
                    <w:tl2br w:val="nil"/>
                    <w:tr2bl w:val="nil"/>
                  </w:tcBorders>
                  <w:vAlign w:val="center"/>
                </w:tcPr>
                <w:p>
                  <w:pPr>
                    <w:pStyle w:val="106"/>
                    <w:bidi w:val="0"/>
                    <w:rPr>
                      <w:rFonts w:hint="default"/>
                      <w:lang w:val="en-US" w:eastAsia="zh-CN"/>
                    </w:rPr>
                  </w:pPr>
                </w:p>
              </w:tc>
              <w:tc>
                <w:tcPr>
                  <w:tcW w:w="1172" w:type="dxa"/>
                  <w:tcBorders>
                    <w:tl2br w:val="nil"/>
                    <w:tr2bl w:val="nil"/>
                  </w:tcBorders>
                  <w:vAlign w:val="center"/>
                </w:tcPr>
                <w:p>
                  <w:pPr>
                    <w:pStyle w:val="106"/>
                    <w:bidi w:val="0"/>
                    <w:rPr>
                      <w:rFonts w:hint="default"/>
                    </w:rPr>
                  </w:pPr>
                </w:p>
              </w:tc>
              <w:tc>
                <w:tcPr>
                  <w:tcW w:w="1066" w:type="dxa"/>
                  <w:tcBorders>
                    <w:tl2br w:val="nil"/>
                    <w:tr2bl w:val="nil"/>
                  </w:tcBorders>
                  <w:vAlign w:val="center"/>
                </w:tcPr>
                <w:p>
                  <w:pPr>
                    <w:pStyle w:val="106"/>
                    <w:bidi w:val="0"/>
                    <w:rPr>
                      <w:rFonts w:hint="default"/>
                      <w:lang w:val="en-US" w:eastAsia="zh-CN"/>
                    </w:rPr>
                  </w:pPr>
                  <w:r>
                    <w:rPr>
                      <w:rFonts w:hint="eastAsia"/>
                      <w:lang w:val="en-US" w:eastAsia="zh-CN"/>
                    </w:rPr>
                    <w:t>0.003</w:t>
                  </w:r>
                </w:p>
              </w:tc>
              <w:tc>
                <w:tcPr>
                  <w:tcW w:w="967" w:type="dxa"/>
                  <w:tcBorders>
                    <w:tl2br w:val="nil"/>
                    <w:tr2bl w:val="nil"/>
                  </w:tcBorders>
                  <w:vAlign w:val="center"/>
                </w:tcPr>
                <w:p>
                  <w:pPr>
                    <w:pStyle w:val="106"/>
                    <w:bidi w:val="0"/>
                    <w:rPr>
                      <w:rFonts w:hint="default"/>
                      <w:lang w:val="en-US" w:eastAsia="zh-CN"/>
                    </w:rPr>
                  </w:pPr>
                  <w:r>
                    <w:rPr>
                      <w:rFonts w:hint="eastAsia"/>
                      <w:lang w:val="en-US" w:eastAsia="zh-CN"/>
                    </w:rPr>
                    <w:t>0.00075</w:t>
                  </w:r>
                </w:p>
              </w:tc>
              <w:tc>
                <w:tcPr>
                  <w:tcW w:w="1396" w:type="dxa"/>
                  <w:vMerge w:val="restart"/>
                  <w:tcBorders>
                    <w:tl2br w:val="nil"/>
                    <w:tr2bl w:val="nil"/>
                  </w:tcBorders>
                  <w:vAlign w:val="center"/>
                </w:tcPr>
                <w:p>
                  <w:pPr>
                    <w:pStyle w:val="106"/>
                    <w:bidi w:val="0"/>
                    <w:rPr>
                      <w:rFonts w:hint="eastAsia"/>
                      <w:lang w:val="en-US" w:eastAsia="zh-CN"/>
                    </w:rPr>
                  </w:pPr>
                  <w:r>
                    <w:rPr>
                      <w:rFonts w:hint="eastAsia"/>
                      <w:lang w:val="en-US" w:eastAsia="zh-CN"/>
                    </w:rPr>
                    <w:t>0.0025</w:t>
                  </w:r>
                </w:p>
                <w:p>
                  <w:pPr>
                    <w:pStyle w:val="106"/>
                    <w:bidi w:val="0"/>
                    <w:rPr>
                      <w:rFonts w:hint="eastAsia"/>
                      <w:lang w:val="en-US" w:eastAsia="zh-CN"/>
                    </w:rPr>
                  </w:pPr>
                  <w:r>
                    <w:rPr>
                      <w:rFonts w:hint="eastAsia"/>
                      <w:lang w:val="en-US" w:eastAsia="zh-CN"/>
                    </w:rPr>
                    <w:t>（纯水废水）</w:t>
                  </w:r>
                </w:p>
              </w:tc>
              <w:tc>
                <w:tcPr>
                  <w:tcW w:w="1532" w:type="dxa"/>
                  <w:vMerge w:val="restart"/>
                  <w:tcBorders>
                    <w:tl2br w:val="nil"/>
                    <w:tr2bl w:val="nil"/>
                  </w:tcBorders>
                  <w:vAlign w:val="center"/>
                </w:tcPr>
                <w:p>
                  <w:pPr>
                    <w:pStyle w:val="106"/>
                    <w:bidi w:val="0"/>
                    <w:rPr>
                      <w:rFonts w:hint="default"/>
                      <w:lang w:val="en-US" w:eastAsia="zh-CN"/>
                    </w:rPr>
                  </w:pPr>
                  <w:r>
                    <w:rPr>
                      <w:rFonts w:hint="eastAsia"/>
                      <w:lang w:val="en-US" w:eastAsia="zh-CN"/>
                    </w:rPr>
                    <w:t>进入厂区现有沉淀池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7" w:hRule="atLeast"/>
              </w:trPr>
              <w:tc>
                <w:tcPr>
                  <w:tcW w:w="488" w:type="dxa"/>
                  <w:vMerge w:val="restart"/>
                  <w:tcBorders>
                    <w:tl2br w:val="nil"/>
                    <w:tr2bl w:val="nil"/>
                  </w:tcBorders>
                  <w:vAlign w:val="center"/>
                </w:tcPr>
                <w:p>
                  <w:pPr>
                    <w:pStyle w:val="106"/>
                    <w:bidi w:val="0"/>
                    <w:rPr>
                      <w:rFonts w:hint="default"/>
                    </w:rPr>
                  </w:pPr>
                  <w:r>
                    <w:rPr>
                      <w:rFonts w:hint="eastAsia"/>
                      <w:lang w:val="en-US" w:eastAsia="zh-CN"/>
                    </w:rPr>
                    <w:t>3</w:t>
                  </w:r>
                </w:p>
              </w:tc>
              <w:tc>
                <w:tcPr>
                  <w:tcW w:w="664" w:type="dxa"/>
                  <w:vMerge w:val="continue"/>
                  <w:tcBorders>
                    <w:tl2br w:val="nil"/>
                    <w:tr2bl w:val="nil"/>
                  </w:tcBorders>
                  <w:vAlign w:val="center"/>
                </w:tcPr>
                <w:p>
                  <w:pPr>
                    <w:pStyle w:val="106"/>
                    <w:bidi w:val="0"/>
                    <w:rPr>
                      <w:rFonts w:hint="default"/>
                      <w:lang w:val="en-US" w:eastAsia="zh-CN"/>
                    </w:rPr>
                  </w:pPr>
                </w:p>
              </w:tc>
              <w:tc>
                <w:tcPr>
                  <w:tcW w:w="898" w:type="dxa"/>
                  <w:vMerge w:val="restart"/>
                  <w:tcBorders>
                    <w:tl2br w:val="nil"/>
                    <w:tr2bl w:val="nil"/>
                  </w:tcBorders>
                  <w:vAlign w:val="center"/>
                </w:tcPr>
                <w:p>
                  <w:pPr>
                    <w:pStyle w:val="106"/>
                    <w:bidi w:val="0"/>
                    <w:rPr>
                      <w:rFonts w:hint="eastAsia"/>
                      <w:lang w:val="en-US" w:eastAsia="zh-CN"/>
                    </w:rPr>
                  </w:pPr>
                  <w:r>
                    <w:rPr>
                      <w:rFonts w:hint="eastAsia"/>
                      <w:lang w:val="en-US" w:eastAsia="zh-CN"/>
                    </w:rPr>
                    <w:t>玻璃瓶清洗用水</w:t>
                  </w:r>
                </w:p>
              </w:tc>
              <w:tc>
                <w:tcPr>
                  <w:tcW w:w="1073" w:type="dxa"/>
                  <w:vMerge w:val="restart"/>
                  <w:tcBorders>
                    <w:tl2br w:val="nil"/>
                    <w:tr2bl w:val="nil"/>
                  </w:tcBorders>
                  <w:vAlign w:val="center"/>
                </w:tcPr>
                <w:p>
                  <w:pPr>
                    <w:pStyle w:val="106"/>
                    <w:bidi w:val="0"/>
                    <w:rPr>
                      <w:rFonts w:hint="default"/>
                      <w:lang w:val="en-US" w:eastAsia="zh-CN"/>
                    </w:rPr>
                  </w:pPr>
                </w:p>
              </w:tc>
              <w:tc>
                <w:tcPr>
                  <w:tcW w:w="1172" w:type="dxa"/>
                  <w:vMerge w:val="restart"/>
                  <w:tcBorders>
                    <w:tl2br w:val="nil"/>
                    <w:tr2bl w:val="nil"/>
                  </w:tcBorders>
                  <w:vAlign w:val="center"/>
                </w:tcPr>
                <w:p>
                  <w:pPr>
                    <w:pStyle w:val="106"/>
                    <w:bidi w:val="0"/>
                    <w:rPr>
                      <w:rFonts w:hint="default"/>
                    </w:rPr>
                  </w:pPr>
                </w:p>
              </w:tc>
              <w:tc>
                <w:tcPr>
                  <w:tcW w:w="1066" w:type="dxa"/>
                  <w:vMerge w:val="restart"/>
                  <w:tcBorders>
                    <w:tl2br w:val="nil"/>
                    <w:tr2bl w:val="nil"/>
                  </w:tcBorders>
                  <w:vAlign w:val="center"/>
                </w:tcPr>
                <w:p>
                  <w:pPr>
                    <w:pStyle w:val="106"/>
                    <w:bidi w:val="0"/>
                    <w:rPr>
                      <w:rFonts w:hint="default"/>
                      <w:lang w:val="en-US" w:eastAsia="zh-CN"/>
                    </w:rPr>
                  </w:pPr>
                  <w:r>
                    <w:rPr>
                      <w:rFonts w:hint="eastAsia"/>
                      <w:lang w:val="en-US" w:eastAsia="zh-CN"/>
                    </w:rPr>
                    <w:t>0.007</w:t>
                  </w:r>
                </w:p>
              </w:tc>
              <w:tc>
                <w:tcPr>
                  <w:tcW w:w="967" w:type="dxa"/>
                  <w:tcBorders>
                    <w:tl2br w:val="nil"/>
                    <w:tr2bl w:val="nil"/>
                  </w:tcBorders>
                  <w:vAlign w:val="center"/>
                </w:tcPr>
                <w:p>
                  <w:pPr>
                    <w:pStyle w:val="106"/>
                    <w:bidi w:val="0"/>
                    <w:rPr>
                      <w:rFonts w:hint="default"/>
                      <w:lang w:val="en-US" w:eastAsia="zh-CN"/>
                    </w:rPr>
                  </w:pPr>
                  <w:r>
                    <w:rPr>
                      <w:rFonts w:hint="eastAsia"/>
                      <w:lang w:val="en-US" w:eastAsia="zh-CN"/>
                    </w:rPr>
                    <w:t>0.00175</w:t>
                  </w:r>
                </w:p>
              </w:tc>
              <w:tc>
                <w:tcPr>
                  <w:tcW w:w="1396" w:type="dxa"/>
                  <w:vMerge w:val="continue"/>
                  <w:tcBorders>
                    <w:tl2br w:val="nil"/>
                    <w:tr2bl w:val="nil"/>
                  </w:tcBorders>
                  <w:vAlign w:val="center"/>
                </w:tcPr>
                <w:p>
                  <w:pPr>
                    <w:pStyle w:val="106"/>
                    <w:bidi w:val="0"/>
                    <w:rPr>
                      <w:rFonts w:hint="eastAsia"/>
                      <w:lang w:val="en-US" w:eastAsia="zh-CN"/>
                    </w:rPr>
                  </w:pPr>
                </w:p>
              </w:tc>
              <w:tc>
                <w:tcPr>
                  <w:tcW w:w="1532" w:type="dxa"/>
                  <w:vMerge w:val="continue"/>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2" w:hRule="atLeast"/>
              </w:trPr>
              <w:tc>
                <w:tcPr>
                  <w:tcW w:w="488" w:type="dxa"/>
                  <w:vMerge w:val="continue"/>
                  <w:tcBorders>
                    <w:tl2br w:val="nil"/>
                    <w:tr2bl w:val="nil"/>
                  </w:tcBorders>
                  <w:vAlign w:val="center"/>
                </w:tcPr>
                <w:p>
                  <w:pPr>
                    <w:pStyle w:val="106"/>
                    <w:bidi w:val="0"/>
                  </w:pPr>
                </w:p>
              </w:tc>
              <w:tc>
                <w:tcPr>
                  <w:tcW w:w="664" w:type="dxa"/>
                  <w:vMerge w:val="continue"/>
                  <w:tcBorders>
                    <w:tl2br w:val="nil"/>
                    <w:tr2bl w:val="nil"/>
                  </w:tcBorders>
                  <w:vAlign w:val="center"/>
                </w:tcPr>
                <w:p>
                  <w:pPr>
                    <w:pStyle w:val="106"/>
                    <w:bidi w:val="0"/>
                  </w:pPr>
                </w:p>
              </w:tc>
              <w:tc>
                <w:tcPr>
                  <w:tcW w:w="898" w:type="dxa"/>
                  <w:vMerge w:val="continue"/>
                  <w:tcBorders>
                    <w:tl2br w:val="nil"/>
                    <w:tr2bl w:val="nil"/>
                  </w:tcBorders>
                  <w:vAlign w:val="center"/>
                </w:tcPr>
                <w:p>
                  <w:pPr>
                    <w:pStyle w:val="106"/>
                    <w:bidi w:val="0"/>
                  </w:pPr>
                </w:p>
              </w:tc>
              <w:tc>
                <w:tcPr>
                  <w:tcW w:w="1073" w:type="dxa"/>
                  <w:vMerge w:val="continue"/>
                  <w:tcBorders>
                    <w:tl2br w:val="nil"/>
                    <w:tr2bl w:val="nil"/>
                  </w:tcBorders>
                  <w:vAlign w:val="center"/>
                </w:tcPr>
                <w:p>
                  <w:pPr>
                    <w:pStyle w:val="106"/>
                    <w:bidi w:val="0"/>
                  </w:pPr>
                </w:p>
              </w:tc>
              <w:tc>
                <w:tcPr>
                  <w:tcW w:w="1172" w:type="dxa"/>
                  <w:vMerge w:val="continue"/>
                  <w:tcBorders>
                    <w:tl2br w:val="nil"/>
                    <w:tr2bl w:val="nil"/>
                  </w:tcBorders>
                  <w:vAlign w:val="center"/>
                </w:tcPr>
                <w:p>
                  <w:pPr>
                    <w:pStyle w:val="106"/>
                    <w:bidi w:val="0"/>
                  </w:pPr>
                </w:p>
              </w:tc>
              <w:tc>
                <w:tcPr>
                  <w:tcW w:w="1066" w:type="dxa"/>
                  <w:vMerge w:val="continue"/>
                  <w:tcBorders>
                    <w:tl2br w:val="nil"/>
                    <w:tr2bl w:val="nil"/>
                  </w:tcBorders>
                  <w:vAlign w:val="center"/>
                </w:tcPr>
                <w:p>
                  <w:pPr>
                    <w:pStyle w:val="106"/>
                    <w:bidi w:val="0"/>
                  </w:pPr>
                </w:p>
              </w:tc>
              <w:tc>
                <w:tcPr>
                  <w:tcW w:w="2363" w:type="dxa"/>
                  <w:gridSpan w:val="2"/>
                  <w:tcBorders>
                    <w:tl2br w:val="nil"/>
                    <w:tr2bl w:val="nil"/>
                  </w:tcBorders>
                  <w:vAlign w:val="center"/>
                </w:tcPr>
                <w:p>
                  <w:pPr>
                    <w:pStyle w:val="106"/>
                    <w:bidi w:val="0"/>
                    <w:rPr>
                      <w:rFonts w:hint="eastAsia"/>
                      <w:lang w:val="en-US" w:eastAsia="zh-CN"/>
                    </w:rPr>
                  </w:pPr>
                  <w:r>
                    <w:rPr>
                      <w:rFonts w:hint="eastAsia"/>
                      <w:lang w:val="en-US" w:eastAsia="zh-CN"/>
                    </w:rPr>
                    <w:t>0.007（清洗废水）</w:t>
                  </w:r>
                </w:p>
              </w:tc>
              <w:tc>
                <w:tcPr>
                  <w:tcW w:w="1532" w:type="dxa"/>
                  <w:vMerge w:val="continue"/>
                  <w:tcBorders>
                    <w:tl2br w:val="nil"/>
                    <w:tr2bl w:val="nil"/>
                  </w:tcBorders>
                  <w:vAlign w:val="center"/>
                </w:tcPr>
                <w:p>
                  <w:pPr>
                    <w:pStyle w:val="106"/>
                    <w:bidi w:val="0"/>
                    <w:rPr>
                      <w:rFonts w:hint="eastAsia"/>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0" w:hRule="exact"/>
              </w:trPr>
              <w:tc>
                <w:tcPr>
                  <w:tcW w:w="488" w:type="dxa"/>
                  <w:tcBorders>
                    <w:tl2br w:val="nil"/>
                    <w:tr2bl w:val="nil"/>
                  </w:tcBorders>
                  <w:vAlign w:val="center"/>
                </w:tcPr>
                <w:p>
                  <w:pPr>
                    <w:pStyle w:val="106"/>
                    <w:bidi w:val="0"/>
                    <w:rPr>
                      <w:rFonts w:hint="default"/>
                      <w:lang w:val="en-US" w:eastAsia="zh-CN"/>
                    </w:rPr>
                  </w:pPr>
                  <w:r>
                    <w:rPr>
                      <w:rFonts w:hint="eastAsia"/>
                      <w:lang w:val="en-US" w:eastAsia="zh-CN"/>
                    </w:rPr>
                    <w:t>4</w:t>
                  </w:r>
                </w:p>
              </w:tc>
              <w:tc>
                <w:tcPr>
                  <w:tcW w:w="1562" w:type="dxa"/>
                  <w:gridSpan w:val="2"/>
                  <w:tcBorders>
                    <w:tl2br w:val="nil"/>
                    <w:tr2bl w:val="nil"/>
                  </w:tcBorders>
                  <w:vAlign w:val="center"/>
                </w:tcPr>
                <w:p>
                  <w:pPr>
                    <w:pStyle w:val="106"/>
                    <w:bidi w:val="0"/>
                    <w:rPr>
                      <w:rFonts w:hint="default"/>
                      <w:lang w:val="en-US" w:eastAsia="zh-CN"/>
                    </w:rPr>
                  </w:pPr>
                  <w:r>
                    <w:rPr>
                      <w:rFonts w:hint="eastAsia"/>
                      <w:lang w:val="en-US" w:eastAsia="zh-CN"/>
                    </w:rPr>
                    <w:t>道路洒水</w:t>
                  </w:r>
                </w:p>
              </w:tc>
              <w:tc>
                <w:tcPr>
                  <w:tcW w:w="1073" w:type="dxa"/>
                  <w:tcBorders>
                    <w:tl2br w:val="nil"/>
                    <w:tr2bl w:val="nil"/>
                  </w:tcBorders>
                  <w:vAlign w:val="center"/>
                </w:tcPr>
                <w:p>
                  <w:pPr>
                    <w:pStyle w:val="106"/>
                    <w:bidi w:val="0"/>
                    <w:rPr>
                      <w:rFonts w:hint="default"/>
                      <w:lang w:val="en-US" w:eastAsia="zh-CN"/>
                    </w:rPr>
                  </w:pPr>
                  <w:r>
                    <w:rPr>
                      <w:rFonts w:hint="eastAsia"/>
                      <w:lang w:val="en-US" w:eastAsia="zh-CN"/>
                    </w:rPr>
                    <w:t>300m</w:t>
                  </w:r>
                  <w:r>
                    <w:rPr>
                      <w:rFonts w:hint="eastAsia"/>
                      <w:vertAlign w:val="superscript"/>
                      <w:lang w:val="en-US" w:eastAsia="zh-CN"/>
                    </w:rPr>
                    <w:t>2</w:t>
                  </w:r>
                </w:p>
              </w:tc>
              <w:tc>
                <w:tcPr>
                  <w:tcW w:w="1172" w:type="dxa"/>
                  <w:tcBorders>
                    <w:tl2br w:val="nil"/>
                    <w:tr2bl w:val="nil"/>
                  </w:tcBorders>
                  <w:vAlign w:val="center"/>
                </w:tcPr>
                <w:p>
                  <w:pPr>
                    <w:pStyle w:val="106"/>
                    <w:bidi w:val="0"/>
                    <w:rPr>
                      <w:rFonts w:hint="default"/>
                      <w:lang w:val="en-US" w:eastAsia="zh-CN"/>
                    </w:rPr>
                  </w:pPr>
                  <w:r>
                    <w:rPr>
                      <w:rFonts w:hint="eastAsia"/>
                      <w:lang w:val="en-US" w:eastAsia="zh-CN"/>
                    </w:rPr>
                    <w:t>2L/次·m</w:t>
                  </w:r>
                  <w:r>
                    <w:rPr>
                      <w:rFonts w:hint="eastAsia"/>
                      <w:vertAlign w:val="superscript"/>
                      <w:lang w:val="en-US" w:eastAsia="zh-CN"/>
                    </w:rPr>
                    <w:t>2</w:t>
                  </w:r>
                </w:p>
              </w:tc>
              <w:tc>
                <w:tcPr>
                  <w:tcW w:w="1066" w:type="dxa"/>
                  <w:tcBorders>
                    <w:tl2br w:val="nil"/>
                    <w:tr2bl w:val="nil"/>
                  </w:tcBorders>
                  <w:vAlign w:val="center"/>
                </w:tcPr>
                <w:p>
                  <w:pPr>
                    <w:pStyle w:val="106"/>
                    <w:bidi w:val="0"/>
                    <w:rPr>
                      <w:rFonts w:hint="default"/>
                      <w:lang w:val="en-US" w:eastAsia="zh-CN"/>
                    </w:rPr>
                  </w:pPr>
                  <w:r>
                    <w:rPr>
                      <w:rFonts w:hint="eastAsia"/>
                      <w:lang w:val="en-US" w:eastAsia="zh-CN"/>
                    </w:rPr>
                    <w:t>0.6</w:t>
                  </w:r>
                </w:p>
              </w:tc>
              <w:tc>
                <w:tcPr>
                  <w:tcW w:w="2363" w:type="dxa"/>
                  <w:gridSpan w:val="2"/>
                  <w:tcBorders>
                    <w:tl2br w:val="nil"/>
                    <w:tr2bl w:val="nil"/>
                  </w:tcBorders>
                  <w:vAlign w:val="center"/>
                </w:tcPr>
                <w:p>
                  <w:pPr>
                    <w:pStyle w:val="106"/>
                    <w:bidi w:val="0"/>
                    <w:rPr>
                      <w:rFonts w:hint="default"/>
                      <w:lang w:val="en-US" w:eastAsia="zh-CN"/>
                    </w:rPr>
                  </w:pPr>
                  <w:r>
                    <w:rPr>
                      <w:rFonts w:hint="eastAsia"/>
                      <w:lang w:val="en-US" w:eastAsia="zh-CN"/>
                    </w:rPr>
                    <w:t>--</w:t>
                  </w:r>
                </w:p>
              </w:tc>
              <w:tc>
                <w:tcPr>
                  <w:tcW w:w="1532" w:type="dxa"/>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exact"/>
              </w:trPr>
              <w:tc>
                <w:tcPr>
                  <w:tcW w:w="4295" w:type="dxa"/>
                  <w:gridSpan w:val="5"/>
                  <w:tcBorders>
                    <w:tl2br w:val="nil"/>
                    <w:tr2bl w:val="nil"/>
                  </w:tcBorders>
                  <w:vAlign w:val="center"/>
                </w:tcPr>
                <w:p>
                  <w:pPr>
                    <w:pStyle w:val="106"/>
                    <w:bidi w:val="0"/>
                    <w:rPr>
                      <w:rFonts w:hint="eastAsia"/>
                      <w:lang w:val="en-US" w:eastAsia="zh-CN"/>
                    </w:rPr>
                  </w:pPr>
                  <w:r>
                    <w:rPr>
                      <w:rFonts w:hint="eastAsia"/>
                      <w:lang w:val="en-US" w:eastAsia="zh-CN"/>
                    </w:rPr>
                    <w:t>合计</w:t>
                  </w:r>
                </w:p>
              </w:tc>
              <w:tc>
                <w:tcPr>
                  <w:tcW w:w="1066" w:type="dxa"/>
                  <w:tcBorders>
                    <w:tl2br w:val="nil"/>
                    <w:tr2bl w:val="nil"/>
                  </w:tcBorders>
                  <w:vAlign w:val="center"/>
                </w:tcPr>
                <w:p>
                  <w:pPr>
                    <w:pStyle w:val="106"/>
                    <w:bidi w:val="0"/>
                    <w:rPr>
                      <w:rFonts w:hint="default"/>
                      <w:lang w:val="en-US" w:eastAsia="zh-CN"/>
                    </w:rPr>
                  </w:pPr>
                  <w:r>
                    <w:rPr>
                      <w:rFonts w:hint="eastAsia"/>
                      <w:lang w:val="en-US" w:eastAsia="zh-CN"/>
                    </w:rPr>
                    <w:t>2.17</w:t>
                  </w:r>
                </w:p>
              </w:tc>
              <w:tc>
                <w:tcPr>
                  <w:tcW w:w="2363" w:type="dxa"/>
                  <w:gridSpan w:val="2"/>
                  <w:tcBorders>
                    <w:tl2br w:val="nil"/>
                    <w:tr2bl w:val="nil"/>
                  </w:tcBorders>
                  <w:vAlign w:val="center"/>
                </w:tcPr>
                <w:p>
                  <w:pPr>
                    <w:pStyle w:val="106"/>
                    <w:bidi w:val="0"/>
                    <w:rPr>
                      <w:rFonts w:hint="default"/>
                      <w:lang w:val="en-US" w:eastAsia="zh-CN"/>
                    </w:rPr>
                  </w:pPr>
                  <w:r>
                    <w:rPr>
                      <w:rFonts w:hint="eastAsia"/>
                      <w:lang w:val="en-US" w:eastAsia="zh-CN"/>
                    </w:rPr>
                    <w:t>1.2575</w:t>
                  </w:r>
                </w:p>
              </w:tc>
              <w:tc>
                <w:tcPr>
                  <w:tcW w:w="1532" w:type="dxa"/>
                  <w:tcBorders>
                    <w:tl2br w:val="nil"/>
                    <w:tr2bl w:val="nil"/>
                  </w:tcBorders>
                  <w:vAlign w:val="center"/>
                </w:tcPr>
                <w:p>
                  <w:pPr>
                    <w:pStyle w:val="106"/>
                    <w:bidi w:val="0"/>
                    <w:rPr>
                      <w:rFonts w:hint="default"/>
                    </w:rPr>
                  </w:pPr>
                </w:p>
              </w:tc>
            </w:tr>
          </w:tbl>
          <w:p>
            <w:pPr>
              <w:pStyle w:val="31"/>
              <w:rPr>
                <w:rFonts w:hint="default" w:ascii="Times New Roman" w:hAnsi="Times New Roman" w:eastAsia="宋体" w:cs="Times New Roman"/>
                <w:sz w:val="24"/>
                <w:szCs w:val="24"/>
              </w:rPr>
            </w:pPr>
            <w:r>
              <w:rPr>
                <w:sz w:val="24"/>
              </w:rPr>
              <mc:AlternateContent>
                <mc:Choice Requires="wpg">
                  <w:drawing>
                    <wp:anchor distT="0" distB="0" distL="114300" distR="114300" simplePos="0" relativeHeight="251845632" behindDoc="0" locked="0" layoutInCell="1" allowOverlap="1">
                      <wp:simplePos x="0" y="0"/>
                      <wp:positionH relativeFrom="column">
                        <wp:posOffset>201295</wp:posOffset>
                      </wp:positionH>
                      <wp:positionV relativeFrom="paragraph">
                        <wp:posOffset>83185</wp:posOffset>
                      </wp:positionV>
                      <wp:extent cx="5628640" cy="2651125"/>
                      <wp:effectExtent l="4445" t="0" r="5715" b="16510"/>
                      <wp:wrapNone/>
                      <wp:docPr id="62" name="组合 62"/>
                      <wp:cNvGraphicFramePr/>
                      <a:graphic xmlns:a="http://schemas.openxmlformats.org/drawingml/2006/main">
                        <a:graphicData uri="http://schemas.microsoft.com/office/word/2010/wordprocessingGroup">
                          <wpg:wgp>
                            <wpg:cNvGrpSpPr/>
                            <wpg:grpSpPr>
                              <a:xfrm>
                                <a:off x="0" y="0"/>
                                <a:ext cx="5628640" cy="2651125"/>
                                <a:chOff x="1738" y="173269"/>
                                <a:chExt cx="8864" cy="4175"/>
                              </a:xfrm>
                            </wpg:grpSpPr>
                            <wps:wsp>
                              <wps:cNvPr id="28" name="任意多边形 28"/>
                              <wps:cNvSpPr/>
                              <wps:spPr>
                                <a:xfrm>
                                  <a:off x="4892" y="176681"/>
                                  <a:ext cx="244" cy="220"/>
                                </a:xfrm>
                                <a:custGeom>
                                  <a:avLst/>
                                  <a:gdLst/>
                                  <a:ahLst/>
                                  <a:cxnLst/>
                                  <a:pathLst>
                                    <a:path w="244" h="220">
                                      <a:moveTo>
                                        <a:pt x="0" y="211"/>
                                      </a:moveTo>
                                      <a:cubicBezTo>
                                        <a:pt x="16" y="192"/>
                                        <a:pt x="78" y="98"/>
                                        <a:pt x="93" y="97"/>
                                      </a:cubicBezTo>
                                      <a:cubicBezTo>
                                        <a:pt x="108" y="96"/>
                                        <a:pt x="68" y="220"/>
                                        <a:pt x="93" y="204"/>
                                      </a:cubicBezTo>
                                      <a:cubicBezTo>
                                        <a:pt x="118" y="188"/>
                                        <a:pt x="213" y="42"/>
                                        <a:pt x="244" y="0"/>
                                      </a:cubicBezTo>
                                    </a:path>
                                  </a:pathLst>
                                </a:custGeom>
                                <a:noFill/>
                                <a:ln w="9525" cap="flat" cmpd="sng">
                                  <a:solidFill>
                                    <a:srgbClr val="000000"/>
                                  </a:solidFill>
                                  <a:prstDash val="solid"/>
                                  <a:headEnd type="none" w="med" len="med"/>
                                  <a:tailEnd type="arrow" w="med" len="med"/>
                                </a:ln>
                              </wps:spPr>
                              <wps:txbx>
                                <w:txbxContent>
                                  <w:p>
                                    <w:pPr>
                                      <w:jc w:val="center"/>
                                    </w:pPr>
                                  </w:p>
                                </w:txbxContent>
                              </wps:txbx>
                              <wps:bodyPr upright="1"/>
                            </wps:wsp>
                            <wps:wsp>
                              <wps:cNvPr id="32" name="文本框 32"/>
                              <wps:cNvSpPr txBox="1"/>
                              <wps:spPr>
                                <a:xfrm>
                                  <a:off x="4620" y="176294"/>
                                  <a:ext cx="1172"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0.6m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61" name="组合 61"/>
                              <wpg:cNvGrpSpPr/>
                              <wpg:grpSpPr>
                                <a:xfrm>
                                  <a:off x="1738" y="173269"/>
                                  <a:ext cx="8864" cy="4175"/>
                                  <a:chOff x="1704" y="173604"/>
                                  <a:chExt cx="8864" cy="4175"/>
                                </a:xfrm>
                              </wpg:grpSpPr>
                              <wpg:grpSp>
                                <wpg:cNvPr id="176" name="组合 176"/>
                                <wpg:cNvGrpSpPr/>
                                <wpg:grpSpPr>
                                  <a:xfrm>
                                    <a:off x="1704" y="173604"/>
                                    <a:ext cx="7116" cy="4175"/>
                                    <a:chOff x="6912" y="164517"/>
                                    <a:chExt cx="7116" cy="4175"/>
                                  </a:xfrm>
                                </wpg:grpSpPr>
                                <wps:wsp>
                                  <wps:cNvPr id="133" name="直接箭头连接符 133"/>
                                  <wps:cNvCnPr/>
                                  <wps:spPr>
                                    <a:xfrm flipV="1">
                                      <a:off x="10601" y="165003"/>
                                      <a:ext cx="1298" cy="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4" name="文本框 134"/>
                                  <wps:cNvSpPr txBox="1"/>
                                  <wps:spPr>
                                    <a:xfrm>
                                      <a:off x="11944" y="164757"/>
                                      <a:ext cx="2084"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现有污水处理系统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文本框 72"/>
                                  <wps:cNvSpPr txBox="1"/>
                                  <wps:spPr>
                                    <a:xfrm>
                                      <a:off x="6912" y="166465"/>
                                      <a:ext cx="995"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新鲜水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文本框 74"/>
                                  <wps:cNvSpPr txBox="1"/>
                                  <wps:spPr>
                                    <a:xfrm>
                                      <a:off x="9419" y="164730"/>
                                      <a:ext cx="1172"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生活用水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6" name="文本框 76"/>
                                  <wps:cNvSpPr txBox="1"/>
                                  <wps:spPr>
                                    <a:xfrm>
                                      <a:off x="9898" y="166442"/>
                                      <a:ext cx="1647"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纯水制备用水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文本框 77"/>
                                  <wps:cNvSpPr txBox="1"/>
                                  <wps:spPr>
                                    <a:xfrm>
                                      <a:off x="9482" y="168174"/>
                                      <a:ext cx="1172"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道路洒水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0" name="肘形连接符 80"/>
                                  <wps:cNvCnPr>
                                    <a:stCxn id="74" idx="1"/>
                                    <a:endCxn id="77" idx="1"/>
                                  </wps:cNvCnPr>
                                  <wps:spPr>
                                    <a:xfrm rot="10800000" flipH="1" flipV="1">
                                      <a:off x="9419" y="164989"/>
                                      <a:ext cx="63" cy="3444"/>
                                    </a:xfrm>
                                    <a:prstGeom prst="bentConnector3">
                                      <a:avLst>
                                        <a:gd name="adj1" fmla="val -998412"/>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2" name="直接箭头连接符 82"/>
                                  <wps:cNvCnPr/>
                                  <wps:spPr>
                                    <a:xfrm>
                                      <a:off x="8842" y="166725"/>
                                      <a:ext cx="1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直接连接符 83"/>
                                  <wps:cNvCnPr>
                                    <a:stCxn id="72" idx="3"/>
                                  </wps:cNvCnPr>
                                  <wps:spPr>
                                    <a:xfrm flipV="1">
                                      <a:off x="7907" y="166717"/>
                                      <a:ext cx="927" cy="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文本框 169"/>
                                  <wps:cNvSpPr txBox="1"/>
                                  <wps:spPr>
                                    <a:xfrm>
                                      <a:off x="8528" y="164620"/>
                                      <a:ext cx="1172"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1.56m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0" name="文本框 170"/>
                                  <wps:cNvSpPr txBox="1"/>
                                  <wps:spPr>
                                    <a:xfrm>
                                      <a:off x="8842" y="166334"/>
                                      <a:ext cx="1103"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0.</w:t>
                                        </w:r>
                                        <w:r>
                                          <w:rPr>
                                            <w:rFonts w:hint="eastAsia"/>
                                            <w:lang w:val="en-US" w:eastAsia="zh-CN"/>
                                          </w:rPr>
                                          <w:t>01</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1" name="文本框 171"/>
                                  <wps:cNvSpPr txBox="1"/>
                                  <wps:spPr>
                                    <a:xfrm>
                                      <a:off x="8628" y="167993"/>
                                      <a:ext cx="1172"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eastAsia="宋体"/>
                                            <w:lang w:val="en-US" w:eastAsia="zh-CN"/>
                                          </w:rPr>
                                          <w:t>0.6m</w:t>
                                        </w:r>
                                        <w:r>
                                          <w:rPr>
                                            <w:rFonts w:hint="eastAsia" w:eastAsia="宋体"/>
                                            <w:vertAlign w:val="superscript"/>
                                            <w:lang w:val="en-US" w:eastAsia="zh-CN"/>
                                          </w:rPr>
                                          <w:t>3</w:t>
                                        </w:r>
                                        <w:r>
                                          <w:rPr>
                                            <w:rFonts w:hint="eastAsia" w:eastAsia="宋体"/>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3" name="文本框 173"/>
                                  <wps:cNvSpPr txBox="1"/>
                                  <wps:spPr>
                                    <a:xfrm>
                                      <a:off x="7782" y="166198"/>
                                      <a:ext cx="1126"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2.17</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5" name="文本框 175"/>
                                  <wps:cNvSpPr txBox="1"/>
                                  <wps:spPr>
                                    <a:xfrm>
                                      <a:off x="10562" y="164517"/>
                                      <a:ext cx="1172"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1.248</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31" name="文本框 31"/>
                                <wps:cNvSpPr txBox="1"/>
                                <wps:spPr>
                                  <a:xfrm>
                                    <a:off x="8224" y="174827"/>
                                    <a:ext cx="1412"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0.00075m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 name="文本框 12"/>
                                <wps:cNvSpPr txBox="1"/>
                                <wps:spPr>
                                  <a:xfrm>
                                    <a:off x="9142" y="175482"/>
                                    <a:ext cx="1426" cy="51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现有沉淀池</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52" name="组合 52"/>
                                <wpg:cNvGrpSpPr/>
                                <wpg:grpSpPr>
                                  <a:xfrm>
                                    <a:off x="5569" y="174653"/>
                                    <a:ext cx="2436" cy="2376"/>
                                    <a:chOff x="5753" y="174653"/>
                                    <a:chExt cx="2436" cy="2376"/>
                                  </a:xfrm>
                                </wpg:grpSpPr>
                                <wps:wsp>
                                  <wps:cNvPr id="24" name="文本框 24"/>
                                  <wps:cNvSpPr txBox="1"/>
                                  <wps:spPr>
                                    <a:xfrm>
                                      <a:off x="6494" y="174653"/>
                                      <a:ext cx="1581"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沙棘酒用纯水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27"/>
                                  <wps:cNvSpPr txBox="1"/>
                                  <wps:spPr>
                                    <a:xfrm>
                                      <a:off x="6343" y="176591"/>
                                      <a:ext cx="1846" cy="438"/>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玻璃瓶清洗用水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9" name="肘形连接符 29"/>
                                  <wps:cNvCnPr/>
                                  <wps:spPr>
                                    <a:xfrm flipV="1">
                                      <a:off x="5753" y="174892"/>
                                      <a:ext cx="669" cy="575"/>
                                    </a:xfrm>
                                    <a:prstGeom prst="bentConnector3">
                                      <a:avLst>
                                        <a:gd name="adj1" fmla="val 3437"/>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文本框 33"/>
                                  <wps:cNvSpPr txBox="1"/>
                                  <wps:spPr>
                                    <a:xfrm>
                                      <a:off x="5753" y="175021"/>
                                      <a:ext cx="1274"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0.003m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 name="文本框 34"/>
                                  <wps:cNvSpPr txBox="1"/>
                                  <wps:spPr>
                                    <a:xfrm>
                                      <a:off x="5761" y="176229"/>
                                      <a:ext cx="1274"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0.007m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肘形连接符 50"/>
                                  <wps:cNvCnPr>
                                    <a:endCxn id="27" idx="1"/>
                                  </wps:cNvCnPr>
                                  <wps:spPr>
                                    <a:xfrm rot="5400000" flipV="1">
                                      <a:off x="5683" y="176150"/>
                                      <a:ext cx="730" cy="590"/>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7" name="文本框 57"/>
                                <wps:cNvSpPr txBox="1"/>
                                <wps:spPr>
                                  <a:xfrm>
                                    <a:off x="8128" y="176355"/>
                                    <a:ext cx="1470" cy="51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0.00875m</w:t>
                                      </w:r>
                                      <w:r>
                                        <w:rPr>
                                          <w:rFonts w:hint="eastAsia"/>
                                          <w:vertAlign w:val="superscript"/>
                                          <w:lang w:val="en-US" w:eastAsia="zh-CN"/>
                                        </w:rPr>
                                        <w:t>3</w:t>
                                      </w:r>
                                      <w:r>
                                        <w:rPr>
                                          <w:rFonts w:hint="eastAsia"/>
                                          <w:lang w:val="en-US" w:eastAsia="zh-CN"/>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肘形连接符 59"/>
                                <wps:cNvCnPr/>
                                <wps:spPr>
                                  <a:xfrm>
                                    <a:off x="7888" y="174873"/>
                                    <a:ext cx="1964" cy="609"/>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肘形连接符 60"/>
                                <wps:cNvCnPr/>
                                <wps:spPr>
                                  <a:xfrm flipV="1">
                                    <a:off x="8019" y="176035"/>
                                    <a:ext cx="1824" cy="808"/>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5.85pt;margin-top:6.55pt;height:208.75pt;width:443.2pt;z-index:251845632;mso-width-relative:page;mso-height-relative:page;" coordorigin="1738,173269" coordsize="8864,4175" o:gfxdata="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Dwk5052QAA&#10;AAkBAAAPAAAAAAAAAAEAIAAAACIAAABkcnMvZG93bnJldi54bWxQSwECFAAUAAAACACHTuJAVYth&#10;sK8JAAAuSwAADgAAAAAAAAABACAAAAAoAQAAZHJzL2Uyb0RvYy54bWxQSwUGAAAAAAYABgBZAQAA&#10;SQ0AAAAA&#10;">
                      <o:lock v:ext="edit" aspectratio="f"/>
                      <v:shape id="_x0000_s1026" o:spid="_x0000_s1026" o:spt="100" style="position:absolute;left:4892;top:176681;height:220;width:244;" filled="f" stroked="t" coordsize="244,220" o:gfxdata="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quGNugAAANsA&#10;AAAPAAAAAAAAAAEAIAAAACIAAABkcnMvZG93bnJldi54bWxQSwECFAAUAAAACACHTuJAMy8FnjsA&#10;AAA5AAAAEAAAAAAAAAABACAAAAAJAQAAZHJzL3NoYXBleG1sLnhtbFBLBQYAAAAABgAGAFsBAACz&#10;AwAAAAA=&#10;" path="m0,211c16,192,78,98,93,97c108,96,68,220,93,204c118,188,213,42,244,0e">
                        <v:path textboxrect="0,0,244,220"/>
                        <v:fill on="f" focussize="0,0"/>
                        <v:stroke color="#000000" joinstyle="round" endarrow="open"/>
                        <v:imagedata o:title=""/>
                        <o:lock v:ext="edit" aspectratio="f"/>
                        <v:textbox>
                          <w:txbxContent>
                            <w:p>
                              <w:pPr>
                                <w:jc w:val="center"/>
                              </w:pPr>
                            </w:p>
                          </w:txbxContent>
                        </v:textbox>
                      </v:shape>
                      <v:shape id="_x0000_s1026" o:spid="_x0000_s1026" o:spt="202" type="#_x0000_t202" style="position:absolute;left:4620;top:176294;height:518;width:1172;" filled="f" stroked="f" coordsize="21600,21600" o:gfxdata="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w8uD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0.6m</w:t>
                              </w:r>
                              <w:r>
                                <w:rPr>
                                  <w:rFonts w:hint="eastAsia"/>
                                  <w:vertAlign w:val="superscript"/>
                                  <w:lang w:val="en-US" w:eastAsia="zh-CN"/>
                                </w:rPr>
                                <w:t>3</w:t>
                              </w:r>
                              <w:r>
                                <w:rPr>
                                  <w:rFonts w:hint="eastAsia"/>
                                  <w:lang w:val="en-US" w:eastAsia="zh-CN"/>
                                </w:rPr>
                                <w:t>/d</w:t>
                              </w:r>
                            </w:p>
                          </w:txbxContent>
                        </v:textbox>
                      </v:shape>
                      <v:group id="_x0000_s1026" o:spid="_x0000_s1026" o:spt="203" style="position:absolute;left:1738;top:173269;height:4175;width:8864;" coordorigin="1704,173604" coordsize="8864,4175" o:gfxdata="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VER/O+AAAA2wAAAA8AAAAAAAAAAQAgAAAAIgAAAGRycy9kb3ducmV2Lnht&#10;bFBLAQIUABQAAAAIAIdO4kAzLwWeOwAAADkAAAAVAAAAAAAAAAEAIAAAAA0BAABkcnMvZ3JvdXBz&#10;aGFwZXhtbC54bWxQSwUGAAAAAAYABgBgAQAAygMAAAAA&#10;">
                        <o:lock v:ext="edit" aspectratio="f"/>
                        <v:group id="_x0000_s1026" o:spid="_x0000_s1026" o:spt="203" style="position:absolute;left:1704;top:173604;height:4175;width:7116;" coordorigin="6912,164517" coordsize="7116,4175"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10601;top:165003;flip:y;height:13;width:1298;" filled="f" stroked="t" coordsize="21600,21600" o:gfxdata="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CpWa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202" type="#_x0000_t202" style="position:absolute;left:11944;top:164757;height:518;width:2084;" fillcolor="#FFFFFF [3201]" filled="t" stroked="t" coordsize="21600,21600" o:gfxdata="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fPai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现有污水处理系统</w:t>
                                  </w:r>
                                </w:p>
                              </w:txbxContent>
                            </v:textbox>
                          </v:shape>
                          <v:shape id="_x0000_s1026" o:spid="_x0000_s1026" o:spt="202" type="#_x0000_t202" style="position:absolute;left:6912;top:166465;height:518;width:995;" fillcolor="#FFFFFF [3201]" filled="t" stroked="t" coordsize="21600,21600" o:gfxdata="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tVxq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新鲜水</w:t>
                                  </w:r>
                                </w:p>
                              </w:txbxContent>
                            </v:textbox>
                          </v:shape>
                          <v:shape id="_x0000_s1026" o:spid="_x0000_s1026" o:spt="202" type="#_x0000_t202" style="position:absolute;left:9419;top:164730;height:518;width:1172;" fillcolor="#FFFFFF [3201]" filled="t" stroked="t" coordsize="21600,21600" o:gfxdata="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EGGF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生活用水</w:t>
                                  </w:r>
                                </w:p>
                              </w:txbxContent>
                            </v:textbox>
                          </v:shape>
                          <v:shape id="_x0000_s1026" o:spid="_x0000_s1026" o:spt="202" type="#_x0000_t202" style="position:absolute;left:9898;top:166442;height:518;width:1647;" fillcolor="#FFFFFF [3201]" filled="t" stroked="t" coordsize="21600,21600" o:gfxdata="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jlpp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纯水制备用水</w:t>
                                  </w:r>
                                </w:p>
                              </w:txbxContent>
                            </v:textbox>
                          </v:shape>
                          <v:shape id="_x0000_s1026" o:spid="_x0000_s1026" o:spt="202" type="#_x0000_t202" style="position:absolute;left:9482;top:168174;height:518;width:1172;" fillcolor="#FFFFFF [3201]" filled="t" stroked="t" coordsize="21600,21600" o:gfxdata="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uwv/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eastAsia="宋体"/>
                                      <w:lang w:val="en-US" w:eastAsia="zh-CN"/>
                                    </w:rPr>
                                    <w:t>道路洒水</w:t>
                                  </w:r>
                                </w:p>
                              </w:txbxContent>
                            </v:textbox>
                          </v:shape>
                          <v:shape id="_x0000_s1026" o:spid="_x0000_s1026" o:spt="34" type="#_x0000_t34" style="position:absolute;left:9419;top:164989;flip:x y;height:3444;width:63;rotation:11796480f;" filled="f" stroked="t" coordsize="21600,21600" o:gfxdata="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2ZkEi2AAAA2wAAAA8A&#10;AAAAAAAAAQAgAAAAIgAAAGRycy9kb3ducmV2LnhtbFBLAQIUABQAAAAIAIdO4kAzLwWeOwAAADkA&#10;AAAQAAAAAAAAAAEAIAAAAAUBAABkcnMvc2hhcGV4bWwueG1sUEsFBgAAAAAGAAYAWwEAAK8DAAAA&#10;AA==&#10;" adj="-215657">
                            <v:fill on="f" focussize="0,0"/>
                            <v:stroke color="#000000 [3213]" joinstyle="round" startarrow="open" endarrow="open"/>
                            <v:imagedata o:title=""/>
                            <o:lock v:ext="edit" aspectratio="f"/>
                          </v:shape>
                          <v:shape id="_x0000_s1026" o:spid="_x0000_s1026" o:spt="32" type="#_x0000_t32" style="position:absolute;left:8842;top:166725;height:0;width:1050;" filled="f" stroked="t" coordsize="21600,21600" o:gfxdata="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PBgq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line id="_x0000_s1026" o:spid="_x0000_s1026" o:spt="20" style="position:absolute;left:7907;top:166717;flip:y;height:7;width:927;" filled="f" stroked="t" coordsize="21600,21600" o:gfxdata="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rmPxtwAAANsAAAAP&#10;AAAAAAAAAAEAIAAAACIAAABkcnMvZG93bnJldi54bWxQSwECFAAUAAAACACHTuJAMy8FnjsAAAA5&#10;AAAAEAAAAAAAAAABACAAAAAGAQAAZHJzL3NoYXBleG1sLnhtbFBLBQYAAAAABgAGAFsBAACwAwAA&#10;AAA=&#10;">
                            <v:fill on="f" focussize="0,0"/>
                            <v:stroke weight="1.5pt" color="#000000 [3213]" joinstyle="round"/>
                            <v:imagedata o:title=""/>
                            <o:lock v:ext="edit" aspectratio="f"/>
                          </v:line>
                          <v:shape id="_x0000_s1026" o:spid="_x0000_s1026" o:spt="202" type="#_x0000_t202" style="position:absolute;left:8528;top:164620;height:518;width:1172;" filled="f" stroked="f" coordsize="21600,21600" o:gfxdata="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L0Gz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1.56m</w:t>
                                  </w:r>
                                  <w:r>
                                    <w:rPr>
                                      <w:rFonts w:hint="eastAsia"/>
                                      <w:vertAlign w:val="superscript"/>
                                      <w:lang w:val="en-US" w:eastAsia="zh-CN"/>
                                    </w:rPr>
                                    <w:t>3</w:t>
                                  </w:r>
                                  <w:r>
                                    <w:rPr>
                                      <w:rFonts w:hint="eastAsia"/>
                                      <w:lang w:val="en-US" w:eastAsia="zh-CN"/>
                                    </w:rPr>
                                    <w:t>/d</w:t>
                                  </w:r>
                                </w:p>
                              </w:txbxContent>
                            </v:textbox>
                          </v:shape>
                          <v:shape id="_x0000_s1026" o:spid="_x0000_s1026" o:spt="202" type="#_x0000_t202" style="position:absolute;left:8842;top:166334;height:518;width:1103;" filled="f" stroked="f" coordsize="21600,21600" o:gfxdata="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zH7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eastAsia="宋体"/>
                                      <w:lang w:val="en-US" w:eastAsia="zh-CN"/>
                                    </w:rPr>
                                  </w:pPr>
                                  <w:r>
                                    <w:rPr>
                                      <w:rFonts w:hint="eastAsia" w:eastAsia="宋体"/>
                                      <w:lang w:val="en-US" w:eastAsia="zh-CN"/>
                                    </w:rPr>
                                    <w:t>0.</w:t>
                                  </w:r>
                                  <w:r>
                                    <w:rPr>
                                      <w:rFonts w:hint="eastAsia"/>
                                      <w:lang w:val="en-US" w:eastAsia="zh-CN"/>
                                    </w:rPr>
                                    <w:t>01</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v:textbox>
                          </v:shape>
                          <v:shape id="_x0000_s1026" o:spid="_x0000_s1026" o:spt="202" type="#_x0000_t202" style="position:absolute;left:8628;top:167993;height:518;width:1172;" filled="f" stroked="f" coordsize="21600,21600" o:gfxdata="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A22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eastAsia="宋体"/>
                                      <w:lang w:val="en-US" w:eastAsia="zh-CN"/>
                                    </w:rPr>
                                  </w:pPr>
                                  <w:r>
                                    <w:rPr>
                                      <w:rFonts w:hint="eastAsia" w:eastAsia="宋体"/>
                                      <w:lang w:val="en-US" w:eastAsia="zh-CN"/>
                                    </w:rPr>
                                    <w:t>0.6m</w:t>
                                  </w:r>
                                  <w:r>
                                    <w:rPr>
                                      <w:rFonts w:hint="eastAsia" w:eastAsia="宋体"/>
                                      <w:vertAlign w:val="superscript"/>
                                      <w:lang w:val="en-US" w:eastAsia="zh-CN"/>
                                    </w:rPr>
                                    <w:t>3</w:t>
                                  </w:r>
                                  <w:r>
                                    <w:rPr>
                                      <w:rFonts w:hint="eastAsia" w:eastAsia="宋体"/>
                                      <w:lang w:val="en-US" w:eastAsia="zh-CN"/>
                                    </w:rPr>
                                    <w:t>/d</w:t>
                                  </w:r>
                                </w:p>
                              </w:txbxContent>
                            </v:textbox>
                          </v:shape>
                          <v:shape id="_x0000_s1026" o:spid="_x0000_s1026" o:spt="202" type="#_x0000_t202" style="position:absolute;left:7782;top:166198;height:518;width:1126;" filled="f" stroked="f" coordsize="21600,21600" o:gfxdata="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HuCE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2.17</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v:textbox>
                          </v:shape>
                          <v:shape id="_x0000_s1026" o:spid="_x0000_s1026" o:spt="202" type="#_x0000_t202" style="position:absolute;left:10562;top:164517;height:518;width:1172;" filled="f" stroked="f" coordsize="21600,21600" o:gfxdata="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7vda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1.248</w:t>
                                  </w:r>
                                  <w:r>
                                    <w:rPr>
                                      <w:rFonts w:hint="eastAsia" w:eastAsia="宋体"/>
                                      <w:lang w:val="en-US" w:eastAsia="zh-CN"/>
                                    </w:rPr>
                                    <w:t>m</w:t>
                                  </w:r>
                                  <w:r>
                                    <w:rPr>
                                      <w:rFonts w:hint="eastAsia" w:eastAsia="宋体"/>
                                      <w:vertAlign w:val="superscript"/>
                                      <w:lang w:val="en-US" w:eastAsia="zh-CN"/>
                                    </w:rPr>
                                    <w:t>3</w:t>
                                  </w:r>
                                  <w:r>
                                    <w:rPr>
                                      <w:rFonts w:hint="eastAsia" w:eastAsia="宋体"/>
                                      <w:lang w:val="en-US" w:eastAsia="zh-CN"/>
                                    </w:rPr>
                                    <w:t>/d</w:t>
                                  </w:r>
                                </w:p>
                              </w:txbxContent>
                            </v:textbox>
                          </v:shape>
                        </v:group>
                        <v:shape id="_x0000_s1026" o:spid="_x0000_s1026" o:spt="202" type="#_x0000_t202" style="position:absolute;left:8224;top:174827;height:518;width:1412;"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0.00075m</w:t>
                                </w:r>
                                <w:r>
                                  <w:rPr>
                                    <w:rFonts w:hint="eastAsia"/>
                                    <w:vertAlign w:val="superscript"/>
                                    <w:lang w:val="en-US" w:eastAsia="zh-CN"/>
                                  </w:rPr>
                                  <w:t>3</w:t>
                                </w:r>
                                <w:r>
                                  <w:rPr>
                                    <w:rFonts w:hint="eastAsia"/>
                                    <w:lang w:val="en-US" w:eastAsia="zh-CN"/>
                                  </w:rPr>
                                  <w:t>/d</w:t>
                                </w:r>
                              </w:p>
                            </w:txbxContent>
                          </v:textbox>
                        </v:shape>
                        <v:shape id="_x0000_s1026" o:spid="_x0000_s1026" o:spt="202" type="#_x0000_t202" style="position:absolute;left:9142;top:175482;height:518;width:1426;" fillcolor="#FFFFFF [3201]" filled="t" stroked="t" coordsize="21600,21600" o:gfxdata="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jarnK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现有沉淀池</w:t>
                                </w:r>
                              </w:p>
                            </w:txbxContent>
                          </v:textbox>
                        </v:shape>
                        <v:group id="_x0000_s1026" o:spid="_x0000_s1026" o:spt="203" style="position:absolute;left:5569;top:174653;height:2376;width:2436;" coordorigin="5753,174653" coordsize="2436,2376"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6494;top:174653;height:439;width:1581;" fillcolor="#FFFFFF [3201]"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沙棘酒用纯水</w:t>
                                  </w:r>
                                </w:p>
                              </w:txbxContent>
                            </v:textbox>
                          </v:shape>
                          <v:shape id="_x0000_s1026" o:spid="_x0000_s1026" o:spt="202" type="#_x0000_t202" style="position:absolute;left:6343;top:176591;height:438;width:1846;" fillcolor="#FFFFFF [3201]" filled="t" stroked="t" coordsize="21600,21600" o:gfxdata="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cdDv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玻璃瓶清洗用水</w:t>
                                  </w:r>
                                </w:p>
                              </w:txbxContent>
                            </v:textbox>
                          </v:shape>
                          <v:shape id="_x0000_s1026" o:spid="_x0000_s1026" o:spt="34" type="#_x0000_t34" style="position:absolute;left:5753;top:174892;flip:y;height:575;width:669;" filled="f" stroked="t" coordsize="21600,21600" o:gfxdata="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3iYQrsAAADb&#10;AAAADwAAAAAAAAABACAAAAAiAAAAZHJzL2Rvd25yZXYueG1sUEsBAhQAFAAAAAgAh07iQDMvBZ47&#10;AAAAOQAAABAAAAAAAAAAAQAgAAAACgEAAGRycy9zaGFwZXhtbC54bWxQSwUGAAAAAAYABgBbAQAA&#10;tAMAAAAA&#10;" adj="742">
                            <v:fill on="f" focussize="0,0"/>
                            <v:stroke color="#000000 [3213]" joinstyle="round" endarrow="open"/>
                            <v:imagedata o:title=""/>
                            <o:lock v:ext="edit" aspectratio="f"/>
                          </v:shape>
                          <v:shape id="_x0000_s1026" o:spid="_x0000_s1026" o:spt="202" type="#_x0000_t202" style="position:absolute;left:5753;top:175021;height:518;width:1274;" filled="f" stroked="f" coordsize="21600,21600" o:gfxdata="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4uX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0.003m</w:t>
                                  </w:r>
                                  <w:r>
                                    <w:rPr>
                                      <w:rFonts w:hint="eastAsia"/>
                                      <w:vertAlign w:val="superscript"/>
                                      <w:lang w:val="en-US" w:eastAsia="zh-CN"/>
                                    </w:rPr>
                                    <w:t>3</w:t>
                                  </w:r>
                                  <w:r>
                                    <w:rPr>
                                      <w:rFonts w:hint="eastAsia"/>
                                      <w:lang w:val="en-US" w:eastAsia="zh-CN"/>
                                    </w:rPr>
                                    <w:t>/d</w:t>
                                  </w:r>
                                </w:p>
                              </w:txbxContent>
                            </v:textbox>
                          </v:shape>
                          <v:shape id="_x0000_s1026" o:spid="_x0000_s1026" o:spt="202" type="#_x0000_t202" style="position:absolute;left:5761;top:176229;height:518;width:1274;" filled="f" stroked="f" coordsize="21600,21600" o:gfxdata="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T4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0.007m</w:t>
                                  </w:r>
                                  <w:r>
                                    <w:rPr>
                                      <w:rFonts w:hint="eastAsia"/>
                                      <w:vertAlign w:val="superscript"/>
                                      <w:lang w:val="en-US" w:eastAsia="zh-CN"/>
                                    </w:rPr>
                                    <w:t>3</w:t>
                                  </w:r>
                                  <w:r>
                                    <w:rPr>
                                      <w:rFonts w:hint="eastAsia"/>
                                      <w:lang w:val="en-US" w:eastAsia="zh-CN"/>
                                    </w:rPr>
                                    <w:t>/d</w:t>
                                  </w:r>
                                </w:p>
                              </w:txbxContent>
                            </v:textbox>
                          </v:shape>
                          <v:shape id="_x0000_s1026" o:spid="_x0000_s1026" o:spt="33" type="#_x0000_t33" style="position:absolute;left:5683;top:176150;flip:y;height:590;width:730;rotation:-5898240f;" filled="f" stroked="t" coordsize="21600,21600" o:gfxdata="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VRQettAAAANsAAAAPAAAA&#10;AAAAAAEAIAAAACIAAABkcnMvZG93bnJldi54bWxQSwECFAAUAAAACACHTuJAMy8FnjsAAAA5AAAA&#10;EAAAAAAAAAABACAAAAADAQAAZHJzL3NoYXBleG1sLnhtbFBLBQYAAAAABgAGAFsBAACtAwAAAAA=&#10;">
                            <v:fill on="f" focussize="0,0"/>
                            <v:stroke color="#000000 [3213]" joinstyle="round" endarrow="open"/>
                            <v:imagedata o:title=""/>
                            <o:lock v:ext="edit" aspectratio="f"/>
                          </v:shape>
                        </v:group>
                        <v:shape id="_x0000_s1026" o:spid="_x0000_s1026" o:spt="202" type="#_x0000_t202" style="position:absolute;left:8128;top:176355;height:518;width:1470;"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0.00875m</w:t>
                                </w:r>
                                <w:r>
                                  <w:rPr>
                                    <w:rFonts w:hint="eastAsia"/>
                                    <w:vertAlign w:val="superscript"/>
                                    <w:lang w:val="en-US" w:eastAsia="zh-CN"/>
                                  </w:rPr>
                                  <w:t>3</w:t>
                                </w:r>
                                <w:r>
                                  <w:rPr>
                                    <w:rFonts w:hint="eastAsia"/>
                                    <w:lang w:val="en-US" w:eastAsia="zh-CN"/>
                                  </w:rPr>
                                  <w:t>/d</w:t>
                                </w:r>
                              </w:p>
                            </w:txbxContent>
                          </v:textbox>
                        </v:shape>
                        <v:shape id="_x0000_s1026" o:spid="_x0000_s1026" o:spt="33" type="#_x0000_t33" style="position:absolute;left:7888;top:174873;height:609;width:1964;" filled="f" stroked="t" coordsize="21600,21600" o:gfxdata="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QV4pugAAANs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3" type="#_x0000_t33" style="position:absolute;left:8019;top:176035;flip:y;height:808;width:1824;" filled="f" stroked="t" coordsize="21600,21600" o:gfxdata="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ceaAO5AAAA2wAA&#10;AA8AAAAAAAAAAQAgAAAAIgAAAGRycy9kb3ducmV2LnhtbFBLAQIUABQAAAAIAIdO4kAzLwWeOwAA&#10;ADkAAAAQAAAAAAAAAAEAIAAAAAgBAABkcnMvc2hhcGV4bWwueG1sUEsFBgAAAAAGAAYAWwEAALID&#10;AAAAAA==&#10;">
                          <v:fill on="f" focussize="0,0"/>
                          <v:stroke color="#000000 [3213]" joinstyle="round" endarrow="open"/>
                          <v:imagedata o:title=""/>
                          <o:lock v:ext="edit" aspectratio="f"/>
                        </v:shape>
                      </v:group>
                    </v:group>
                  </w:pict>
                </mc:Fallback>
              </mc:AlternateContent>
            </w:r>
          </w:p>
          <w:p>
            <w:pPr>
              <w:pStyle w:val="31"/>
              <w:rPr>
                <w:rFonts w:hint="default" w:ascii="Times New Roman" w:hAnsi="Times New Roman" w:eastAsia="宋体" w:cs="Times New Roman"/>
                <w:sz w:val="24"/>
                <w:szCs w:val="24"/>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p>
          <w:p>
            <w:pPr>
              <w:pStyle w:val="31"/>
              <w:jc w:val="cente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t>图1</w:t>
            </w:r>
            <w:r>
              <w:rPr>
                <w:rFonts w:hint="eastAsia" w:ascii="Times New Roman" w:hAnsi="Times New Roman" w:eastAsia="宋体" w:cs="Times New Roman"/>
                <w:b/>
                <w:color w:val="000000" w:themeColor="text1"/>
                <w:spacing w:val="4"/>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t xml:space="preserve"> 水量平衡图（</w:t>
            </w:r>
            <w:r>
              <w:rPr>
                <w:rFonts w:hint="default" w:ascii="Times New Roman" w:hAnsi="Times New Roman" w:eastAsia="宋体" w:cs="Times New Roman"/>
                <w:b/>
                <w:color w:val="000000" w:themeColor="text1"/>
                <w:spacing w:val="4"/>
                <w:sz w:val="24"/>
                <w:szCs w:val="24"/>
                <w14:textFill>
                  <w14:solidFill>
                    <w14:schemeClr w14:val="tx1"/>
                  </w14:solidFill>
                </w14:textFill>
              </w:rPr>
              <w:t>m</w:t>
            </w:r>
            <w:r>
              <w:rPr>
                <w:rFonts w:hint="default" w:ascii="Times New Roman" w:hAnsi="Times New Roman" w:eastAsia="宋体" w:cs="Times New Roman"/>
                <w:b/>
                <w:color w:val="000000" w:themeColor="text1"/>
                <w:spacing w:val="4"/>
                <w:sz w:val="24"/>
                <w:szCs w:val="24"/>
                <w:vertAlign w:val="superscript"/>
                <w14:textFill>
                  <w14:solidFill>
                    <w14:schemeClr w14:val="tx1"/>
                  </w14:solidFill>
                </w14:textFill>
              </w:rPr>
              <w:t>3</w:t>
            </w:r>
            <w:r>
              <w:rPr>
                <w:rFonts w:hint="default" w:ascii="Times New Roman" w:hAnsi="Times New Roman" w:eastAsia="宋体" w:cs="Times New Roman"/>
                <w:b/>
                <w:color w:val="000000" w:themeColor="text1"/>
                <w:spacing w:val="4"/>
                <w:sz w:val="24"/>
                <w:szCs w:val="24"/>
                <w14:textFill>
                  <w14:solidFill>
                    <w14:schemeClr w14:val="tx1"/>
                  </w14:solidFill>
                </w14:textFill>
              </w:rPr>
              <w:t>/d</w:t>
            </w:r>
            <w:r>
              <w:rPr>
                <w:rFonts w:hint="default" w:ascii="Times New Roman" w:hAnsi="Times New Roman" w:eastAsia="宋体" w:cs="Times New Roman"/>
                <w:b/>
                <w:color w:val="000000" w:themeColor="text1"/>
                <w:spacing w:val="4"/>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02" w:firstLineChars="200"/>
              <w:textAlignment w:val="auto"/>
              <w:rPr>
                <w:rFonts w:hint="default" w:ascii="Times New Roman" w:hAnsi="Times New Roman" w:eastAsia="宋体" w:cs="Times New Roman"/>
                <w:b/>
                <w:color w:val="000000" w:themeColor="text1"/>
                <w:spacing w:val="5"/>
                <w:kern w:val="0"/>
                <w:sz w:val="24"/>
                <w:szCs w:val="24"/>
                <w14:textFill>
                  <w14:solidFill>
                    <w14:schemeClr w14:val="tx1"/>
                  </w14:solidFill>
                </w14:textFill>
              </w:rPr>
            </w:pPr>
            <w:r>
              <w:rPr>
                <w:rFonts w:hint="default" w:ascii="Times New Roman" w:hAnsi="Times New Roman" w:eastAsia="宋体" w:cs="Times New Roman"/>
                <w:b/>
                <w:color w:val="000000" w:themeColor="text1"/>
                <w:spacing w:val="5"/>
                <w:kern w:val="0"/>
                <w:sz w:val="24"/>
                <w:szCs w:val="24"/>
                <w14:textFill>
                  <w14:solidFill>
                    <w14:schemeClr w14:val="tx1"/>
                  </w14:solidFill>
                </w14:textFill>
              </w:rPr>
              <w:t>2、供电</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60" w:firstLineChars="200"/>
              <w:textAlignment w:val="auto"/>
              <w:rPr>
                <w:rFonts w:hint="default" w:ascii="Times New Roman" w:hAnsi="Times New Roman" w:eastAsia="宋体" w:cs="Times New Roman"/>
                <w:color w:val="auto"/>
                <w:sz w:val="28"/>
                <w:szCs w:val="28"/>
                <w:lang w:val="en-US" w:eastAsia="zh-CN"/>
              </w:rPr>
            </w:pPr>
            <w:r>
              <w:rPr>
                <w:rFonts w:hint="eastAsia" w:cs="Times New Roman"/>
                <w:color w:val="auto"/>
                <w:sz w:val="28"/>
                <w:szCs w:val="28"/>
                <w:lang w:val="en-US" w:eastAsia="zh-CN"/>
              </w:rPr>
              <w:t>项目用电来自建安变电所</w:t>
            </w:r>
            <w:r>
              <w:rPr>
                <w:rFonts w:hint="default" w:ascii="Times New Roman" w:hAnsi="Times New Roman" w:eastAsia="宋体" w:cs="Times New Roman"/>
                <w:color w:val="auto"/>
                <w:sz w:val="28"/>
                <w:szCs w:val="28"/>
                <w:lang w:val="en-US" w:eastAsia="zh-CN"/>
              </w:rPr>
              <w:t>，厂内自备变压器。</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502" w:firstLineChars="200"/>
              <w:textAlignment w:val="auto"/>
              <w:rPr>
                <w:rFonts w:hint="eastAsia" w:ascii="Times New Roman" w:hAnsi="Times New Roman" w:eastAsia="宋体" w:cs="Times New Roman"/>
                <w:b/>
                <w:color w:val="000000" w:themeColor="text1"/>
                <w:spacing w:val="5"/>
                <w:kern w:val="0"/>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pacing w:val="5"/>
                <w:kern w:val="0"/>
                <w:sz w:val="24"/>
                <w:szCs w:val="24"/>
                <w14:textFill>
                  <w14:solidFill>
                    <w14:schemeClr w14:val="tx1"/>
                  </w14:solidFill>
                </w14:textFill>
              </w:rPr>
              <w:t>3、供热</w:t>
            </w:r>
            <w:r>
              <w:rPr>
                <w:rFonts w:hint="eastAsia" w:cs="Times New Roman"/>
                <w:b/>
                <w:color w:val="000000" w:themeColor="text1"/>
                <w:spacing w:val="5"/>
                <w:kern w:val="0"/>
                <w:sz w:val="24"/>
                <w:szCs w:val="24"/>
                <w:lang w:val="en-US" w:eastAsia="zh-CN"/>
                <w14:textFill>
                  <w14:solidFill>
                    <w14:schemeClr w14:val="tx1"/>
                  </w14:solidFill>
                </w14:textFill>
              </w:rPr>
              <w:t>供冷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cs="Times New Roman"/>
                <w:color w:val="auto"/>
                <w:sz w:val="24"/>
                <w:szCs w:val="24"/>
                <w:lang w:val="en-US" w:eastAsia="zh-CN"/>
              </w:rPr>
            </w:pPr>
            <w:r>
              <w:rPr>
                <w:rFonts w:hint="eastAsia" w:cs="Times New Roman"/>
                <w:color w:val="auto"/>
                <w:sz w:val="24"/>
                <w:szCs w:val="24"/>
                <w:lang w:val="en-US" w:eastAsia="zh-CN"/>
              </w:rPr>
              <w:t>依托项目原有供暖供冷设施，办公区采用空调供暖，冷库采用空调供冷。</w:t>
            </w:r>
          </w:p>
          <w:p>
            <w:pPr>
              <w:keepNext w:val="0"/>
              <w:keepLines w:val="0"/>
              <w:pageBreakBefore w:val="0"/>
              <w:widowControl w:val="0"/>
              <w:kinsoku/>
              <w:wordWrap/>
              <w:overflowPunct/>
              <w:topLinePunct w:val="0"/>
              <w:bidi w:val="0"/>
              <w:spacing w:line="480" w:lineRule="exact"/>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eastAsia" w:cs="Times New Roman"/>
                <w:b/>
                <w:bCs/>
                <w:color w:val="000000" w:themeColor="text1"/>
                <w:sz w:val="24"/>
                <w:szCs w:val="24"/>
                <w:lang w:val="en-US" w:eastAsia="zh-CN"/>
                <w14:textFill>
                  <w14:solidFill>
                    <w14:schemeClr w14:val="tx1"/>
                  </w14:solidFill>
                </w14:textFill>
              </w:rPr>
              <w:t>六</w:t>
            </w:r>
            <w:r>
              <w:rPr>
                <w:rFonts w:hint="default" w:ascii="Times New Roman" w:hAnsi="Times New Roman" w:eastAsia="宋体" w:cs="Times New Roman"/>
                <w:b/>
                <w:bCs/>
                <w:color w:val="000000" w:themeColor="text1"/>
                <w:sz w:val="24"/>
                <w:szCs w:val="24"/>
                <w14:textFill>
                  <w14:solidFill>
                    <w14:schemeClr w14:val="tx1"/>
                  </w14:solidFill>
                </w14:textFill>
              </w:rPr>
              <w:t>、主要经济技术指标</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本项目主要经济技术指标见表</w:t>
            </w:r>
            <w:r>
              <w:rPr>
                <w:rFonts w:hint="eastAsia" w:cs="Times New Roman"/>
                <w:color w:val="000000" w:themeColor="text1"/>
                <w:sz w:val="24"/>
                <w:szCs w:val="24"/>
                <w:lang w:val="en-US" w:eastAsia="zh-CN"/>
                <w14:textFill>
                  <w14:solidFill>
                    <w14:schemeClr w14:val="tx1"/>
                  </w14:solidFill>
                </w14:textFill>
              </w:rPr>
              <w:t>1-5</w:t>
            </w:r>
            <w:r>
              <w:rPr>
                <w:rFonts w:hint="default" w:ascii="Times New Roman" w:hAnsi="Times New Roman" w:eastAsia="宋体" w:cs="Times New Roman"/>
                <w:color w:val="000000" w:themeColor="text1"/>
                <w:sz w:val="24"/>
                <w:szCs w:val="24"/>
                <w14:textFill>
                  <w14:solidFill>
                    <w14:schemeClr w14:val="tx1"/>
                  </w14:solidFill>
                </w14:textFill>
              </w:rPr>
              <w:t>。</w:t>
            </w:r>
          </w:p>
          <w:p>
            <w:pPr>
              <w:bidi w:val="0"/>
              <w:jc w:val="center"/>
              <w:rPr>
                <w:rFonts w:hint="default"/>
                <w:b/>
                <w:bCs/>
                <w:sz w:val="24"/>
                <w:szCs w:val="24"/>
              </w:rPr>
            </w:pPr>
            <w:r>
              <w:rPr>
                <w:rFonts w:hint="default"/>
                <w:b/>
                <w:bCs/>
                <w:sz w:val="24"/>
                <w:szCs w:val="24"/>
              </w:rPr>
              <w:t>表</w:t>
            </w:r>
            <w:r>
              <w:rPr>
                <w:rFonts w:hint="eastAsia"/>
                <w:b/>
                <w:bCs/>
                <w:sz w:val="24"/>
                <w:szCs w:val="24"/>
                <w:lang w:val="en-US" w:eastAsia="zh-CN"/>
              </w:rPr>
              <w:t>1-5</w:t>
            </w:r>
            <w:r>
              <w:rPr>
                <w:rFonts w:hint="default"/>
                <w:b/>
                <w:bCs/>
                <w:sz w:val="24"/>
                <w:szCs w:val="24"/>
                <w:lang w:val="en-US" w:eastAsia="zh-CN"/>
              </w:rPr>
              <w:t xml:space="preserve"> </w:t>
            </w:r>
            <w:r>
              <w:rPr>
                <w:rFonts w:hint="default"/>
                <w:b/>
                <w:bCs/>
                <w:sz w:val="24"/>
                <w:szCs w:val="24"/>
              </w:rPr>
              <w:t>本项目主要经济技术指标</w:t>
            </w:r>
          </w:p>
          <w:tbl>
            <w:tblPr>
              <w:tblStyle w:val="32"/>
              <w:tblW w:w="904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4"/>
              <w:gridCol w:w="3325"/>
              <w:gridCol w:w="1334"/>
              <w:gridCol w:w="2034"/>
              <w:gridCol w:w="14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exact"/>
                <w:jc w:val="center"/>
              </w:trPr>
              <w:tc>
                <w:tcPr>
                  <w:tcW w:w="854" w:type="dxa"/>
                  <w:tcBorders>
                    <w:tl2br w:val="nil"/>
                    <w:tr2bl w:val="nil"/>
                  </w:tcBorders>
                  <w:vAlign w:val="center"/>
                </w:tcPr>
                <w:p>
                  <w:pPr>
                    <w:pStyle w:val="106"/>
                    <w:bidi w:val="0"/>
                    <w:rPr>
                      <w:rFonts w:hint="default"/>
                    </w:rPr>
                  </w:pPr>
                  <w:r>
                    <w:rPr>
                      <w:rFonts w:hint="default"/>
                    </w:rPr>
                    <w:t>序号</w:t>
                  </w:r>
                </w:p>
              </w:tc>
              <w:tc>
                <w:tcPr>
                  <w:tcW w:w="3325" w:type="dxa"/>
                  <w:tcBorders>
                    <w:tl2br w:val="nil"/>
                    <w:tr2bl w:val="nil"/>
                  </w:tcBorders>
                  <w:vAlign w:val="center"/>
                </w:tcPr>
                <w:p>
                  <w:pPr>
                    <w:pStyle w:val="106"/>
                    <w:bidi w:val="0"/>
                    <w:rPr>
                      <w:rFonts w:hint="default"/>
                    </w:rPr>
                  </w:pPr>
                  <w:r>
                    <w:rPr>
                      <w:rFonts w:hint="default"/>
                    </w:rPr>
                    <w:t>指标名称</w:t>
                  </w:r>
                </w:p>
              </w:tc>
              <w:tc>
                <w:tcPr>
                  <w:tcW w:w="1334" w:type="dxa"/>
                  <w:tcBorders>
                    <w:tl2br w:val="nil"/>
                    <w:tr2bl w:val="nil"/>
                  </w:tcBorders>
                  <w:vAlign w:val="center"/>
                </w:tcPr>
                <w:p>
                  <w:pPr>
                    <w:pStyle w:val="106"/>
                    <w:bidi w:val="0"/>
                    <w:rPr>
                      <w:rFonts w:hint="default"/>
                    </w:rPr>
                  </w:pPr>
                  <w:r>
                    <w:rPr>
                      <w:rFonts w:hint="default"/>
                    </w:rPr>
                    <w:t>单位</w:t>
                  </w:r>
                </w:p>
              </w:tc>
              <w:tc>
                <w:tcPr>
                  <w:tcW w:w="2034" w:type="dxa"/>
                  <w:tcBorders>
                    <w:tl2br w:val="nil"/>
                    <w:tr2bl w:val="nil"/>
                  </w:tcBorders>
                  <w:vAlign w:val="center"/>
                </w:tcPr>
                <w:p>
                  <w:pPr>
                    <w:pStyle w:val="106"/>
                    <w:bidi w:val="0"/>
                    <w:rPr>
                      <w:rFonts w:hint="default"/>
                    </w:rPr>
                  </w:pPr>
                  <w:r>
                    <w:rPr>
                      <w:rFonts w:hint="default"/>
                    </w:rPr>
                    <w:t>指  标</w:t>
                  </w:r>
                </w:p>
              </w:tc>
              <w:tc>
                <w:tcPr>
                  <w:tcW w:w="1493" w:type="dxa"/>
                  <w:tcBorders>
                    <w:tl2br w:val="nil"/>
                    <w:tr2bl w:val="nil"/>
                  </w:tcBorders>
                  <w:vAlign w:val="center"/>
                </w:tcPr>
                <w:p>
                  <w:pPr>
                    <w:pStyle w:val="106"/>
                    <w:bidi w:val="0"/>
                    <w:rPr>
                      <w:rFonts w:hint="default"/>
                    </w:rPr>
                  </w:pPr>
                  <w:r>
                    <w:rPr>
                      <w:rFonts w:hint="default"/>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2" w:hRule="exact"/>
                <w:jc w:val="center"/>
              </w:trPr>
              <w:tc>
                <w:tcPr>
                  <w:tcW w:w="854" w:type="dxa"/>
                  <w:tcBorders>
                    <w:tl2br w:val="nil"/>
                    <w:tr2bl w:val="nil"/>
                  </w:tcBorders>
                  <w:vAlign w:val="center"/>
                </w:tcPr>
                <w:p>
                  <w:pPr>
                    <w:pStyle w:val="106"/>
                    <w:bidi w:val="0"/>
                    <w:rPr>
                      <w:rFonts w:hint="default"/>
                    </w:rPr>
                  </w:pPr>
                  <w:r>
                    <w:rPr>
                      <w:rFonts w:hint="default"/>
                    </w:rPr>
                    <w:t>1</w:t>
                  </w:r>
                </w:p>
              </w:tc>
              <w:tc>
                <w:tcPr>
                  <w:tcW w:w="8186" w:type="dxa"/>
                  <w:gridSpan w:val="4"/>
                  <w:tcBorders>
                    <w:tl2br w:val="nil"/>
                    <w:tr2bl w:val="nil"/>
                  </w:tcBorders>
                  <w:vAlign w:val="center"/>
                </w:tcPr>
                <w:p>
                  <w:pPr>
                    <w:pStyle w:val="106"/>
                    <w:bidi w:val="0"/>
                    <w:rPr>
                      <w:rFonts w:hint="default"/>
                    </w:rPr>
                  </w:pPr>
                  <w:r>
                    <w:rPr>
                      <w:rFonts w:hint="default"/>
                    </w:rPr>
                    <w:t>生产规模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6" w:hRule="exact"/>
                <w:jc w:val="center"/>
              </w:trPr>
              <w:tc>
                <w:tcPr>
                  <w:tcW w:w="854" w:type="dxa"/>
                  <w:tcBorders>
                    <w:tl2br w:val="nil"/>
                    <w:tr2bl w:val="nil"/>
                  </w:tcBorders>
                  <w:vAlign w:val="center"/>
                </w:tcPr>
                <w:p>
                  <w:pPr>
                    <w:pStyle w:val="106"/>
                    <w:bidi w:val="0"/>
                    <w:rPr>
                      <w:rFonts w:hint="default"/>
                    </w:rPr>
                  </w:pPr>
                  <w:r>
                    <w:rPr>
                      <w:rFonts w:hint="default"/>
                    </w:rPr>
                    <w:t>1.1</w:t>
                  </w:r>
                </w:p>
              </w:tc>
              <w:tc>
                <w:tcPr>
                  <w:tcW w:w="3325" w:type="dxa"/>
                  <w:tcBorders>
                    <w:tl2br w:val="nil"/>
                    <w:tr2bl w:val="nil"/>
                  </w:tcBorders>
                  <w:vAlign w:val="center"/>
                </w:tcPr>
                <w:p>
                  <w:pPr>
                    <w:pStyle w:val="106"/>
                    <w:bidi w:val="0"/>
                    <w:rPr>
                      <w:rFonts w:hint="default"/>
                      <w:lang w:val="en-US" w:eastAsia="zh-CN"/>
                    </w:rPr>
                  </w:pPr>
                  <w:r>
                    <w:rPr>
                      <w:rFonts w:hint="eastAsia"/>
                      <w:lang w:val="en-US" w:eastAsia="zh-CN"/>
                    </w:rPr>
                    <w:t>沙棘冻干粉</w:t>
                  </w:r>
                </w:p>
              </w:tc>
              <w:tc>
                <w:tcPr>
                  <w:tcW w:w="1334" w:type="dxa"/>
                  <w:tcBorders>
                    <w:tl2br w:val="nil"/>
                    <w:tr2bl w:val="nil"/>
                  </w:tcBorders>
                  <w:vAlign w:val="center"/>
                </w:tcPr>
                <w:p>
                  <w:pPr>
                    <w:pStyle w:val="106"/>
                    <w:bidi w:val="0"/>
                    <w:rPr>
                      <w:rFonts w:hint="default"/>
                      <w:lang w:val="en-US"/>
                    </w:rPr>
                  </w:pPr>
                  <w:r>
                    <w:rPr>
                      <w:rFonts w:hint="eastAsia"/>
                      <w:lang w:val="en-US" w:eastAsia="zh-CN"/>
                    </w:rPr>
                    <w:t>t</w:t>
                  </w:r>
                  <w:r>
                    <w:rPr>
                      <w:rFonts w:hint="default"/>
                      <w:lang w:val="en-US" w:eastAsia="zh-CN"/>
                    </w:rPr>
                    <w:t>/</w:t>
                  </w:r>
                  <w:r>
                    <w:rPr>
                      <w:rFonts w:hint="eastAsia"/>
                      <w:lang w:val="en-US" w:eastAsia="zh-CN"/>
                    </w:rPr>
                    <w:t>a</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300</w:t>
                  </w:r>
                </w:p>
              </w:tc>
              <w:tc>
                <w:tcPr>
                  <w:tcW w:w="1493" w:type="dxa"/>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2" w:hRule="exact"/>
                <w:jc w:val="center"/>
              </w:trPr>
              <w:tc>
                <w:tcPr>
                  <w:tcW w:w="854" w:type="dxa"/>
                  <w:tcBorders>
                    <w:tl2br w:val="nil"/>
                    <w:tr2bl w:val="nil"/>
                  </w:tcBorders>
                  <w:vAlign w:val="center"/>
                </w:tcPr>
                <w:p>
                  <w:pPr>
                    <w:pStyle w:val="106"/>
                    <w:bidi w:val="0"/>
                    <w:rPr>
                      <w:rFonts w:hint="default" w:eastAsia="宋体"/>
                      <w:lang w:val="en-US" w:eastAsia="zh-CN"/>
                    </w:rPr>
                  </w:pPr>
                  <w:r>
                    <w:rPr>
                      <w:rFonts w:hint="eastAsia" w:eastAsia="宋体"/>
                      <w:lang w:val="en-US" w:eastAsia="zh-CN"/>
                    </w:rPr>
                    <w:t>1.2</w:t>
                  </w:r>
                </w:p>
              </w:tc>
              <w:tc>
                <w:tcPr>
                  <w:tcW w:w="3325" w:type="dxa"/>
                  <w:tcBorders>
                    <w:tl2br w:val="nil"/>
                    <w:tr2bl w:val="nil"/>
                  </w:tcBorders>
                  <w:vAlign w:val="center"/>
                </w:tcPr>
                <w:p>
                  <w:pPr>
                    <w:pStyle w:val="106"/>
                    <w:bidi w:val="0"/>
                    <w:rPr>
                      <w:rFonts w:hint="default"/>
                      <w:lang w:val="en-US" w:eastAsia="zh-CN"/>
                    </w:rPr>
                  </w:pPr>
                  <w:r>
                    <w:rPr>
                      <w:rFonts w:hint="eastAsia"/>
                      <w:lang w:val="en-US" w:eastAsia="zh-CN"/>
                    </w:rPr>
                    <w:t>沙棘水</w:t>
                  </w:r>
                </w:p>
              </w:tc>
              <w:tc>
                <w:tcPr>
                  <w:tcW w:w="1334" w:type="dxa"/>
                  <w:tcBorders>
                    <w:tl2br w:val="nil"/>
                    <w:tr2bl w:val="nil"/>
                  </w:tcBorders>
                  <w:vAlign w:val="center"/>
                </w:tcPr>
                <w:p>
                  <w:pPr>
                    <w:pStyle w:val="106"/>
                    <w:bidi w:val="0"/>
                    <w:rPr>
                      <w:rFonts w:hint="default"/>
                      <w:lang w:val="en-US" w:eastAsia="zh-CN"/>
                    </w:rPr>
                  </w:pPr>
                  <w:r>
                    <w:rPr>
                      <w:rFonts w:hint="eastAsia"/>
                      <w:lang w:val="en-US" w:eastAsia="zh-CN"/>
                    </w:rPr>
                    <w:t>t/a</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85</w:t>
                  </w:r>
                </w:p>
              </w:tc>
              <w:tc>
                <w:tcPr>
                  <w:tcW w:w="1493" w:type="dxa"/>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eastAsia="宋体"/>
                      <w:lang w:val="en-US" w:eastAsia="zh-CN"/>
                    </w:rPr>
                  </w:pPr>
                  <w:r>
                    <w:rPr>
                      <w:rFonts w:hint="eastAsia" w:eastAsia="宋体"/>
                      <w:lang w:val="en-US" w:eastAsia="zh-CN"/>
                    </w:rPr>
                    <w:t>1.3</w:t>
                  </w:r>
                </w:p>
              </w:tc>
              <w:tc>
                <w:tcPr>
                  <w:tcW w:w="3325" w:type="dxa"/>
                  <w:tcBorders>
                    <w:tl2br w:val="nil"/>
                    <w:tr2bl w:val="nil"/>
                  </w:tcBorders>
                  <w:vAlign w:val="center"/>
                </w:tcPr>
                <w:p>
                  <w:pPr>
                    <w:pStyle w:val="106"/>
                    <w:bidi w:val="0"/>
                    <w:rPr>
                      <w:rFonts w:hint="default"/>
                      <w:lang w:val="en-US" w:eastAsia="zh-CN"/>
                    </w:rPr>
                  </w:pPr>
                  <w:r>
                    <w:rPr>
                      <w:rFonts w:hint="eastAsia"/>
                      <w:lang w:val="en-US" w:eastAsia="zh-CN"/>
                    </w:rPr>
                    <w:t>沙棘配制酒</w:t>
                  </w:r>
                </w:p>
              </w:tc>
              <w:tc>
                <w:tcPr>
                  <w:tcW w:w="1334" w:type="dxa"/>
                  <w:tcBorders>
                    <w:tl2br w:val="nil"/>
                    <w:tr2bl w:val="nil"/>
                  </w:tcBorders>
                  <w:vAlign w:val="center"/>
                </w:tcPr>
                <w:p>
                  <w:pPr>
                    <w:pStyle w:val="106"/>
                    <w:bidi w:val="0"/>
                    <w:rPr>
                      <w:rFonts w:hint="default"/>
                      <w:lang w:val="en-US" w:eastAsia="zh-CN"/>
                    </w:rPr>
                  </w:pPr>
                  <w:r>
                    <w:rPr>
                      <w:rFonts w:hint="eastAsia"/>
                      <w:lang w:val="en-US" w:eastAsia="zh-CN"/>
                    </w:rPr>
                    <w:t>t/a</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0.6</w:t>
                  </w:r>
                </w:p>
              </w:tc>
              <w:tc>
                <w:tcPr>
                  <w:tcW w:w="1493" w:type="dxa"/>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eastAsia="宋体"/>
                      <w:lang w:val="en-US" w:eastAsia="zh-CN"/>
                    </w:rPr>
                  </w:pPr>
                  <w:r>
                    <w:rPr>
                      <w:rFonts w:hint="eastAsia" w:eastAsia="宋体"/>
                      <w:lang w:val="en-US" w:eastAsia="zh-CN"/>
                    </w:rPr>
                    <w:t>1.4</w:t>
                  </w:r>
                </w:p>
              </w:tc>
              <w:tc>
                <w:tcPr>
                  <w:tcW w:w="3325" w:type="dxa"/>
                  <w:tcBorders>
                    <w:tl2br w:val="nil"/>
                    <w:tr2bl w:val="nil"/>
                  </w:tcBorders>
                  <w:vAlign w:val="center"/>
                </w:tcPr>
                <w:p>
                  <w:pPr>
                    <w:pStyle w:val="106"/>
                    <w:bidi w:val="0"/>
                    <w:rPr>
                      <w:rFonts w:hint="default"/>
                      <w:lang w:val="en-US" w:eastAsia="zh-CN"/>
                    </w:rPr>
                  </w:pPr>
                  <w:r>
                    <w:rPr>
                      <w:rFonts w:hint="eastAsia"/>
                      <w:lang w:val="en-US" w:eastAsia="zh-CN"/>
                    </w:rPr>
                    <w:t>沙棘肽活焕霜</w:t>
                  </w:r>
                </w:p>
              </w:tc>
              <w:tc>
                <w:tcPr>
                  <w:tcW w:w="1334" w:type="dxa"/>
                  <w:tcBorders>
                    <w:tl2br w:val="nil"/>
                    <w:tr2bl w:val="nil"/>
                  </w:tcBorders>
                  <w:vAlign w:val="center"/>
                </w:tcPr>
                <w:p>
                  <w:pPr>
                    <w:pStyle w:val="106"/>
                    <w:bidi w:val="0"/>
                    <w:rPr>
                      <w:rFonts w:hint="default"/>
                      <w:lang w:val="en-US" w:eastAsia="zh-CN"/>
                    </w:rPr>
                  </w:pPr>
                  <w:r>
                    <w:rPr>
                      <w:rFonts w:hint="eastAsia"/>
                      <w:lang w:val="en-US" w:eastAsia="zh-CN"/>
                    </w:rPr>
                    <w:t>瓶/a</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3000</w:t>
                  </w:r>
                </w:p>
              </w:tc>
              <w:tc>
                <w:tcPr>
                  <w:tcW w:w="1493" w:type="dxa"/>
                  <w:tcBorders>
                    <w:tl2br w:val="nil"/>
                    <w:tr2bl w:val="nil"/>
                  </w:tcBorders>
                  <w:vAlign w:val="center"/>
                </w:tcPr>
                <w:p>
                  <w:pPr>
                    <w:pStyle w:val="106"/>
                    <w:bidi w:val="0"/>
                    <w:rPr>
                      <w:rFonts w:hint="default"/>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2</w:t>
                  </w:r>
                </w:p>
              </w:tc>
              <w:tc>
                <w:tcPr>
                  <w:tcW w:w="8186" w:type="dxa"/>
                  <w:gridSpan w:val="4"/>
                  <w:tcBorders>
                    <w:tl2br w:val="nil"/>
                    <w:tr2bl w:val="nil"/>
                  </w:tcBorders>
                  <w:vAlign w:val="center"/>
                </w:tcPr>
                <w:p>
                  <w:pPr>
                    <w:pStyle w:val="106"/>
                    <w:bidi w:val="0"/>
                    <w:rPr>
                      <w:rFonts w:hint="default"/>
                    </w:rPr>
                  </w:pPr>
                  <w:r>
                    <w:rPr>
                      <w:rFonts w:hint="default"/>
                    </w:rPr>
                    <w:t>工作制度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2.1</w:t>
                  </w:r>
                </w:p>
              </w:tc>
              <w:tc>
                <w:tcPr>
                  <w:tcW w:w="3325" w:type="dxa"/>
                  <w:tcBorders>
                    <w:tl2br w:val="nil"/>
                    <w:tr2bl w:val="nil"/>
                  </w:tcBorders>
                  <w:vAlign w:val="center"/>
                </w:tcPr>
                <w:p>
                  <w:pPr>
                    <w:pStyle w:val="106"/>
                    <w:bidi w:val="0"/>
                    <w:rPr>
                      <w:rFonts w:hint="default"/>
                    </w:rPr>
                  </w:pPr>
                  <w:r>
                    <w:rPr>
                      <w:rFonts w:hint="default"/>
                    </w:rPr>
                    <w:t>年工作日</w:t>
                  </w:r>
                </w:p>
              </w:tc>
              <w:tc>
                <w:tcPr>
                  <w:tcW w:w="1334" w:type="dxa"/>
                  <w:tcBorders>
                    <w:tl2br w:val="nil"/>
                    <w:tr2bl w:val="nil"/>
                  </w:tcBorders>
                  <w:vAlign w:val="center"/>
                </w:tcPr>
                <w:p>
                  <w:pPr>
                    <w:pStyle w:val="106"/>
                    <w:bidi w:val="0"/>
                    <w:rPr>
                      <w:rFonts w:hint="default"/>
                    </w:rPr>
                  </w:pPr>
                  <w:r>
                    <w:rPr>
                      <w:rFonts w:hint="default"/>
                    </w:rPr>
                    <w:t>日</w:t>
                  </w:r>
                </w:p>
              </w:tc>
              <w:tc>
                <w:tcPr>
                  <w:tcW w:w="2034" w:type="dxa"/>
                  <w:tcBorders>
                    <w:tl2br w:val="nil"/>
                    <w:tr2bl w:val="nil"/>
                  </w:tcBorders>
                  <w:vAlign w:val="center"/>
                </w:tcPr>
                <w:p>
                  <w:pPr>
                    <w:pStyle w:val="106"/>
                    <w:bidi w:val="0"/>
                    <w:rPr>
                      <w:rFonts w:hint="default"/>
                      <w:lang w:val="en-US" w:eastAsia="zh-CN"/>
                    </w:rPr>
                  </w:pPr>
                  <w:r>
                    <w:rPr>
                      <w:rFonts w:hint="default"/>
                      <w:lang w:val="en-US" w:eastAsia="zh-CN"/>
                    </w:rPr>
                    <w:t>3</w:t>
                  </w:r>
                  <w:r>
                    <w:rPr>
                      <w:rFonts w:hint="eastAsia"/>
                      <w:lang w:val="en-US" w:eastAsia="zh-CN"/>
                    </w:rPr>
                    <w:t>0</w:t>
                  </w:r>
                  <w:r>
                    <w:rPr>
                      <w:rFonts w:hint="default"/>
                      <w:lang w:val="en-US" w:eastAsia="zh-CN"/>
                    </w:rPr>
                    <w:t>0</w:t>
                  </w:r>
                </w:p>
              </w:tc>
              <w:tc>
                <w:tcPr>
                  <w:tcW w:w="1493" w:type="dxa"/>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2.2</w:t>
                  </w:r>
                </w:p>
              </w:tc>
              <w:tc>
                <w:tcPr>
                  <w:tcW w:w="3325" w:type="dxa"/>
                  <w:tcBorders>
                    <w:tl2br w:val="nil"/>
                    <w:tr2bl w:val="nil"/>
                  </w:tcBorders>
                  <w:vAlign w:val="center"/>
                </w:tcPr>
                <w:p>
                  <w:pPr>
                    <w:pStyle w:val="106"/>
                    <w:bidi w:val="0"/>
                    <w:rPr>
                      <w:rFonts w:hint="default"/>
                    </w:rPr>
                  </w:pPr>
                  <w:r>
                    <w:rPr>
                      <w:rFonts w:hint="default"/>
                    </w:rPr>
                    <w:t>日工作班数</w:t>
                  </w:r>
                </w:p>
              </w:tc>
              <w:tc>
                <w:tcPr>
                  <w:tcW w:w="1334" w:type="dxa"/>
                  <w:tcBorders>
                    <w:tl2br w:val="nil"/>
                    <w:tr2bl w:val="nil"/>
                  </w:tcBorders>
                  <w:vAlign w:val="center"/>
                </w:tcPr>
                <w:p>
                  <w:pPr>
                    <w:pStyle w:val="106"/>
                    <w:bidi w:val="0"/>
                    <w:rPr>
                      <w:rFonts w:hint="default"/>
                    </w:rPr>
                  </w:pPr>
                  <w:r>
                    <w:rPr>
                      <w:rFonts w:hint="default"/>
                    </w:rPr>
                    <w:t>班</w:t>
                  </w:r>
                </w:p>
              </w:tc>
              <w:tc>
                <w:tcPr>
                  <w:tcW w:w="2034" w:type="dxa"/>
                  <w:tcBorders>
                    <w:tl2br w:val="nil"/>
                    <w:tr2bl w:val="nil"/>
                  </w:tcBorders>
                  <w:vAlign w:val="center"/>
                </w:tcPr>
                <w:p>
                  <w:pPr>
                    <w:pStyle w:val="106"/>
                    <w:bidi w:val="0"/>
                    <w:rPr>
                      <w:rFonts w:hint="default"/>
                    </w:rPr>
                  </w:pPr>
                  <w:r>
                    <w:rPr>
                      <w:rFonts w:hint="default"/>
                    </w:rPr>
                    <w:t>1</w:t>
                  </w:r>
                </w:p>
              </w:tc>
              <w:tc>
                <w:tcPr>
                  <w:tcW w:w="1493" w:type="dxa"/>
                  <w:tcBorders>
                    <w:tl2br w:val="nil"/>
                    <w:tr2bl w:val="nil"/>
                  </w:tcBorders>
                  <w:vAlign w:val="center"/>
                </w:tcPr>
                <w:p>
                  <w:pPr>
                    <w:pStyle w:val="106"/>
                    <w:bidi w:val="0"/>
                    <w:rPr>
                      <w:rFonts w:hint="default"/>
                    </w:rPr>
                  </w:pPr>
                  <w:r>
                    <w:rPr>
                      <w:rFonts w:hint="default"/>
                    </w:rPr>
                    <w:t>8h/班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3</w:t>
                  </w:r>
                </w:p>
              </w:tc>
              <w:tc>
                <w:tcPr>
                  <w:tcW w:w="8186" w:type="dxa"/>
                  <w:gridSpan w:val="4"/>
                  <w:tcBorders>
                    <w:tl2br w:val="nil"/>
                    <w:tr2bl w:val="nil"/>
                  </w:tcBorders>
                  <w:vAlign w:val="center"/>
                </w:tcPr>
                <w:p>
                  <w:pPr>
                    <w:pStyle w:val="106"/>
                    <w:bidi w:val="0"/>
                    <w:rPr>
                      <w:rFonts w:hint="default"/>
                    </w:rPr>
                  </w:pPr>
                  <w:r>
                    <w:rPr>
                      <w:rFonts w:hint="default"/>
                    </w:rPr>
                    <w:t>劳动定员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3.1</w:t>
                  </w:r>
                </w:p>
              </w:tc>
              <w:tc>
                <w:tcPr>
                  <w:tcW w:w="3325" w:type="dxa"/>
                  <w:tcBorders>
                    <w:tl2br w:val="nil"/>
                    <w:tr2bl w:val="nil"/>
                  </w:tcBorders>
                  <w:vAlign w:val="center"/>
                </w:tcPr>
                <w:p>
                  <w:pPr>
                    <w:pStyle w:val="106"/>
                    <w:bidi w:val="0"/>
                    <w:rPr>
                      <w:rFonts w:hint="default"/>
                    </w:rPr>
                  </w:pPr>
                  <w:r>
                    <w:rPr>
                      <w:rFonts w:hint="default"/>
                    </w:rPr>
                    <w:t>合计</w:t>
                  </w:r>
                </w:p>
              </w:tc>
              <w:tc>
                <w:tcPr>
                  <w:tcW w:w="1334" w:type="dxa"/>
                  <w:tcBorders>
                    <w:tl2br w:val="nil"/>
                    <w:tr2bl w:val="nil"/>
                  </w:tcBorders>
                  <w:vAlign w:val="center"/>
                </w:tcPr>
                <w:p>
                  <w:pPr>
                    <w:pStyle w:val="106"/>
                    <w:bidi w:val="0"/>
                    <w:rPr>
                      <w:rFonts w:hint="default"/>
                    </w:rPr>
                  </w:pPr>
                  <w:r>
                    <w:rPr>
                      <w:rFonts w:hint="default"/>
                    </w:rPr>
                    <w:t>人</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24</w:t>
                  </w:r>
                </w:p>
              </w:tc>
              <w:tc>
                <w:tcPr>
                  <w:tcW w:w="1493" w:type="dxa"/>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4</w:t>
                  </w:r>
                </w:p>
              </w:tc>
              <w:tc>
                <w:tcPr>
                  <w:tcW w:w="8186" w:type="dxa"/>
                  <w:gridSpan w:val="4"/>
                  <w:tcBorders>
                    <w:tl2br w:val="nil"/>
                    <w:tr2bl w:val="nil"/>
                  </w:tcBorders>
                  <w:vAlign w:val="center"/>
                </w:tcPr>
                <w:p>
                  <w:pPr>
                    <w:pStyle w:val="106"/>
                    <w:bidi w:val="0"/>
                    <w:rPr>
                      <w:rFonts w:hint="default"/>
                    </w:rPr>
                  </w:pPr>
                  <w:r>
                    <w:rPr>
                      <w:rFonts w:hint="default"/>
                    </w:rPr>
                    <w:t>建筑指标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4.1</w:t>
                  </w:r>
                </w:p>
              </w:tc>
              <w:tc>
                <w:tcPr>
                  <w:tcW w:w="3325" w:type="dxa"/>
                  <w:tcBorders>
                    <w:tl2br w:val="nil"/>
                    <w:tr2bl w:val="nil"/>
                  </w:tcBorders>
                  <w:vAlign w:val="center"/>
                </w:tcPr>
                <w:p>
                  <w:pPr>
                    <w:pStyle w:val="106"/>
                    <w:bidi w:val="0"/>
                    <w:rPr>
                      <w:rFonts w:hint="default"/>
                    </w:rPr>
                  </w:pPr>
                  <w:r>
                    <w:rPr>
                      <w:rFonts w:hint="default"/>
                    </w:rPr>
                    <w:t>占地面积</w:t>
                  </w:r>
                </w:p>
              </w:tc>
              <w:tc>
                <w:tcPr>
                  <w:tcW w:w="1334" w:type="dxa"/>
                  <w:tcBorders>
                    <w:tl2br w:val="nil"/>
                    <w:tr2bl w:val="nil"/>
                  </w:tcBorders>
                  <w:vAlign w:val="center"/>
                </w:tcPr>
                <w:p>
                  <w:pPr>
                    <w:pStyle w:val="106"/>
                    <w:bidi w:val="0"/>
                    <w:rPr>
                      <w:rFonts w:hint="default"/>
                    </w:rPr>
                  </w:pPr>
                  <w:r>
                    <w:rPr>
                      <w:rFonts w:hint="default"/>
                    </w:rPr>
                    <w:t>m</w:t>
                  </w:r>
                  <w:r>
                    <w:rPr>
                      <w:rFonts w:hint="default"/>
                      <w:vertAlign w:val="superscript"/>
                    </w:rPr>
                    <w:t>2</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10723</w:t>
                  </w:r>
                </w:p>
              </w:tc>
              <w:tc>
                <w:tcPr>
                  <w:tcW w:w="1493" w:type="dxa"/>
                  <w:vMerge w:val="restart"/>
                  <w:tcBorders>
                    <w:tl2br w:val="nil"/>
                    <w:tr2bl w:val="nil"/>
                  </w:tcBorders>
                  <w:vAlign w:val="center"/>
                </w:tcPr>
                <w:p>
                  <w:pPr>
                    <w:pStyle w:val="106"/>
                    <w:bidi w:val="0"/>
                    <w:rPr>
                      <w:rFonts w:hint="default"/>
                    </w:rPr>
                  </w:pPr>
                  <w:r>
                    <w:rPr>
                      <w:rFonts w:hint="default"/>
                    </w:rPr>
                    <w:t>新增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4.2</w:t>
                  </w:r>
                </w:p>
              </w:tc>
              <w:tc>
                <w:tcPr>
                  <w:tcW w:w="3325" w:type="dxa"/>
                  <w:tcBorders>
                    <w:tl2br w:val="nil"/>
                    <w:tr2bl w:val="nil"/>
                  </w:tcBorders>
                  <w:vAlign w:val="center"/>
                </w:tcPr>
                <w:p>
                  <w:pPr>
                    <w:pStyle w:val="106"/>
                    <w:bidi w:val="0"/>
                    <w:rPr>
                      <w:rFonts w:hint="default"/>
                    </w:rPr>
                  </w:pPr>
                  <w:r>
                    <w:rPr>
                      <w:rFonts w:hint="default"/>
                    </w:rPr>
                    <w:t>建筑物占地面积</w:t>
                  </w:r>
                </w:p>
              </w:tc>
              <w:tc>
                <w:tcPr>
                  <w:tcW w:w="1334" w:type="dxa"/>
                  <w:tcBorders>
                    <w:tl2br w:val="nil"/>
                    <w:tr2bl w:val="nil"/>
                  </w:tcBorders>
                  <w:vAlign w:val="center"/>
                </w:tcPr>
                <w:p>
                  <w:pPr>
                    <w:pStyle w:val="106"/>
                    <w:bidi w:val="0"/>
                    <w:rPr>
                      <w:rFonts w:hint="default"/>
                    </w:rPr>
                  </w:pPr>
                  <w:r>
                    <w:rPr>
                      <w:rFonts w:hint="default"/>
                    </w:rPr>
                    <w:t>m</w:t>
                  </w:r>
                  <w:r>
                    <w:rPr>
                      <w:rFonts w:hint="default"/>
                      <w:vertAlign w:val="superscript"/>
                    </w:rPr>
                    <w:t>2</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9720</w:t>
                  </w:r>
                </w:p>
              </w:tc>
              <w:tc>
                <w:tcPr>
                  <w:tcW w:w="1493" w:type="dxa"/>
                  <w:vMerge w:val="continue"/>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5</w:t>
                  </w:r>
                </w:p>
              </w:tc>
              <w:tc>
                <w:tcPr>
                  <w:tcW w:w="8186" w:type="dxa"/>
                  <w:gridSpan w:val="4"/>
                  <w:tcBorders>
                    <w:tl2br w:val="nil"/>
                    <w:tr2bl w:val="nil"/>
                  </w:tcBorders>
                  <w:vAlign w:val="center"/>
                </w:tcPr>
                <w:p>
                  <w:pPr>
                    <w:pStyle w:val="106"/>
                    <w:bidi w:val="0"/>
                    <w:rPr>
                      <w:rFonts w:hint="default"/>
                    </w:rPr>
                  </w:pPr>
                  <w:r>
                    <w:rPr>
                      <w:rFonts w:hint="default"/>
                    </w:rPr>
                    <w:t>资源能源消耗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5.1</w:t>
                  </w:r>
                </w:p>
              </w:tc>
              <w:tc>
                <w:tcPr>
                  <w:tcW w:w="3325" w:type="dxa"/>
                  <w:tcBorders>
                    <w:tl2br w:val="nil"/>
                    <w:tr2bl w:val="nil"/>
                  </w:tcBorders>
                  <w:vAlign w:val="center"/>
                </w:tcPr>
                <w:p>
                  <w:pPr>
                    <w:pStyle w:val="106"/>
                    <w:bidi w:val="0"/>
                    <w:rPr>
                      <w:rFonts w:hint="default"/>
                    </w:rPr>
                  </w:pPr>
                  <w:r>
                    <w:rPr>
                      <w:rFonts w:hint="default"/>
                    </w:rPr>
                    <w:t>新鲜水</w:t>
                  </w:r>
                </w:p>
              </w:tc>
              <w:tc>
                <w:tcPr>
                  <w:tcW w:w="1334" w:type="dxa"/>
                  <w:tcBorders>
                    <w:tl2br w:val="nil"/>
                    <w:tr2bl w:val="nil"/>
                  </w:tcBorders>
                  <w:vAlign w:val="center"/>
                </w:tcPr>
                <w:p>
                  <w:pPr>
                    <w:pStyle w:val="106"/>
                    <w:bidi w:val="0"/>
                    <w:rPr>
                      <w:rFonts w:hint="default"/>
                    </w:rPr>
                  </w:pPr>
                  <w:r>
                    <w:rPr>
                      <w:rFonts w:hint="default"/>
                    </w:rPr>
                    <w:t>m</w:t>
                  </w:r>
                  <w:r>
                    <w:rPr>
                      <w:rFonts w:hint="default"/>
                      <w:vertAlign w:val="superscript"/>
                    </w:rPr>
                    <w:t>3</w:t>
                  </w:r>
                  <w:r>
                    <w:rPr>
                      <w:rFonts w:hint="default"/>
                    </w:rPr>
                    <w:t>/a</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651</w:t>
                  </w:r>
                </w:p>
              </w:tc>
              <w:tc>
                <w:tcPr>
                  <w:tcW w:w="1493" w:type="dxa"/>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eastAsia"/>
                      <w:lang w:val="en-US" w:eastAsia="zh-CN"/>
                    </w:rPr>
                  </w:pPr>
                  <w:r>
                    <w:rPr>
                      <w:rFonts w:hint="eastAsia"/>
                      <w:lang w:val="en-US" w:eastAsia="zh-CN"/>
                    </w:rPr>
                    <w:t>5.2</w:t>
                  </w:r>
                </w:p>
              </w:tc>
              <w:tc>
                <w:tcPr>
                  <w:tcW w:w="3325" w:type="dxa"/>
                  <w:tcBorders>
                    <w:tl2br w:val="nil"/>
                    <w:tr2bl w:val="nil"/>
                  </w:tcBorders>
                  <w:vAlign w:val="center"/>
                </w:tcPr>
                <w:p>
                  <w:pPr>
                    <w:pStyle w:val="106"/>
                    <w:bidi w:val="0"/>
                    <w:rPr>
                      <w:rFonts w:hint="default"/>
                      <w:lang w:val="en-US" w:eastAsia="zh-CN"/>
                    </w:rPr>
                  </w:pPr>
                  <w:r>
                    <w:rPr>
                      <w:rFonts w:hint="eastAsia"/>
                      <w:lang w:val="en-US" w:eastAsia="zh-CN"/>
                    </w:rPr>
                    <w:t>电</w:t>
                  </w:r>
                </w:p>
              </w:tc>
              <w:tc>
                <w:tcPr>
                  <w:tcW w:w="1334" w:type="dxa"/>
                  <w:tcBorders>
                    <w:tl2br w:val="nil"/>
                    <w:tr2bl w:val="nil"/>
                  </w:tcBorders>
                  <w:vAlign w:val="center"/>
                </w:tcPr>
                <w:p>
                  <w:pPr>
                    <w:pStyle w:val="106"/>
                    <w:bidi w:val="0"/>
                    <w:rPr>
                      <w:rFonts w:hint="default"/>
                    </w:rPr>
                  </w:pPr>
                  <w:r>
                    <w:rPr>
                      <w:rFonts w:hint="eastAsia" w:eastAsia="宋体"/>
                      <w:lang w:val="en-US" w:eastAsia="zh-CN"/>
                    </w:rPr>
                    <w:t>万kwh</w:t>
                  </w:r>
                  <w:r>
                    <w:rPr>
                      <w:rFonts w:hint="default"/>
                    </w:rPr>
                    <w:t>/a</w:t>
                  </w:r>
                </w:p>
              </w:tc>
              <w:tc>
                <w:tcPr>
                  <w:tcW w:w="2034" w:type="dxa"/>
                  <w:tcBorders>
                    <w:tl2br w:val="nil"/>
                    <w:tr2bl w:val="nil"/>
                  </w:tcBorders>
                  <w:vAlign w:val="center"/>
                </w:tcPr>
                <w:p>
                  <w:pPr>
                    <w:pStyle w:val="106"/>
                    <w:bidi w:val="0"/>
                    <w:rPr>
                      <w:rFonts w:hint="default"/>
                      <w:lang w:val="en-US" w:eastAsia="zh-CN"/>
                    </w:rPr>
                  </w:pPr>
                  <w:r>
                    <w:rPr>
                      <w:rFonts w:hint="eastAsia"/>
                      <w:highlight w:val="none"/>
                      <w:lang w:val="en-US" w:eastAsia="zh-CN"/>
                    </w:rPr>
                    <w:t>200</w:t>
                  </w:r>
                </w:p>
              </w:tc>
              <w:tc>
                <w:tcPr>
                  <w:tcW w:w="1493" w:type="dxa"/>
                  <w:tcBorders>
                    <w:tl2br w:val="nil"/>
                    <w:tr2bl w:val="nil"/>
                  </w:tcBorders>
                  <w:vAlign w:val="center"/>
                </w:tcPr>
                <w:p>
                  <w:pPr>
                    <w:pStyle w:val="106"/>
                    <w:bidi w:val="0"/>
                    <w:rPr>
                      <w:rFonts w:hint="default"/>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jc w:val="center"/>
              </w:trPr>
              <w:tc>
                <w:tcPr>
                  <w:tcW w:w="854" w:type="dxa"/>
                  <w:tcBorders>
                    <w:tl2br w:val="nil"/>
                    <w:tr2bl w:val="nil"/>
                  </w:tcBorders>
                  <w:vAlign w:val="center"/>
                </w:tcPr>
                <w:p>
                  <w:pPr>
                    <w:pStyle w:val="106"/>
                    <w:bidi w:val="0"/>
                    <w:rPr>
                      <w:rFonts w:hint="default"/>
                    </w:rPr>
                  </w:pPr>
                  <w:r>
                    <w:rPr>
                      <w:rFonts w:hint="default"/>
                    </w:rPr>
                    <w:t>6</w:t>
                  </w:r>
                </w:p>
              </w:tc>
              <w:tc>
                <w:tcPr>
                  <w:tcW w:w="3325" w:type="dxa"/>
                  <w:tcBorders>
                    <w:tl2br w:val="nil"/>
                    <w:tr2bl w:val="nil"/>
                  </w:tcBorders>
                  <w:vAlign w:val="center"/>
                </w:tcPr>
                <w:p>
                  <w:pPr>
                    <w:pStyle w:val="106"/>
                    <w:bidi w:val="0"/>
                    <w:rPr>
                      <w:rFonts w:hint="default"/>
                    </w:rPr>
                  </w:pPr>
                  <w:r>
                    <w:rPr>
                      <w:rFonts w:hint="default"/>
                    </w:rPr>
                    <w:t>总投资</w:t>
                  </w:r>
                </w:p>
              </w:tc>
              <w:tc>
                <w:tcPr>
                  <w:tcW w:w="1334" w:type="dxa"/>
                  <w:tcBorders>
                    <w:tl2br w:val="nil"/>
                    <w:tr2bl w:val="nil"/>
                  </w:tcBorders>
                  <w:vAlign w:val="center"/>
                </w:tcPr>
                <w:p>
                  <w:pPr>
                    <w:pStyle w:val="106"/>
                    <w:bidi w:val="0"/>
                    <w:rPr>
                      <w:rFonts w:hint="default"/>
                    </w:rPr>
                  </w:pPr>
                  <w:r>
                    <w:rPr>
                      <w:rFonts w:hint="default"/>
                    </w:rPr>
                    <w:t>万元</w:t>
                  </w:r>
                </w:p>
              </w:tc>
              <w:tc>
                <w:tcPr>
                  <w:tcW w:w="2034" w:type="dxa"/>
                  <w:tcBorders>
                    <w:tl2br w:val="nil"/>
                    <w:tr2bl w:val="nil"/>
                  </w:tcBorders>
                  <w:vAlign w:val="center"/>
                </w:tcPr>
                <w:p>
                  <w:pPr>
                    <w:pStyle w:val="106"/>
                    <w:bidi w:val="0"/>
                    <w:rPr>
                      <w:rFonts w:hint="default"/>
                      <w:lang w:val="en-US" w:eastAsia="zh-CN"/>
                    </w:rPr>
                  </w:pPr>
                  <w:r>
                    <w:rPr>
                      <w:rFonts w:hint="eastAsia"/>
                      <w:lang w:val="en-US" w:eastAsia="zh-CN"/>
                    </w:rPr>
                    <w:t>3694</w:t>
                  </w:r>
                </w:p>
              </w:tc>
              <w:tc>
                <w:tcPr>
                  <w:tcW w:w="1493" w:type="dxa"/>
                  <w:tcBorders>
                    <w:tl2br w:val="nil"/>
                    <w:tr2bl w:val="nil"/>
                  </w:tcBorders>
                  <w:vAlign w:val="center"/>
                </w:tcPr>
                <w:p>
                  <w:pPr>
                    <w:pStyle w:val="106"/>
                    <w:bidi w:val="0"/>
                    <w:rPr>
                      <w:rFonts w:hint="default"/>
                      <w:lang w:val="en-US" w:eastAsia="zh-CN"/>
                    </w:rPr>
                  </w:pPr>
                  <w:r>
                    <w:rPr>
                      <w:rFonts w:hint="eastAsia"/>
                      <w:lang w:val="en-US" w:eastAsia="zh-CN"/>
                    </w:rPr>
                    <w:t>新增</w:t>
                  </w:r>
                </w:p>
              </w:tc>
            </w:tr>
          </w:tbl>
          <w:p>
            <w:pPr>
              <w:pStyle w:val="99"/>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本次工程总投资</w:t>
            </w:r>
            <w:r>
              <w:rPr>
                <w:rFonts w:hint="eastAsia" w:cs="Times New Roman"/>
                <w:color w:val="auto"/>
                <w:sz w:val="24"/>
                <w:szCs w:val="24"/>
                <w:lang w:val="en-US" w:eastAsia="zh-CN"/>
              </w:rPr>
              <w:t>3694</w:t>
            </w:r>
            <w:r>
              <w:rPr>
                <w:rFonts w:hint="default" w:ascii="Times New Roman" w:hAnsi="Times New Roman" w:eastAsia="宋体" w:cs="Times New Roman"/>
                <w:color w:val="auto"/>
                <w:sz w:val="24"/>
                <w:szCs w:val="24"/>
                <w:lang w:val="en-US" w:eastAsia="zh-CN"/>
              </w:rPr>
              <w:t>万元</w:t>
            </w:r>
            <w:r>
              <w:rPr>
                <w:rFonts w:hint="default" w:ascii="Times New Roman" w:hAnsi="Times New Roman" w:eastAsia="宋体" w:cs="Times New Roman"/>
                <w:color w:val="auto"/>
                <w:sz w:val="24"/>
                <w:szCs w:val="24"/>
              </w:rPr>
              <w:t>，环评统计相关环保投资约</w:t>
            </w:r>
            <w:r>
              <w:rPr>
                <w:rFonts w:hint="eastAsia" w:cs="Times New Roman"/>
                <w:color w:val="auto"/>
                <w:sz w:val="24"/>
                <w:szCs w:val="24"/>
                <w:lang w:val="en-US" w:eastAsia="zh-CN"/>
              </w:rPr>
              <w:t>9</w:t>
            </w:r>
            <w:r>
              <w:rPr>
                <w:rFonts w:hint="default" w:ascii="Times New Roman" w:hAnsi="Times New Roman" w:eastAsia="宋体" w:cs="Times New Roman"/>
                <w:color w:val="auto"/>
                <w:sz w:val="24"/>
                <w:szCs w:val="24"/>
                <w:lang w:val="en-US" w:eastAsia="zh-CN"/>
              </w:rPr>
              <w:t>万元</w:t>
            </w:r>
            <w:r>
              <w:rPr>
                <w:rFonts w:hint="default" w:ascii="Times New Roman" w:hAnsi="Times New Roman" w:eastAsia="宋体" w:cs="Times New Roman"/>
                <w:color w:val="auto"/>
                <w:sz w:val="24"/>
                <w:szCs w:val="24"/>
              </w:rPr>
              <w:t>，占总投资比例为</w:t>
            </w:r>
            <w:r>
              <w:rPr>
                <w:rFonts w:hint="eastAsia" w:cs="Times New Roman"/>
                <w:color w:val="auto"/>
                <w:sz w:val="24"/>
                <w:szCs w:val="24"/>
                <w:lang w:val="en-US" w:eastAsia="zh-CN"/>
              </w:rPr>
              <w:t>0.24</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。环保投资见表</w:t>
            </w:r>
            <w:r>
              <w:rPr>
                <w:rFonts w:hint="eastAsia" w:cs="Times New Roman"/>
                <w:color w:val="auto"/>
                <w:sz w:val="24"/>
                <w:szCs w:val="24"/>
                <w:lang w:val="en-US" w:eastAsia="zh-CN"/>
              </w:rPr>
              <w:t>1-6</w:t>
            </w:r>
            <w:r>
              <w:rPr>
                <w:rFonts w:hint="default" w:ascii="Times New Roman" w:hAnsi="Times New Roman" w:eastAsia="宋体" w:cs="Times New Roman"/>
                <w:color w:val="auto"/>
                <w:sz w:val="24"/>
                <w:szCs w:val="24"/>
              </w:rPr>
              <w:t>。</w:t>
            </w:r>
          </w:p>
          <w:p>
            <w:pPr>
              <w:bidi w:val="0"/>
              <w:jc w:val="center"/>
              <w:rPr>
                <w:rFonts w:hint="default"/>
                <w:b/>
                <w:bCs/>
                <w:sz w:val="24"/>
                <w:szCs w:val="24"/>
              </w:rPr>
            </w:pPr>
            <w:r>
              <w:rPr>
                <w:rFonts w:hint="default"/>
                <w:b/>
                <w:bCs/>
                <w:sz w:val="24"/>
                <w:szCs w:val="24"/>
              </w:rPr>
              <w:t>表</w:t>
            </w:r>
            <w:r>
              <w:rPr>
                <w:rFonts w:hint="eastAsia"/>
                <w:b/>
                <w:bCs/>
                <w:sz w:val="24"/>
                <w:szCs w:val="24"/>
                <w:lang w:val="en-US" w:eastAsia="zh-CN"/>
              </w:rPr>
              <w:t>1-6</w:t>
            </w:r>
            <w:r>
              <w:rPr>
                <w:rFonts w:hint="default"/>
                <w:b/>
                <w:bCs/>
                <w:sz w:val="24"/>
                <w:szCs w:val="24"/>
              </w:rPr>
              <w:t xml:space="preserve">  环保投资一览表</w:t>
            </w:r>
          </w:p>
          <w:tbl>
            <w:tblPr>
              <w:tblStyle w:val="32"/>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926"/>
              <w:gridCol w:w="927"/>
              <w:gridCol w:w="4024"/>
              <w:gridCol w:w="1178"/>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09" w:type="dxa"/>
                  <w:vAlign w:val="center"/>
                </w:tcPr>
                <w:p>
                  <w:pPr>
                    <w:pStyle w:val="106"/>
                    <w:bidi w:val="0"/>
                    <w:rPr>
                      <w:rFonts w:hint="default"/>
                    </w:rPr>
                  </w:pPr>
                  <w:r>
                    <w:rPr>
                      <w:rFonts w:hint="default"/>
                    </w:rPr>
                    <w:t>类型</w:t>
                  </w:r>
                </w:p>
              </w:tc>
              <w:tc>
                <w:tcPr>
                  <w:tcW w:w="1853" w:type="dxa"/>
                  <w:gridSpan w:val="2"/>
                  <w:vAlign w:val="center"/>
                </w:tcPr>
                <w:p>
                  <w:pPr>
                    <w:pStyle w:val="106"/>
                    <w:bidi w:val="0"/>
                    <w:rPr>
                      <w:rFonts w:hint="default"/>
                    </w:rPr>
                  </w:pPr>
                  <w:r>
                    <w:rPr>
                      <w:rFonts w:hint="default"/>
                    </w:rPr>
                    <w:t>污染源及污染物</w:t>
                  </w:r>
                </w:p>
              </w:tc>
              <w:tc>
                <w:tcPr>
                  <w:tcW w:w="4024" w:type="dxa"/>
                  <w:vAlign w:val="center"/>
                </w:tcPr>
                <w:p>
                  <w:pPr>
                    <w:pStyle w:val="106"/>
                    <w:bidi w:val="0"/>
                    <w:rPr>
                      <w:rFonts w:hint="default"/>
                    </w:rPr>
                  </w:pPr>
                  <w:r>
                    <w:rPr>
                      <w:rFonts w:hint="default"/>
                    </w:rPr>
                    <w:t>污染防治措施</w:t>
                  </w:r>
                </w:p>
              </w:tc>
              <w:tc>
                <w:tcPr>
                  <w:tcW w:w="1178" w:type="dxa"/>
                  <w:vAlign w:val="center"/>
                </w:tcPr>
                <w:p>
                  <w:pPr>
                    <w:pStyle w:val="106"/>
                    <w:bidi w:val="0"/>
                    <w:rPr>
                      <w:rFonts w:hint="default"/>
                    </w:rPr>
                  </w:pPr>
                  <w:r>
                    <w:rPr>
                      <w:rFonts w:hint="default"/>
                    </w:rPr>
                    <w:t>金额</w:t>
                  </w:r>
                </w:p>
                <w:p>
                  <w:pPr>
                    <w:pStyle w:val="106"/>
                    <w:bidi w:val="0"/>
                    <w:rPr>
                      <w:rFonts w:hint="default"/>
                    </w:rPr>
                  </w:pPr>
                  <w:r>
                    <w:rPr>
                      <w:rFonts w:hint="default"/>
                    </w:rPr>
                    <w:t>（万元）</w:t>
                  </w:r>
                </w:p>
              </w:tc>
              <w:tc>
                <w:tcPr>
                  <w:tcW w:w="984" w:type="dxa"/>
                  <w:vAlign w:val="center"/>
                </w:tcPr>
                <w:p>
                  <w:pPr>
                    <w:pStyle w:val="106"/>
                    <w:bidi w:val="0"/>
                    <w:rPr>
                      <w:rFonts w:hint="default"/>
                    </w:rPr>
                  </w:pPr>
                  <w:r>
                    <w:rPr>
                      <w:rFonts w:hint="default"/>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09" w:type="dxa"/>
                  <w:vAlign w:val="center"/>
                </w:tcPr>
                <w:p>
                  <w:pPr>
                    <w:pStyle w:val="106"/>
                    <w:bidi w:val="0"/>
                    <w:rPr>
                      <w:rFonts w:hint="eastAsia" w:eastAsia="宋体"/>
                      <w:lang w:val="en-US" w:eastAsia="zh-CN"/>
                    </w:rPr>
                  </w:pPr>
                  <w:r>
                    <w:rPr>
                      <w:rFonts w:hint="eastAsia" w:eastAsia="宋体"/>
                      <w:lang w:val="en-US" w:eastAsia="zh-CN"/>
                    </w:rPr>
                    <w:t>废气</w:t>
                  </w:r>
                </w:p>
              </w:tc>
              <w:tc>
                <w:tcPr>
                  <w:tcW w:w="1853" w:type="dxa"/>
                  <w:gridSpan w:val="2"/>
                  <w:vAlign w:val="center"/>
                </w:tcPr>
                <w:p>
                  <w:pPr>
                    <w:pStyle w:val="106"/>
                    <w:bidi w:val="0"/>
                    <w:rPr>
                      <w:rFonts w:hint="default" w:eastAsia="宋体"/>
                      <w:lang w:val="en-US" w:eastAsia="zh-CN"/>
                    </w:rPr>
                  </w:pPr>
                  <w:r>
                    <w:rPr>
                      <w:rFonts w:hint="eastAsia" w:eastAsia="宋体"/>
                      <w:lang w:val="en-US" w:eastAsia="zh-CN"/>
                    </w:rPr>
                    <w:t>道路运输扬尘</w:t>
                  </w:r>
                </w:p>
              </w:tc>
              <w:tc>
                <w:tcPr>
                  <w:tcW w:w="4024" w:type="dxa"/>
                  <w:vAlign w:val="center"/>
                </w:tcPr>
                <w:p>
                  <w:pPr>
                    <w:pStyle w:val="106"/>
                    <w:bidi w:val="0"/>
                    <w:rPr>
                      <w:rFonts w:hint="default" w:eastAsia="宋体"/>
                      <w:lang w:val="en-US" w:eastAsia="zh-CN"/>
                    </w:rPr>
                  </w:pPr>
                  <w:r>
                    <w:rPr>
                      <w:rFonts w:hint="eastAsia" w:eastAsia="宋体"/>
                      <w:lang w:val="en-US" w:eastAsia="zh-CN"/>
                    </w:rPr>
                    <w:t>道路硬化、定时洒水</w:t>
                  </w:r>
                </w:p>
              </w:tc>
              <w:tc>
                <w:tcPr>
                  <w:tcW w:w="1178" w:type="dxa"/>
                  <w:vAlign w:val="center"/>
                </w:tcPr>
                <w:p>
                  <w:pPr>
                    <w:pStyle w:val="106"/>
                    <w:bidi w:val="0"/>
                    <w:rPr>
                      <w:rFonts w:hint="eastAsia" w:eastAsia="宋体"/>
                      <w:lang w:val="en-US" w:eastAsia="zh-CN"/>
                    </w:rPr>
                  </w:pPr>
                  <w:r>
                    <w:rPr>
                      <w:rFonts w:hint="eastAsia" w:eastAsia="宋体"/>
                      <w:lang w:val="en-US" w:eastAsia="zh-CN"/>
                    </w:rPr>
                    <w:t>1</w:t>
                  </w:r>
                </w:p>
              </w:tc>
              <w:tc>
                <w:tcPr>
                  <w:tcW w:w="984" w:type="dxa"/>
                  <w:vAlign w:val="center"/>
                </w:tcPr>
                <w:p>
                  <w:pPr>
                    <w:pStyle w:val="106"/>
                    <w:bidi w:val="0"/>
                    <w:rPr>
                      <w:rFonts w:hint="eastAsia" w:eastAsia="宋体"/>
                      <w:lang w:val="en-US" w:eastAsia="zh-CN"/>
                    </w:rPr>
                  </w:pPr>
                  <w:r>
                    <w:rPr>
                      <w:rFonts w:hint="eastAsia" w:eastAsia="宋体"/>
                      <w:lang w:val="en-US" w:eastAsia="zh-CN"/>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9" w:type="dxa"/>
                  <w:vMerge w:val="restart"/>
                  <w:vAlign w:val="center"/>
                </w:tcPr>
                <w:p>
                  <w:pPr>
                    <w:pStyle w:val="106"/>
                    <w:bidi w:val="0"/>
                    <w:rPr>
                      <w:rFonts w:hint="default"/>
                    </w:rPr>
                  </w:pPr>
                  <w:r>
                    <w:rPr>
                      <w:rFonts w:hint="default"/>
                    </w:rPr>
                    <w:t>废水</w:t>
                  </w:r>
                </w:p>
              </w:tc>
              <w:tc>
                <w:tcPr>
                  <w:tcW w:w="926" w:type="dxa"/>
                  <w:vAlign w:val="center"/>
                </w:tcPr>
                <w:p>
                  <w:pPr>
                    <w:pStyle w:val="106"/>
                    <w:bidi w:val="0"/>
                    <w:rPr>
                      <w:rFonts w:hint="default"/>
                      <w:lang w:val="en-US" w:eastAsia="zh-CN"/>
                    </w:rPr>
                  </w:pPr>
                  <w:r>
                    <w:rPr>
                      <w:rFonts w:hint="eastAsia"/>
                      <w:lang w:val="en-US" w:eastAsia="zh-CN"/>
                    </w:rPr>
                    <w:t>纯水制备废水</w:t>
                  </w:r>
                </w:p>
              </w:tc>
              <w:tc>
                <w:tcPr>
                  <w:tcW w:w="927" w:type="dxa"/>
                  <w:vAlign w:val="center"/>
                </w:tcPr>
                <w:p>
                  <w:pPr>
                    <w:pStyle w:val="106"/>
                    <w:bidi w:val="0"/>
                    <w:rPr>
                      <w:rFonts w:hint="default"/>
                      <w:lang w:val="en-US" w:eastAsia="zh-CN"/>
                    </w:rPr>
                  </w:pPr>
                  <w:r>
                    <w:rPr>
                      <w:rFonts w:hint="eastAsia"/>
                      <w:lang w:val="en-US" w:eastAsia="zh-CN"/>
                    </w:rPr>
                    <w:t>高盐废水</w:t>
                  </w:r>
                </w:p>
              </w:tc>
              <w:tc>
                <w:tcPr>
                  <w:tcW w:w="4024" w:type="dxa"/>
                  <w:vMerge w:val="restart"/>
                  <w:vAlign w:val="center"/>
                </w:tcPr>
                <w:p>
                  <w:pPr>
                    <w:pStyle w:val="106"/>
                    <w:bidi w:val="0"/>
                    <w:rPr>
                      <w:rFonts w:hint="default"/>
                      <w:lang w:val="en-US" w:eastAsia="zh-CN"/>
                    </w:rPr>
                  </w:pPr>
                  <w:r>
                    <w:rPr>
                      <w:rFonts w:hint="eastAsia"/>
                      <w:lang w:val="en-US" w:eastAsia="zh-CN"/>
                    </w:rPr>
                    <w:t>直接进入厂区现有沉淀池</w:t>
                  </w:r>
                </w:p>
              </w:tc>
              <w:tc>
                <w:tcPr>
                  <w:tcW w:w="1178" w:type="dxa"/>
                  <w:vMerge w:val="restart"/>
                  <w:vAlign w:val="center"/>
                </w:tcPr>
                <w:p>
                  <w:pPr>
                    <w:pStyle w:val="106"/>
                    <w:bidi w:val="0"/>
                    <w:rPr>
                      <w:rFonts w:hint="default"/>
                      <w:lang w:val="en-US" w:eastAsia="zh-CN"/>
                    </w:rPr>
                  </w:pPr>
                  <w:r>
                    <w:rPr>
                      <w:rFonts w:hint="eastAsia"/>
                      <w:lang w:val="en-US" w:eastAsia="zh-CN"/>
                    </w:rPr>
                    <w:t>1</w:t>
                  </w:r>
                </w:p>
              </w:tc>
              <w:tc>
                <w:tcPr>
                  <w:tcW w:w="984" w:type="dxa"/>
                  <w:vMerge w:val="restart"/>
                  <w:vAlign w:val="center"/>
                </w:tcPr>
                <w:p>
                  <w:pPr>
                    <w:pStyle w:val="106"/>
                    <w:bidi w:val="0"/>
                    <w:rPr>
                      <w:rFonts w:hint="default"/>
                      <w:lang w:val="en-US" w:eastAsia="zh-CN"/>
                    </w:rPr>
                  </w:pPr>
                  <w:r>
                    <w:rPr>
                      <w:rFonts w:hint="eastAsia"/>
                      <w:lang w:val="en-US" w:eastAsia="zh-CN"/>
                    </w:rPr>
                    <w:t>现</w:t>
                  </w:r>
                  <w:r>
                    <w:rPr>
                      <w:rFonts w:hint="default"/>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jc w:val="center"/>
              </w:trPr>
              <w:tc>
                <w:tcPr>
                  <w:tcW w:w="809" w:type="dxa"/>
                  <w:vMerge w:val="continue"/>
                  <w:vAlign w:val="center"/>
                </w:tcPr>
                <w:p>
                  <w:pPr>
                    <w:pStyle w:val="106"/>
                    <w:bidi w:val="0"/>
                    <w:rPr>
                      <w:rFonts w:hint="default"/>
                    </w:rPr>
                  </w:pPr>
                </w:p>
              </w:tc>
              <w:tc>
                <w:tcPr>
                  <w:tcW w:w="926" w:type="dxa"/>
                  <w:vAlign w:val="center"/>
                </w:tcPr>
                <w:p>
                  <w:pPr>
                    <w:pStyle w:val="106"/>
                    <w:bidi w:val="0"/>
                    <w:rPr>
                      <w:rFonts w:hint="default"/>
                      <w:lang w:val="en-US" w:eastAsia="zh-CN"/>
                    </w:rPr>
                  </w:pPr>
                  <w:r>
                    <w:rPr>
                      <w:rFonts w:hint="eastAsia"/>
                      <w:lang w:val="en-US" w:eastAsia="zh-CN"/>
                    </w:rPr>
                    <w:t>玻璃瓶清洗废水</w:t>
                  </w:r>
                </w:p>
              </w:tc>
              <w:tc>
                <w:tcPr>
                  <w:tcW w:w="927" w:type="dxa"/>
                  <w:vAlign w:val="center"/>
                </w:tcPr>
                <w:p>
                  <w:pPr>
                    <w:pStyle w:val="106"/>
                    <w:bidi w:val="0"/>
                    <w:rPr>
                      <w:rFonts w:hint="default"/>
                      <w:lang w:val="en-US" w:eastAsia="zh-CN"/>
                    </w:rPr>
                  </w:pPr>
                  <w:r>
                    <w:rPr>
                      <w:rFonts w:hint="eastAsia"/>
                      <w:lang w:val="en-US" w:eastAsia="zh-CN"/>
                    </w:rPr>
                    <w:t>SS</w:t>
                  </w:r>
                </w:p>
              </w:tc>
              <w:tc>
                <w:tcPr>
                  <w:tcW w:w="4024" w:type="dxa"/>
                  <w:vMerge w:val="continue"/>
                  <w:vAlign w:val="center"/>
                </w:tcPr>
                <w:p>
                  <w:pPr>
                    <w:pStyle w:val="106"/>
                    <w:bidi w:val="0"/>
                    <w:rPr>
                      <w:rFonts w:hint="eastAsia"/>
                      <w:lang w:val="en-US" w:eastAsia="zh-CN"/>
                    </w:rPr>
                  </w:pPr>
                </w:p>
              </w:tc>
              <w:tc>
                <w:tcPr>
                  <w:tcW w:w="1178" w:type="dxa"/>
                  <w:vMerge w:val="continue"/>
                  <w:vAlign w:val="center"/>
                </w:tcPr>
                <w:p>
                  <w:pPr>
                    <w:pStyle w:val="106"/>
                    <w:bidi w:val="0"/>
                    <w:rPr>
                      <w:rFonts w:hint="eastAsia"/>
                      <w:lang w:val="en-US" w:eastAsia="zh-CN"/>
                    </w:rPr>
                  </w:pPr>
                </w:p>
              </w:tc>
              <w:tc>
                <w:tcPr>
                  <w:tcW w:w="984" w:type="dxa"/>
                  <w:vMerge w:val="continue"/>
                  <w:vAlign w:val="center"/>
                </w:tcPr>
                <w:p>
                  <w:pPr>
                    <w:pStyle w:val="106"/>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jc w:val="center"/>
              </w:trPr>
              <w:tc>
                <w:tcPr>
                  <w:tcW w:w="809" w:type="dxa"/>
                  <w:vMerge w:val="continue"/>
                  <w:vAlign w:val="center"/>
                </w:tcPr>
                <w:p>
                  <w:pPr>
                    <w:pStyle w:val="106"/>
                    <w:bidi w:val="0"/>
                    <w:rPr>
                      <w:rFonts w:hint="default"/>
                    </w:rPr>
                  </w:pPr>
                </w:p>
              </w:tc>
              <w:tc>
                <w:tcPr>
                  <w:tcW w:w="926" w:type="dxa"/>
                  <w:vAlign w:val="center"/>
                </w:tcPr>
                <w:p>
                  <w:pPr>
                    <w:pStyle w:val="106"/>
                    <w:bidi w:val="0"/>
                    <w:rPr>
                      <w:rFonts w:hint="default"/>
                    </w:rPr>
                  </w:pPr>
                  <w:r>
                    <w:rPr>
                      <w:rFonts w:hint="default"/>
                    </w:rPr>
                    <w:t>生活污水</w:t>
                  </w:r>
                </w:p>
              </w:tc>
              <w:tc>
                <w:tcPr>
                  <w:tcW w:w="927" w:type="dxa"/>
                  <w:vAlign w:val="center"/>
                </w:tcPr>
                <w:p>
                  <w:pPr>
                    <w:pStyle w:val="106"/>
                    <w:bidi w:val="0"/>
                    <w:rPr>
                      <w:rFonts w:hint="default"/>
                      <w:lang w:eastAsia="zh-CN"/>
                    </w:rPr>
                  </w:pPr>
                  <w:r>
                    <w:rPr>
                      <w:rFonts w:hint="eastAsia" w:eastAsia="宋体"/>
                      <w:lang w:val="en-US" w:eastAsia="zh-CN"/>
                    </w:rPr>
                    <w:t>SS、</w:t>
                  </w:r>
                  <w:r>
                    <w:rPr>
                      <w:rFonts w:hint="default"/>
                    </w:rPr>
                    <w:t>COD、BOD</w:t>
                  </w:r>
                  <w:r>
                    <w:rPr>
                      <w:rFonts w:hint="default"/>
                      <w:lang w:val="en-US" w:eastAsia="zh-CN"/>
                    </w:rPr>
                    <w:t>等</w:t>
                  </w:r>
                </w:p>
              </w:tc>
              <w:tc>
                <w:tcPr>
                  <w:tcW w:w="4024" w:type="dxa"/>
                  <w:vAlign w:val="center"/>
                </w:tcPr>
                <w:p>
                  <w:pPr>
                    <w:pStyle w:val="106"/>
                    <w:bidi w:val="0"/>
                    <w:rPr>
                      <w:rFonts w:hint="default"/>
                      <w:lang w:val="en-US" w:eastAsia="zh-CN"/>
                    </w:rPr>
                  </w:pPr>
                  <w:r>
                    <w:rPr>
                      <w:rFonts w:hint="eastAsia"/>
                      <w:lang w:val="en-US" w:eastAsia="zh-CN"/>
                    </w:rPr>
                    <w:t>进入厂内现有污水处理系统</w:t>
                  </w:r>
                </w:p>
              </w:tc>
              <w:tc>
                <w:tcPr>
                  <w:tcW w:w="1178" w:type="dxa"/>
                  <w:vMerge w:val="continue"/>
                  <w:vAlign w:val="center"/>
                </w:tcPr>
                <w:p>
                  <w:pPr>
                    <w:pStyle w:val="106"/>
                    <w:bidi w:val="0"/>
                    <w:rPr>
                      <w:rFonts w:hint="default"/>
                      <w:lang w:val="en-US" w:eastAsia="zh-CN"/>
                    </w:rPr>
                  </w:pPr>
                </w:p>
              </w:tc>
              <w:tc>
                <w:tcPr>
                  <w:tcW w:w="984" w:type="dxa"/>
                  <w:vAlign w:val="center"/>
                </w:tcPr>
                <w:p>
                  <w:pPr>
                    <w:pStyle w:val="106"/>
                    <w:bidi w:val="0"/>
                    <w:rPr>
                      <w:rFonts w:hint="default"/>
                      <w:lang w:eastAsia="zh-CN"/>
                    </w:rPr>
                  </w:pPr>
                  <w:r>
                    <w:rPr>
                      <w:rFonts w:hint="eastAsia"/>
                      <w:lang w:val="en-US" w:eastAsia="zh-CN"/>
                    </w:rPr>
                    <w:t>现</w:t>
                  </w:r>
                  <w:r>
                    <w:rPr>
                      <w:rFonts w:hint="default"/>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09" w:type="dxa"/>
                  <w:vMerge w:val="restart"/>
                  <w:vAlign w:val="center"/>
                </w:tcPr>
                <w:p>
                  <w:pPr>
                    <w:pStyle w:val="106"/>
                    <w:bidi w:val="0"/>
                    <w:rPr>
                      <w:rFonts w:hint="default"/>
                    </w:rPr>
                  </w:pPr>
                  <w:r>
                    <w:rPr>
                      <w:rFonts w:hint="default"/>
                    </w:rPr>
                    <w:t>固体废物</w:t>
                  </w:r>
                </w:p>
              </w:tc>
              <w:tc>
                <w:tcPr>
                  <w:tcW w:w="1853" w:type="dxa"/>
                  <w:gridSpan w:val="2"/>
                  <w:vAlign w:val="center"/>
                </w:tcPr>
                <w:p>
                  <w:pPr>
                    <w:pStyle w:val="106"/>
                    <w:bidi w:val="0"/>
                    <w:rPr>
                      <w:rFonts w:hint="default"/>
                    </w:rPr>
                  </w:pPr>
                  <w:r>
                    <w:rPr>
                      <w:rFonts w:hint="default"/>
                      <w:lang w:val="en-US" w:eastAsia="zh-CN"/>
                    </w:rPr>
                    <w:t>生活垃圾</w:t>
                  </w:r>
                </w:p>
              </w:tc>
              <w:tc>
                <w:tcPr>
                  <w:tcW w:w="4024" w:type="dxa"/>
                  <w:vAlign w:val="center"/>
                </w:tcPr>
                <w:p>
                  <w:pPr>
                    <w:pStyle w:val="106"/>
                    <w:bidi w:val="0"/>
                    <w:rPr>
                      <w:rFonts w:hint="default"/>
                      <w:lang w:eastAsia="zh-CN"/>
                    </w:rPr>
                  </w:pPr>
                  <w:r>
                    <w:rPr>
                      <w:rFonts w:hint="default"/>
                    </w:rPr>
                    <w:t>统一收集后由当地环卫部门统一处理</w:t>
                  </w:r>
                </w:p>
              </w:tc>
              <w:tc>
                <w:tcPr>
                  <w:tcW w:w="1178" w:type="dxa"/>
                  <w:vAlign w:val="center"/>
                </w:tcPr>
                <w:p>
                  <w:pPr>
                    <w:pStyle w:val="106"/>
                    <w:bidi w:val="0"/>
                    <w:rPr>
                      <w:rFonts w:hint="default"/>
                      <w:lang w:eastAsia="zh-CN"/>
                    </w:rPr>
                  </w:pPr>
                  <w:r>
                    <w:rPr>
                      <w:rFonts w:hint="default"/>
                      <w:lang w:val="en-US" w:eastAsia="zh-CN"/>
                    </w:rPr>
                    <w:t>1</w:t>
                  </w:r>
                </w:p>
              </w:tc>
              <w:tc>
                <w:tcPr>
                  <w:tcW w:w="984" w:type="dxa"/>
                  <w:vAlign w:val="center"/>
                </w:tcPr>
                <w:p>
                  <w:pPr>
                    <w:pStyle w:val="106"/>
                    <w:bidi w:val="0"/>
                    <w:rPr>
                      <w:rFonts w:hint="default"/>
                    </w:rPr>
                  </w:pPr>
                  <w:r>
                    <w:rPr>
                      <w:rFonts w:hint="eastAsia"/>
                      <w:lang w:val="en-US" w:eastAsia="zh-CN"/>
                    </w:rPr>
                    <w:t>现</w:t>
                  </w:r>
                  <w:r>
                    <w:rPr>
                      <w:rFonts w:hint="default"/>
                      <w:lang w:val="en-US"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809" w:type="dxa"/>
                  <w:vMerge w:val="continue"/>
                  <w:vAlign w:val="center"/>
                </w:tcPr>
                <w:p>
                  <w:pPr>
                    <w:pStyle w:val="106"/>
                    <w:bidi w:val="0"/>
                    <w:rPr>
                      <w:rFonts w:hint="default"/>
                    </w:rPr>
                  </w:pPr>
                </w:p>
              </w:tc>
              <w:tc>
                <w:tcPr>
                  <w:tcW w:w="1853" w:type="dxa"/>
                  <w:gridSpan w:val="2"/>
                  <w:vAlign w:val="center"/>
                </w:tcPr>
                <w:p>
                  <w:pPr>
                    <w:pStyle w:val="106"/>
                    <w:bidi w:val="0"/>
                    <w:rPr>
                      <w:rFonts w:hint="default"/>
                    </w:rPr>
                  </w:pPr>
                  <w:r>
                    <w:rPr>
                      <w:rFonts w:hint="default"/>
                      <w:lang w:val="en-US" w:eastAsia="zh-CN"/>
                    </w:rPr>
                    <w:t>废活性炭</w:t>
                  </w:r>
                </w:p>
              </w:tc>
              <w:tc>
                <w:tcPr>
                  <w:tcW w:w="4024" w:type="dxa"/>
                  <w:vAlign w:val="center"/>
                </w:tcPr>
                <w:p>
                  <w:pPr>
                    <w:pStyle w:val="106"/>
                    <w:bidi w:val="0"/>
                    <w:rPr>
                      <w:rFonts w:hint="default"/>
                      <w:lang w:val="en-US" w:eastAsia="zh-CN"/>
                    </w:rPr>
                  </w:pPr>
                  <w:r>
                    <w:rPr>
                      <w:rFonts w:hint="eastAsia"/>
                      <w:lang w:val="en-US" w:eastAsia="zh-CN"/>
                    </w:rPr>
                    <w:t>交物资公司回收利用</w:t>
                  </w:r>
                </w:p>
              </w:tc>
              <w:tc>
                <w:tcPr>
                  <w:tcW w:w="1178" w:type="dxa"/>
                  <w:vAlign w:val="center"/>
                </w:tcPr>
                <w:p>
                  <w:pPr>
                    <w:pStyle w:val="106"/>
                    <w:bidi w:val="0"/>
                    <w:rPr>
                      <w:rFonts w:hint="default"/>
                      <w:lang w:val="en-US" w:eastAsia="zh-CN"/>
                    </w:rPr>
                  </w:pPr>
                  <w:r>
                    <w:rPr>
                      <w:rFonts w:hint="default"/>
                      <w:lang w:val="en-US" w:eastAsia="zh-CN"/>
                    </w:rPr>
                    <w:t>2</w:t>
                  </w:r>
                </w:p>
              </w:tc>
              <w:tc>
                <w:tcPr>
                  <w:tcW w:w="984" w:type="dxa"/>
                  <w:vAlign w:val="center"/>
                </w:tcPr>
                <w:p>
                  <w:pPr>
                    <w:pStyle w:val="106"/>
                    <w:bidi w:val="0"/>
                    <w:rPr>
                      <w:rFonts w:hint="default"/>
                      <w:lang w:val="en-US" w:eastAsia="zh-CN"/>
                    </w:rPr>
                  </w:pPr>
                  <w:r>
                    <w:rPr>
                      <w:rFonts w:hint="default"/>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662" w:type="dxa"/>
                  <w:gridSpan w:val="3"/>
                  <w:vAlign w:val="center"/>
                </w:tcPr>
                <w:p>
                  <w:pPr>
                    <w:pStyle w:val="106"/>
                    <w:bidi w:val="0"/>
                    <w:rPr>
                      <w:rFonts w:hint="default"/>
                    </w:rPr>
                  </w:pPr>
                  <w:r>
                    <w:rPr>
                      <w:rFonts w:hint="default"/>
                    </w:rPr>
                    <w:t>噪声</w:t>
                  </w:r>
                </w:p>
              </w:tc>
              <w:tc>
                <w:tcPr>
                  <w:tcW w:w="4024" w:type="dxa"/>
                  <w:vAlign w:val="center"/>
                </w:tcPr>
                <w:p>
                  <w:pPr>
                    <w:pStyle w:val="106"/>
                    <w:bidi w:val="0"/>
                    <w:rPr>
                      <w:rFonts w:hint="default"/>
                    </w:rPr>
                  </w:pPr>
                  <w:r>
                    <w:rPr>
                      <w:rFonts w:hint="default"/>
                      <w:lang w:val="en-US" w:eastAsia="zh-CN"/>
                    </w:rPr>
                    <w:t>新建设备</w:t>
                  </w:r>
                  <w:r>
                    <w:rPr>
                      <w:rFonts w:hint="default"/>
                    </w:rPr>
                    <w:t>隔声措施，基础减振</w:t>
                  </w:r>
                </w:p>
              </w:tc>
              <w:tc>
                <w:tcPr>
                  <w:tcW w:w="1178" w:type="dxa"/>
                  <w:vAlign w:val="center"/>
                </w:tcPr>
                <w:p>
                  <w:pPr>
                    <w:pStyle w:val="106"/>
                    <w:bidi w:val="0"/>
                    <w:rPr>
                      <w:rFonts w:hint="default"/>
                    </w:rPr>
                  </w:pPr>
                  <w:r>
                    <w:rPr>
                      <w:rFonts w:hint="default"/>
                    </w:rPr>
                    <w:t>2</w:t>
                  </w:r>
                </w:p>
              </w:tc>
              <w:tc>
                <w:tcPr>
                  <w:tcW w:w="984" w:type="dxa"/>
                  <w:vAlign w:val="center"/>
                </w:tcPr>
                <w:p>
                  <w:pPr>
                    <w:pStyle w:val="106"/>
                    <w:bidi w:val="0"/>
                    <w:rPr>
                      <w:rFonts w:hint="eastAsia" w:eastAsia="宋体"/>
                      <w:lang w:eastAsia="zh-CN"/>
                    </w:rPr>
                  </w:pPr>
                  <w:r>
                    <w:rPr>
                      <w:rFonts w:hint="eastAsia" w:eastAsia="宋体"/>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62" w:type="dxa"/>
                  <w:gridSpan w:val="3"/>
                  <w:vAlign w:val="center"/>
                </w:tcPr>
                <w:p>
                  <w:pPr>
                    <w:pStyle w:val="106"/>
                    <w:bidi w:val="0"/>
                    <w:rPr>
                      <w:rFonts w:hint="default"/>
                    </w:rPr>
                  </w:pPr>
                  <w:r>
                    <w:rPr>
                      <w:rFonts w:hint="default"/>
                    </w:rPr>
                    <w:t>环境管理</w:t>
                  </w:r>
                </w:p>
              </w:tc>
              <w:tc>
                <w:tcPr>
                  <w:tcW w:w="4024" w:type="dxa"/>
                  <w:vAlign w:val="center"/>
                </w:tcPr>
                <w:p>
                  <w:pPr>
                    <w:pStyle w:val="106"/>
                    <w:bidi w:val="0"/>
                    <w:rPr>
                      <w:rFonts w:hint="default"/>
                    </w:rPr>
                  </w:pPr>
                  <w:r>
                    <w:rPr>
                      <w:rFonts w:hint="default"/>
                    </w:rPr>
                    <w:t>--</w:t>
                  </w:r>
                </w:p>
              </w:tc>
              <w:tc>
                <w:tcPr>
                  <w:tcW w:w="1178" w:type="dxa"/>
                  <w:vAlign w:val="center"/>
                </w:tcPr>
                <w:p>
                  <w:pPr>
                    <w:pStyle w:val="106"/>
                    <w:bidi w:val="0"/>
                    <w:rPr>
                      <w:rFonts w:hint="default"/>
                      <w:lang w:eastAsia="zh-CN"/>
                    </w:rPr>
                  </w:pPr>
                  <w:r>
                    <w:rPr>
                      <w:rFonts w:hint="default"/>
                      <w:lang w:val="en-US" w:eastAsia="zh-CN"/>
                    </w:rPr>
                    <w:t>2</w:t>
                  </w:r>
                </w:p>
              </w:tc>
              <w:tc>
                <w:tcPr>
                  <w:tcW w:w="984" w:type="dxa"/>
                  <w:vAlign w:val="center"/>
                </w:tcPr>
                <w:p>
                  <w:pPr>
                    <w:pStyle w:val="106"/>
                    <w:bidi w:val="0"/>
                    <w:rPr>
                      <w:rFonts w:hint="default"/>
                    </w:rPr>
                  </w:pPr>
                  <w:r>
                    <w:rPr>
                      <w:rFonts w:hint="eastAsia"/>
                      <w:lang w:val="en-US" w:eastAsia="zh-CN"/>
                    </w:rPr>
                    <w:t>新</w:t>
                  </w:r>
                  <w:r>
                    <w:rPr>
                      <w:rFonts w:hint="default"/>
                      <w:lang w:val="en-US" w:eastAsia="zh-CN"/>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62" w:type="dxa"/>
                  <w:gridSpan w:val="3"/>
                  <w:vAlign w:val="center"/>
                </w:tcPr>
                <w:p>
                  <w:pPr>
                    <w:pStyle w:val="106"/>
                    <w:bidi w:val="0"/>
                    <w:rPr>
                      <w:rFonts w:hint="default"/>
                    </w:rPr>
                  </w:pPr>
                  <w:r>
                    <w:rPr>
                      <w:rFonts w:hint="default"/>
                    </w:rPr>
                    <w:t>合计</w:t>
                  </w:r>
                </w:p>
              </w:tc>
              <w:tc>
                <w:tcPr>
                  <w:tcW w:w="4024" w:type="dxa"/>
                  <w:vAlign w:val="center"/>
                </w:tcPr>
                <w:p>
                  <w:pPr>
                    <w:pStyle w:val="106"/>
                    <w:bidi w:val="0"/>
                    <w:rPr>
                      <w:rFonts w:hint="default"/>
                      <w:lang w:val="en-US"/>
                    </w:rPr>
                  </w:pPr>
                </w:p>
              </w:tc>
              <w:tc>
                <w:tcPr>
                  <w:tcW w:w="1178" w:type="dxa"/>
                  <w:vAlign w:val="center"/>
                </w:tcPr>
                <w:p>
                  <w:pPr>
                    <w:pStyle w:val="106"/>
                    <w:bidi w:val="0"/>
                    <w:rPr>
                      <w:rFonts w:hint="default"/>
                      <w:lang w:val="en-US" w:eastAsia="zh-CN"/>
                    </w:rPr>
                  </w:pPr>
                  <w:r>
                    <w:rPr>
                      <w:rFonts w:hint="eastAsia"/>
                      <w:lang w:val="en-US" w:eastAsia="zh-CN"/>
                    </w:rPr>
                    <w:t>9</w:t>
                  </w:r>
                </w:p>
              </w:tc>
              <w:tc>
                <w:tcPr>
                  <w:tcW w:w="984" w:type="dxa"/>
                  <w:vAlign w:val="center"/>
                </w:tcPr>
                <w:p>
                  <w:pPr>
                    <w:pStyle w:val="106"/>
                    <w:bidi w:val="0"/>
                    <w:rPr>
                      <w:rFonts w:hint="default"/>
                    </w:rPr>
                  </w:pPr>
                  <w:r>
                    <w:rPr>
                      <w:rFonts w:hint="default"/>
                    </w:rPr>
                    <w:t>--</w:t>
                  </w:r>
                </w:p>
              </w:tc>
            </w:tr>
          </w:tbl>
          <w:p>
            <w:pPr>
              <w:pStyle w:val="31"/>
              <w:keepNext w:val="0"/>
              <w:keepLines w:val="0"/>
              <w:pageBreakBefore w:val="0"/>
              <w:widowControl w:val="0"/>
              <w:kinsoku/>
              <w:wordWrap/>
              <w:overflowPunct/>
              <w:topLinePunct w:val="0"/>
              <w:autoSpaceDE/>
              <w:autoSpaceDN/>
              <w:bidi w:val="0"/>
              <w:adjustRightInd w:val="0"/>
              <w:snapToGrid/>
              <w:spacing w:line="480" w:lineRule="exact"/>
              <w:ind w:left="0" w:leftChars="0" w:firstLine="0" w:firstLineChars="0"/>
              <w:textAlignment w:val="baseline"/>
              <w:outlineLvl w:val="9"/>
              <w:rPr>
                <w:rFonts w:hint="default" w:ascii="Times New Roman" w:hAnsi="Times New Roman" w:eastAsia="宋体"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13" w:type="dxa"/>
            <w:bottom w:w="0" w:type="dxa"/>
            <w:right w:w="113" w:type="dxa"/>
          </w:tblCellMar>
        </w:tblPrEx>
        <w:trPr>
          <w:trHeight w:val="12975" w:hRule="atLeast"/>
        </w:trPr>
        <w:tc>
          <w:tcPr>
            <w:tcW w:w="9748" w:type="dxa"/>
            <w:gridSpan w:val="8"/>
            <w:tcBorders>
              <w:bottom w:val="single" w:color="auto" w:sz="12" w:space="0"/>
            </w:tcBorders>
            <w:vAlign w:val="center"/>
          </w:tcPr>
          <w:p>
            <w:pPr>
              <w:spacing w:line="540" w:lineRule="exact"/>
              <w:rPr>
                <w:rFonts w:hint="default" w:ascii="Times New Roman" w:hAnsi="Times New Roman" w:eastAsia="宋体" w:cs="Times New Roman"/>
                <w:b/>
                <w:bCs/>
                <w:sz w:val="24"/>
                <w:szCs w:val="24"/>
                <w:highlight w:val="yellow"/>
              </w:rPr>
            </w:pPr>
            <w:r>
              <w:rPr>
                <w:rFonts w:hint="default" w:ascii="Times New Roman" w:hAnsi="Times New Roman" w:eastAsia="宋体" w:cs="Times New Roman"/>
                <w:b/>
                <w:bCs/>
                <w:sz w:val="24"/>
                <w:szCs w:val="24"/>
                <w:highlight w:val="none"/>
              </w:rPr>
              <w:t>与本项目有关的</w:t>
            </w:r>
            <w:r>
              <w:rPr>
                <w:rFonts w:hint="eastAsia" w:cs="Times New Roman"/>
                <w:b/>
                <w:bCs/>
                <w:sz w:val="24"/>
                <w:szCs w:val="24"/>
                <w:highlight w:val="none"/>
                <w:lang w:val="en-US" w:eastAsia="zh-CN"/>
              </w:rPr>
              <w:t>现有</w:t>
            </w:r>
            <w:r>
              <w:rPr>
                <w:rFonts w:hint="default" w:ascii="Times New Roman" w:hAnsi="Times New Roman" w:eastAsia="宋体" w:cs="Times New Roman"/>
                <w:b/>
                <w:bCs/>
                <w:sz w:val="24"/>
                <w:szCs w:val="24"/>
                <w:highlight w:val="none"/>
              </w:rPr>
              <w:t>污染情况及主要环境问题</w:t>
            </w:r>
          </w:p>
          <w:p>
            <w:p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一、</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有</w:t>
            </w:r>
            <w:r>
              <w:rPr>
                <w:rFonts w:hint="default" w:ascii="Times New Roman" w:hAnsi="Times New Roman" w:eastAsia="宋体" w:cs="Times New Roman"/>
                <w:b/>
                <w:bCs/>
                <w:color w:val="000000" w:themeColor="text1"/>
                <w:sz w:val="24"/>
                <w:szCs w:val="24"/>
                <w14:textFill>
                  <w14:solidFill>
                    <w14:schemeClr w14:val="tx1"/>
                  </w14:solidFill>
                </w14:textFill>
              </w:rPr>
              <w:t>项目概况</w:t>
            </w:r>
          </w:p>
          <w:p>
            <w:pPr>
              <w:widowControl/>
              <w:spacing w:line="480" w:lineRule="exact"/>
              <w:ind w:firstLine="600" w:firstLineChars="250"/>
              <w:rPr>
                <w:rFonts w:hint="default" w:ascii="Times New Roman" w:hAnsi="Times New Roman" w:eastAsia="宋体" w:cs="Times New Roman"/>
                <w:sz w:val="24"/>
                <w:szCs w:val="24"/>
                <w:lang w:val="en-US" w:eastAsia="zh-CN"/>
              </w:rPr>
            </w:pPr>
            <w:r>
              <w:rPr>
                <w:rFonts w:hint="eastAsia" w:cs="Times New Roman"/>
                <w:sz w:val="24"/>
                <w:szCs w:val="24"/>
                <w:lang w:val="en-US" w:eastAsia="zh-CN"/>
              </w:rPr>
              <w:t>山西五台山沙棘制品有限公司主要生产沙棘制品</w:t>
            </w:r>
            <w:r>
              <w:rPr>
                <w:rFonts w:hint="default" w:ascii="Times New Roman" w:hAnsi="Times New Roman" w:eastAsia="宋体" w:cs="Times New Roman"/>
                <w:sz w:val="24"/>
                <w:szCs w:val="24"/>
                <w:lang w:val="en-US" w:eastAsia="zh-CN"/>
              </w:rPr>
              <w:t>，公司成立于200</w:t>
            </w:r>
            <w:r>
              <w:rPr>
                <w:rFonts w:hint="eastAsia" w:cs="Times New Roman"/>
                <w:sz w:val="24"/>
                <w:szCs w:val="24"/>
                <w:lang w:val="en-US" w:eastAsia="zh-CN"/>
              </w:rPr>
              <w:t>0</w:t>
            </w:r>
            <w:r>
              <w:rPr>
                <w:rFonts w:hint="default" w:ascii="Times New Roman" w:hAnsi="Times New Roman" w:eastAsia="宋体" w:cs="Times New Roman"/>
                <w:sz w:val="24"/>
                <w:szCs w:val="24"/>
                <w:lang w:val="en-US" w:eastAsia="zh-CN"/>
              </w:rPr>
              <w:t>年</w:t>
            </w:r>
            <w:r>
              <w:rPr>
                <w:rFonts w:hint="eastAsia" w:cs="Times New Roman"/>
                <w:sz w:val="24"/>
                <w:szCs w:val="24"/>
                <w:lang w:val="en-US" w:eastAsia="zh-CN"/>
              </w:rPr>
              <w:t>11</w:t>
            </w:r>
            <w:r>
              <w:rPr>
                <w:rFonts w:hint="default" w:ascii="Times New Roman" w:hAnsi="Times New Roman" w:eastAsia="宋体" w:cs="Times New Roman"/>
                <w:sz w:val="24"/>
                <w:szCs w:val="24"/>
                <w:lang w:val="en-US" w:eastAsia="zh-CN"/>
              </w:rPr>
              <w:t>月</w:t>
            </w:r>
            <w:r>
              <w:rPr>
                <w:rFonts w:hint="eastAsia" w:cs="Times New Roman"/>
                <w:sz w:val="24"/>
                <w:szCs w:val="24"/>
                <w:lang w:val="en-US" w:eastAsia="zh-CN"/>
              </w:rPr>
              <w:t>07</w:t>
            </w:r>
            <w:r>
              <w:rPr>
                <w:rFonts w:hint="default" w:ascii="Times New Roman" w:hAnsi="Times New Roman" w:eastAsia="宋体" w:cs="Times New Roman"/>
                <w:sz w:val="24"/>
                <w:szCs w:val="24"/>
                <w:lang w:val="en-US" w:eastAsia="zh-CN"/>
              </w:rPr>
              <w:t>日。20</w:t>
            </w:r>
            <w:r>
              <w:rPr>
                <w:rFonts w:hint="eastAsia" w:cs="Times New Roman"/>
                <w:sz w:val="24"/>
                <w:szCs w:val="24"/>
                <w:lang w:val="en-US" w:eastAsia="zh-CN"/>
              </w:rPr>
              <w:t>10</w:t>
            </w:r>
            <w:r>
              <w:rPr>
                <w:rFonts w:hint="default" w:ascii="Times New Roman" w:hAnsi="Times New Roman" w:eastAsia="宋体" w:cs="Times New Roman"/>
                <w:sz w:val="24"/>
                <w:szCs w:val="24"/>
                <w:lang w:val="en-US" w:eastAsia="zh-CN"/>
              </w:rPr>
              <w:t>年</w:t>
            </w:r>
            <w:r>
              <w:rPr>
                <w:rFonts w:hint="eastAsia" w:cs="Times New Roman"/>
                <w:sz w:val="24"/>
                <w:szCs w:val="24"/>
                <w:lang w:val="en-US" w:eastAsia="zh-CN"/>
              </w:rPr>
              <w:t>3</w:t>
            </w:r>
            <w:r>
              <w:rPr>
                <w:rFonts w:hint="default" w:ascii="Times New Roman" w:hAnsi="Times New Roman" w:eastAsia="宋体" w:cs="Times New Roman"/>
                <w:sz w:val="24"/>
                <w:szCs w:val="24"/>
                <w:lang w:val="en-US" w:eastAsia="zh-CN"/>
              </w:rPr>
              <w:t>月</w:t>
            </w:r>
            <w:r>
              <w:rPr>
                <w:rFonts w:hint="eastAsia" w:cs="Times New Roman"/>
                <w:sz w:val="24"/>
                <w:szCs w:val="24"/>
                <w:lang w:val="en-US" w:eastAsia="zh-CN"/>
              </w:rPr>
              <w:t>6日，山西五台山沙棘制品有限公司</w:t>
            </w:r>
            <w:r>
              <w:rPr>
                <w:rFonts w:hint="default" w:ascii="Times New Roman" w:hAnsi="Times New Roman" w:eastAsia="宋体" w:cs="Times New Roman"/>
                <w:sz w:val="24"/>
                <w:szCs w:val="24"/>
                <w:lang w:val="en-US" w:eastAsia="zh-CN"/>
              </w:rPr>
              <w:t>填报建设项目环境影响</w:t>
            </w:r>
            <w:r>
              <w:rPr>
                <w:rFonts w:hint="eastAsia" w:cs="Times New Roman"/>
                <w:sz w:val="24"/>
                <w:szCs w:val="24"/>
                <w:lang w:val="en-US" w:eastAsia="zh-CN"/>
              </w:rPr>
              <w:t>报告</w:t>
            </w:r>
            <w:r>
              <w:rPr>
                <w:rFonts w:hint="default" w:ascii="Times New Roman" w:hAnsi="Times New Roman" w:eastAsia="宋体" w:cs="Times New Roman"/>
                <w:sz w:val="24"/>
                <w:szCs w:val="24"/>
                <w:lang w:val="en-US" w:eastAsia="zh-CN"/>
              </w:rPr>
              <w:t>表</w:t>
            </w:r>
            <w:r>
              <w:rPr>
                <w:rFonts w:hint="eastAsia" w:cs="Times New Roman"/>
                <w:sz w:val="24"/>
                <w:szCs w:val="24"/>
                <w:lang w:val="en-US" w:eastAsia="zh-CN"/>
              </w:rPr>
              <w:t>，并取得了批复。又于2012年12月通过了环保竣工验收，并取得了批复</w:t>
            </w:r>
            <w:r>
              <w:rPr>
                <w:rFonts w:hint="default" w:ascii="Times New Roman" w:hAnsi="Times New Roman" w:eastAsia="宋体" w:cs="Times New Roman"/>
                <w:sz w:val="24"/>
                <w:szCs w:val="24"/>
                <w:lang w:val="en-US" w:eastAsia="zh-CN"/>
              </w:rPr>
              <w:t>。</w:t>
            </w:r>
          </w:p>
          <w:p>
            <w:pPr>
              <w:widowControl/>
              <w:spacing w:line="480" w:lineRule="exact"/>
              <w:ind w:firstLine="600" w:firstLineChars="250"/>
              <w:rPr>
                <w:rFonts w:hint="default" w:cs="Times New Roman"/>
                <w:sz w:val="24"/>
                <w:szCs w:val="24"/>
                <w:lang w:val="en-US" w:eastAsia="zh-CN"/>
              </w:rPr>
            </w:pPr>
            <w:r>
              <w:rPr>
                <w:rFonts w:hint="eastAsia" w:cs="Times New Roman"/>
                <w:sz w:val="24"/>
                <w:szCs w:val="24"/>
                <w:lang w:val="en-US" w:eastAsia="zh-CN"/>
              </w:rPr>
              <w:t>原有项目验收后，经过实际生产情况，公司决定植物提取物生产线永久停用，不再生产，则后文不再对其进行赘述。新建沙棘肽活焕霜项目所需沙棘提取物外购。</w:t>
            </w:r>
          </w:p>
          <w:p>
            <w:pPr>
              <w:widowControl/>
              <w:spacing w:line="480" w:lineRule="exact"/>
              <w:ind w:firstLine="600" w:firstLineChars="250"/>
              <w:rPr>
                <w:rFonts w:hint="default" w:ascii="Times New Roman" w:hAnsi="Times New Roman" w:eastAsia="宋体" w:cs="Times New Roman"/>
                <w:sz w:val="24"/>
                <w:szCs w:val="24"/>
                <w:lang w:val="en-US" w:eastAsia="zh-CN"/>
              </w:rPr>
            </w:pPr>
            <w:r>
              <w:rPr>
                <w:rFonts w:hint="eastAsia" w:cs="Times New Roman"/>
                <w:sz w:val="24"/>
                <w:szCs w:val="24"/>
                <w:lang w:val="en-US" w:eastAsia="zh-CN"/>
              </w:rPr>
              <w:t>现</w:t>
            </w:r>
            <w:r>
              <w:rPr>
                <w:rFonts w:hint="default" w:ascii="Times New Roman" w:hAnsi="Times New Roman" w:eastAsia="宋体" w:cs="Times New Roman"/>
                <w:sz w:val="24"/>
                <w:szCs w:val="24"/>
                <w:lang w:val="en-US" w:eastAsia="zh-CN"/>
              </w:rPr>
              <w:t>有</w:t>
            </w:r>
            <w:r>
              <w:rPr>
                <w:rFonts w:hint="default" w:ascii="Times New Roman" w:hAnsi="Times New Roman" w:eastAsia="宋体" w:cs="Times New Roman"/>
                <w:sz w:val="24"/>
                <w:szCs w:val="24"/>
              </w:rPr>
              <w:t>项目的主要的建设内容有：</w:t>
            </w:r>
            <w:r>
              <w:rPr>
                <w:rFonts w:hint="eastAsia" w:cs="Times New Roman"/>
                <w:sz w:val="24"/>
                <w:szCs w:val="24"/>
                <w:lang w:val="en-US" w:eastAsia="zh-CN"/>
              </w:rPr>
              <w:t>2000</w:t>
            </w:r>
            <w:r>
              <w:rPr>
                <w:rFonts w:hint="default" w:ascii="Times New Roman" w:hAnsi="Times New Roman" w:eastAsia="宋体" w:cs="Times New Roman"/>
                <w:sz w:val="24"/>
                <w:szCs w:val="24"/>
                <w:highlight w:val="none"/>
                <w:lang w:val="en-US" w:eastAsia="zh-CN"/>
              </w:rPr>
              <w:t>m</w:t>
            </w:r>
            <w:r>
              <w:rPr>
                <w:rFonts w:hint="default" w:ascii="Times New Roman" w:hAnsi="Times New Roman" w:eastAsia="宋体" w:cs="Times New Roman"/>
                <w:sz w:val="24"/>
                <w:szCs w:val="24"/>
                <w:highlight w:val="none"/>
                <w:vertAlign w:val="superscript"/>
                <w:lang w:val="en-US" w:eastAsia="zh-CN"/>
              </w:rPr>
              <w:t>2</w:t>
            </w:r>
            <w:r>
              <w:rPr>
                <w:rFonts w:hint="eastAsia" w:cs="Times New Roman"/>
                <w:sz w:val="24"/>
                <w:szCs w:val="24"/>
                <w:highlight w:val="none"/>
                <w:vertAlign w:val="baseline"/>
                <w:lang w:val="en-US" w:eastAsia="zh-CN"/>
              </w:rPr>
              <w:t>植物油生产</w:t>
            </w:r>
            <w:r>
              <w:rPr>
                <w:rFonts w:hint="default" w:ascii="Times New Roman" w:hAnsi="Times New Roman" w:eastAsia="宋体" w:cs="Times New Roman"/>
                <w:sz w:val="24"/>
                <w:szCs w:val="24"/>
                <w:highlight w:val="none"/>
                <w:lang w:val="en-US" w:eastAsia="zh-CN"/>
              </w:rPr>
              <w:t>车间一座</w:t>
            </w:r>
            <w:r>
              <w:rPr>
                <w:rFonts w:hint="eastAsia" w:cs="Times New Roman"/>
                <w:sz w:val="24"/>
                <w:szCs w:val="24"/>
                <w:highlight w:val="none"/>
                <w:lang w:val="en-US" w:eastAsia="zh-CN"/>
              </w:rPr>
              <w:t>及配套生产设备</w:t>
            </w:r>
            <w:r>
              <w:rPr>
                <w:rFonts w:hint="default" w:ascii="Times New Roman" w:hAnsi="Times New Roman" w:eastAsia="宋体" w:cs="Times New Roman"/>
                <w:sz w:val="24"/>
                <w:szCs w:val="24"/>
                <w:highlight w:val="none"/>
                <w:lang w:val="en-US" w:eastAsia="zh-CN"/>
              </w:rPr>
              <w:t>、</w:t>
            </w:r>
            <w:r>
              <w:rPr>
                <w:rFonts w:hint="eastAsia" w:ascii="Times New Roman" w:hAnsi="Times New Roman" w:eastAsia="宋体" w:cs="Times New Roman"/>
                <w:sz w:val="24"/>
                <w:szCs w:val="24"/>
                <w:highlight w:val="none"/>
                <w:lang w:val="en-US" w:eastAsia="zh-CN"/>
              </w:rPr>
              <w:t>2000</w:t>
            </w:r>
            <w:r>
              <w:rPr>
                <w:rFonts w:hint="default" w:ascii="Times New Roman" w:hAnsi="Times New Roman" w:eastAsia="宋体" w:cs="Times New Roman"/>
                <w:sz w:val="24"/>
                <w:szCs w:val="24"/>
                <w:highlight w:val="none"/>
                <w:lang w:val="en-US" w:eastAsia="zh-CN"/>
              </w:rPr>
              <w:t>m</w:t>
            </w:r>
            <w:r>
              <w:rPr>
                <w:rFonts w:hint="default" w:ascii="Times New Roman" w:hAnsi="Times New Roman" w:eastAsia="宋体" w:cs="Times New Roman"/>
                <w:sz w:val="24"/>
                <w:szCs w:val="24"/>
                <w:highlight w:val="none"/>
                <w:vertAlign w:val="superscript"/>
                <w:lang w:val="en-US" w:eastAsia="zh-CN"/>
              </w:rPr>
              <w:t>2</w:t>
            </w:r>
            <w:r>
              <w:rPr>
                <w:rFonts w:hint="eastAsia" w:cs="Times New Roman"/>
                <w:sz w:val="24"/>
                <w:szCs w:val="24"/>
                <w:vertAlign w:val="baseline"/>
                <w:lang w:val="en-US" w:eastAsia="zh-CN"/>
              </w:rPr>
              <w:t>软胶囊生产</w:t>
            </w:r>
            <w:r>
              <w:rPr>
                <w:rFonts w:hint="default" w:ascii="Times New Roman" w:hAnsi="Times New Roman" w:eastAsia="宋体" w:cs="Times New Roman"/>
                <w:sz w:val="24"/>
                <w:szCs w:val="24"/>
                <w:lang w:val="en-US" w:eastAsia="zh-CN"/>
              </w:rPr>
              <w:t>车间一座</w:t>
            </w:r>
            <w:r>
              <w:rPr>
                <w:rFonts w:hint="eastAsia" w:cs="Times New Roman"/>
                <w:sz w:val="24"/>
                <w:szCs w:val="24"/>
                <w:lang w:val="en-US" w:eastAsia="zh-CN"/>
              </w:rPr>
              <w:t>及配套生产设备</w:t>
            </w:r>
            <w:r>
              <w:rPr>
                <w:rFonts w:hint="eastAsia" w:cs="Times New Roman"/>
                <w:sz w:val="24"/>
                <w:szCs w:val="24"/>
                <w:highlight w:val="none"/>
                <w:lang w:val="en-US" w:eastAsia="zh-CN"/>
              </w:rPr>
              <w:t>1500</w:t>
            </w:r>
            <w:r>
              <w:rPr>
                <w:rFonts w:hint="default" w:ascii="Times New Roman" w:hAnsi="Times New Roman" w:eastAsia="宋体" w:cs="Times New Roman"/>
                <w:sz w:val="24"/>
                <w:szCs w:val="24"/>
                <w:lang w:val="en-US" w:eastAsia="zh-CN"/>
              </w:rPr>
              <w:t>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办公楼一座</w:t>
            </w:r>
            <w:r>
              <w:rPr>
                <w:rFonts w:hint="eastAsia" w:cs="Times New Roman"/>
                <w:sz w:val="24"/>
                <w:szCs w:val="24"/>
                <w:lang w:val="en-US" w:eastAsia="zh-CN"/>
              </w:rPr>
              <w:t>、员工生活区等</w:t>
            </w:r>
            <w:r>
              <w:rPr>
                <w:rFonts w:hint="default" w:ascii="Times New Roman" w:hAnsi="Times New Roman" w:eastAsia="宋体" w:cs="Times New Roman"/>
                <w:sz w:val="24"/>
                <w:szCs w:val="24"/>
                <w:lang w:val="en-US" w:eastAsia="zh-CN"/>
              </w:rPr>
              <w:t>。</w:t>
            </w:r>
          </w:p>
          <w:p>
            <w:pPr>
              <w:spacing w:line="360" w:lineRule="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二、</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有</w:t>
            </w:r>
            <w:r>
              <w:rPr>
                <w:rFonts w:hint="default" w:ascii="Times New Roman" w:hAnsi="Times New Roman" w:eastAsia="宋体" w:cs="Times New Roman"/>
                <w:b/>
                <w:bCs/>
                <w:color w:val="000000" w:themeColor="text1"/>
                <w:sz w:val="24"/>
                <w:szCs w:val="24"/>
                <w14:textFill>
                  <w14:solidFill>
                    <w14:schemeClr w14:val="tx1"/>
                  </w14:solidFill>
                </w14:textFill>
              </w:rPr>
              <w:t>项目主要的建设内容</w:t>
            </w:r>
            <w:r>
              <w:rPr>
                <w:rFonts w:hint="eastAsia" w:ascii="Times New Roman" w:hAnsi="Times New Roman" w:cs="Times New Roman"/>
                <w:b/>
                <w:bCs/>
                <w:color w:val="000000" w:themeColor="text1"/>
                <w:sz w:val="24"/>
                <w:szCs w:val="24"/>
                <w:lang w:val="en-US" w:eastAsia="zh-CN"/>
                <w14:textFill>
                  <w14:solidFill>
                    <w14:schemeClr w14:val="tx1"/>
                  </w14:solidFill>
                </w14:textFill>
              </w:rPr>
              <w:t>及主要设备</w:t>
            </w:r>
          </w:p>
          <w:p>
            <w:pPr>
              <w:widowControl/>
              <w:spacing w:line="480" w:lineRule="exact"/>
              <w:ind w:firstLine="480" w:firstLineChars="200"/>
              <w:rPr>
                <w:rFonts w:hint="default" w:ascii="Times New Roman" w:hAnsi="Times New Roman" w:eastAsia="宋体" w:cs="Times New Roman"/>
                <w:sz w:val="24"/>
                <w:szCs w:val="24"/>
              </w:rPr>
            </w:pPr>
            <w:r>
              <w:rPr>
                <w:rFonts w:hint="eastAsia" w:cs="Times New Roman"/>
                <w:sz w:val="24"/>
                <w:szCs w:val="24"/>
                <w:highlight w:val="none"/>
                <w:lang w:val="en-US" w:eastAsia="zh-CN"/>
              </w:rPr>
              <w:t>现有</w:t>
            </w:r>
            <w:r>
              <w:rPr>
                <w:rFonts w:hint="default" w:ascii="Times New Roman" w:hAnsi="Times New Roman" w:eastAsia="宋体" w:cs="Times New Roman"/>
                <w:sz w:val="24"/>
                <w:szCs w:val="24"/>
                <w:highlight w:val="none"/>
              </w:rPr>
              <w:t>建设情况</w:t>
            </w:r>
            <w:r>
              <w:rPr>
                <w:rFonts w:hint="eastAsia" w:cs="Times New Roman"/>
                <w:sz w:val="24"/>
                <w:szCs w:val="24"/>
                <w:highlight w:val="none"/>
                <w:lang w:val="en-US" w:eastAsia="zh-CN"/>
              </w:rPr>
              <w:t>见前文表1-1，现有项目主要生产设备见下表</w:t>
            </w:r>
            <w:r>
              <w:rPr>
                <w:rFonts w:hint="default" w:ascii="Times New Roman" w:hAnsi="Times New Roman" w:eastAsia="宋体" w:cs="Times New Roman"/>
                <w:sz w:val="24"/>
                <w:szCs w:val="24"/>
              </w:rPr>
              <w:t>。</w:t>
            </w:r>
          </w:p>
          <w:p>
            <w:pPr>
              <w:bidi w:val="0"/>
              <w:jc w:val="center"/>
              <w:rPr>
                <w:rFonts w:hint="default" w:eastAsia="宋体"/>
                <w:b/>
                <w:bCs/>
                <w:sz w:val="24"/>
                <w:szCs w:val="24"/>
                <w:lang w:val="en-US" w:eastAsia="zh-CN"/>
              </w:rPr>
            </w:pPr>
            <w:r>
              <w:rPr>
                <w:rFonts w:hint="eastAsia"/>
                <w:b/>
                <w:bCs/>
                <w:sz w:val="24"/>
                <w:szCs w:val="24"/>
                <w:lang w:val="en-US" w:eastAsia="zh-CN"/>
              </w:rPr>
              <w:t>表1-7现有项目主要生产设备一览表</w:t>
            </w:r>
          </w:p>
          <w:tbl>
            <w:tblPr>
              <w:tblStyle w:val="33"/>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2533"/>
              <w:gridCol w:w="2080"/>
              <w:gridCol w:w="1320"/>
              <w:gridCol w:w="1105"/>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eastAsia"/>
                      <w:lang w:val="en-US" w:eastAsia="zh-CN"/>
                    </w:rPr>
                  </w:pPr>
                  <w:r>
                    <w:rPr>
                      <w:rFonts w:hint="eastAsia"/>
                      <w:lang w:val="en-US" w:eastAsia="zh-CN"/>
                    </w:rPr>
                    <w:t>序号</w:t>
                  </w:r>
                </w:p>
              </w:tc>
              <w:tc>
                <w:tcPr>
                  <w:tcW w:w="2533" w:type="dxa"/>
                </w:tcPr>
                <w:p>
                  <w:pPr>
                    <w:pStyle w:val="106"/>
                    <w:bidi w:val="0"/>
                    <w:rPr>
                      <w:rFonts w:hint="default"/>
                      <w:lang w:val="en-US" w:eastAsia="zh-CN"/>
                    </w:rPr>
                  </w:pPr>
                  <w:r>
                    <w:rPr>
                      <w:rFonts w:hint="eastAsia"/>
                      <w:lang w:val="en-US" w:eastAsia="zh-CN"/>
                    </w:rPr>
                    <w:t>设备名称</w:t>
                  </w:r>
                </w:p>
              </w:tc>
              <w:tc>
                <w:tcPr>
                  <w:tcW w:w="2080" w:type="dxa"/>
                </w:tcPr>
                <w:p>
                  <w:pPr>
                    <w:pStyle w:val="106"/>
                    <w:bidi w:val="0"/>
                    <w:rPr>
                      <w:rFonts w:hint="eastAsia"/>
                      <w:lang w:val="en-US" w:eastAsia="zh-CN"/>
                    </w:rPr>
                  </w:pPr>
                  <w:r>
                    <w:rPr>
                      <w:rFonts w:hint="eastAsia"/>
                      <w:lang w:val="en-US" w:eastAsia="zh-CN"/>
                    </w:rPr>
                    <w:t>型号</w:t>
                  </w:r>
                </w:p>
              </w:tc>
              <w:tc>
                <w:tcPr>
                  <w:tcW w:w="1320" w:type="dxa"/>
                </w:tcPr>
                <w:p>
                  <w:pPr>
                    <w:pStyle w:val="106"/>
                    <w:bidi w:val="0"/>
                    <w:rPr>
                      <w:rFonts w:hint="eastAsia"/>
                      <w:lang w:val="en-US" w:eastAsia="zh-CN"/>
                    </w:rPr>
                  </w:pPr>
                  <w:r>
                    <w:rPr>
                      <w:rFonts w:hint="eastAsia"/>
                      <w:lang w:val="en-US" w:eastAsia="zh-CN"/>
                    </w:rPr>
                    <w:t>单位</w:t>
                  </w:r>
                </w:p>
              </w:tc>
              <w:tc>
                <w:tcPr>
                  <w:tcW w:w="1105" w:type="dxa"/>
                </w:tcPr>
                <w:p>
                  <w:pPr>
                    <w:pStyle w:val="106"/>
                    <w:bidi w:val="0"/>
                    <w:rPr>
                      <w:rFonts w:hint="eastAsia"/>
                      <w:lang w:val="en-US" w:eastAsia="zh-CN"/>
                    </w:rPr>
                  </w:pPr>
                  <w:r>
                    <w:rPr>
                      <w:rFonts w:hint="eastAsia"/>
                      <w:lang w:val="en-US" w:eastAsia="zh-CN"/>
                    </w:rPr>
                    <w:t>数量</w:t>
                  </w:r>
                </w:p>
              </w:tc>
              <w:tc>
                <w:tcPr>
                  <w:tcW w:w="1587" w:type="dxa"/>
                </w:tcPr>
                <w:p>
                  <w:pPr>
                    <w:pStyle w:val="106"/>
                    <w:bidi w:val="0"/>
                    <w:rPr>
                      <w:rFonts w:hint="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eastAsia="zh-CN"/>
                    </w:rPr>
                  </w:pPr>
                  <w:r>
                    <w:rPr>
                      <w:rFonts w:hint="eastAsia"/>
                      <w:lang w:val="en-US" w:eastAsia="zh-CN"/>
                    </w:rPr>
                    <w:t>植物油生产车间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default"/>
                      <w:lang w:val="en-US" w:eastAsia="zh-CN"/>
                    </w:rPr>
                  </w:pPr>
                  <w:r>
                    <w:rPr>
                      <w:rFonts w:hint="eastAsia"/>
                      <w:lang w:val="en-US" w:eastAsia="zh-CN"/>
                    </w:rPr>
                    <w:t>脱胶脱酸罐</w:t>
                  </w:r>
                </w:p>
              </w:tc>
              <w:tc>
                <w:tcPr>
                  <w:tcW w:w="2080" w:type="dxa"/>
                </w:tcPr>
                <w:p>
                  <w:pPr>
                    <w:pStyle w:val="106"/>
                    <w:bidi w:val="0"/>
                    <w:rPr>
                      <w:rFonts w:hint="default"/>
                      <w:lang w:val="en-US" w:eastAsia="zh-CN"/>
                    </w:rPr>
                  </w:pPr>
                  <w:r>
                    <w:rPr>
                      <w:rFonts w:hint="eastAsia"/>
                      <w:lang w:val="en-US" w:eastAsia="zh-CN"/>
                    </w:rPr>
                    <w:t>1000L</w:t>
                  </w:r>
                </w:p>
              </w:tc>
              <w:tc>
                <w:tcPr>
                  <w:tcW w:w="1320" w:type="dxa"/>
                </w:tcPr>
                <w:p>
                  <w:pPr>
                    <w:pStyle w:val="106"/>
                    <w:bidi w:val="0"/>
                    <w:rPr>
                      <w:rFonts w:hint="default"/>
                      <w:lang w:val="en-US" w:eastAsia="zh-CN"/>
                    </w:rPr>
                  </w:pPr>
                  <w:r>
                    <w:rPr>
                      <w:rFonts w:hint="eastAsia"/>
                      <w:lang w:val="en-US" w:eastAsia="zh-CN"/>
                    </w:rPr>
                    <w:t>台</w:t>
                  </w:r>
                </w:p>
              </w:tc>
              <w:tc>
                <w:tcPr>
                  <w:tcW w:w="1105" w:type="dxa"/>
                </w:tcPr>
                <w:p>
                  <w:pPr>
                    <w:pStyle w:val="106"/>
                    <w:bidi w:val="0"/>
                    <w:rPr>
                      <w:rFonts w:hint="default"/>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lang w:val="en-US" w:eastAsia="zh-CN"/>
                    </w:rPr>
                  </w:pPr>
                  <w:r>
                    <w:rPr>
                      <w:rFonts w:hint="eastAsia"/>
                      <w:lang w:val="en-US" w:eastAsia="zh-CN"/>
                    </w:rPr>
                    <w:t>脱水脱色罐</w:t>
                  </w:r>
                </w:p>
              </w:tc>
              <w:tc>
                <w:tcPr>
                  <w:tcW w:w="2080" w:type="dxa"/>
                </w:tcPr>
                <w:p>
                  <w:pPr>
                    <w:pStyle w:val="106"/>
                    <w:bidi w:val="0"/>
                    <w:rPr>
                      <w:rFonts w:hint="default"/>
                      <w:lang w:val="en-US" w:eastAsia="zh-CN"/>
                    </w:rPr>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lang w:val="en-US" w:eastAsia="zh-CN"/>
                    </w:rPr>
                  </w:pPr>
                  <w:r>
                    <w:rPr>
                      <w:rFonts w:hint="eastAsia"/>
                      <w:lang w:val="en-US" w:eastAsia="zh-CN"/>
                    </w:rPr>
                    <w:t>单级罗茨水环真空泵</w:t>
                  </w:r>
                </w:p>
              </w:tc>
              <w:tc>
                <w:tcPr>
                  <w:tcW w:w="2080" w:type="dxa"/>
                </w:tcPr>
                <w:p>
                  <w:pPr>
                    <w:pStyle w:val="106"/>
                    <w:bidi w:val="0"/>
                  </w:pPr>
                  <w:r>
                    <w:rPr>
                      <w:rFonts w:hint="eastAsia"/>
                    </w:rPr>
                    <w:t>ZJP-70</w:t>
                  </w:r>
                </w:p>
              </w:tc>
              <w:tc>
                <w:tcPr>
                  <w:tcW w:w="1320" w:type="dxa"/>
                </w:tcPr>
                <w:p>
                  <w:pPr>
                    <w:pStyle w:val="106"/>
                    <w:bidi w:val="0"/>
                    <w:rPr>
                      <w:rFonts w:hint="eastAsia"/>
                      <w:lang w:val="en-US" w:eastAsia="zh-CN"/>
                    </w:rPr>
                  </w:pPr>
                  <w:r>
                    <w:rPr>
                      <w:rFonts w:hint="eastAsia"/>
                      <w:lang w:val="en-US" w:eastAsia="zh-CN"/>
                    </w:rPr>
                    <w:t>台</w:t>
                  </w:r>
                </w:p>
              </w:tc>
              <w:tc>
                <w:tcPr>
                  <w:tcW w:w="1105" w:type="dxa"/>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lang w:val="en-US" w:eastAsia="zh-CN"/>
                    </w:rPr>
                  </w:pPr>
                  <w:r>
                    <w:rPr>
                      <w:rFonts w:hint="eastAsia"/>
                      <w:lang w:val="en-US" w:eastAsia="zh-CN"/>
                    </w:rPr>
                    <w:t>板框式过滤器</w:t>
                  </w:r>
                </w:p>
              </w:tc>
              <w:tc>
                <w:tcPr>
                  <w:tcW w:w="2080" w:type="dxa"/>
                </w:tcPr>
                <w:p>
                  <w:pPr>
                    <w:pStyle w:val="106"/>
                    <w:bidi w:val="0"/>
                  </w:pPr>
                  <w:r>
                    <w:rPr>
                      <w:rFonts w:hint="eastAsia"/>
                    </w:rPr>
                    <w:t>XMYJ12/630-UB</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lang w:val="en-US" w:eastAsia="zh-CN"/>
                    </w:rPr>
                  </w:pPr>
                  <w:r>
                    <w:rPr>
                      <w:rFonts w:hint="eastAsia"/>
                      <w:lang w:val="en-US" w:eastAsia="zh-CN"/>
                    </w:rPr>
                    <w:t>储油箱</w:t>
                  </w:r>
                </w:p>
              </w:tc>
              <w:tc>
                <w:tcPr>
                  <w:tcW w:w="2080" w:type="dxa"/>
                </w:tcPr>
                <w:p>
                  <w:pPr>
                    <w:pStyle w:val="106"/>
                    <w:bidi w:val="0"/>
                    <w:rPr>
                      <w:rFonts w:hint="default"/>
                      <w:lang w:val="en-US" w:eastAsia="zh-CN"/>
                    </w:rPr>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6</w:t>
                  </w:r>
                </w:p>
              </w:tc>
              <w:tc>
                <w:tcPr>
                  <w:tcW w:w="2533" w:type="dxa"/>
                </w:tcPr>
                <w:p>
                  <w:pPr>
                    <w:pStyle w:val="106"/>
                    <w:bidi w:val="0"/>
                    <w:rPr>
                      <w:rFonts w:hint="eastAsia"/>
                      <w:lang w:val="en-US" w:eastAsia="zh-CN"/>
                    </w:rPr>
                  </w:pPr>
                  <w:r>
                    <w:rPr>
                      <w:rFonts w:hint="eastAsia"/>
                      <w:lang w:val="en-US" w:eastAsia="zh-CN"/>
                    </w:rPr>
                    <w:t>溶蜡罐</w:t>
                  </w:r>
                </w:p>
              </w:tc>
              <w:tc>
                <w:tcPr>
                  <w:tcW w:w="2080" w:type="dxa"/>
                </w:tcPr>
                <w:p>
                  <w:pPr>
                    <w:pStyle w:val="106"/>
                    <w:bidi w:val="0"/>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7</w:t>
                  </w:r>
                </w:p>
              </w:tc>
              <w:tc>
                <w:tcPr>
                  <w:tcW w:w="2533" w:type="dxa"/>
                </w:tcPr>
                <w:p>
                  <w:pPr>
                    <w:pStyle w:val="106"/>
                    <w:bidi w:val="0"/>
                    <w:rPr>
                      <w:rFonts w:hint="eastAsia"/>
                      <w:lang w:val="en-US" w:eastAsia="zh-CN"/>
                    </w:rPr>
                  </w:pPr>
                  <w:r>
                    <w:rPr>
                      <w:rFonts w:hint="eastAsia"/>
                      <w:lang w:val="en-US" w:eastAsia="zh-CN"/>
                    </w:rPr>
                    <w:t>脱蜡罐</w:t>
                  </w:r>
                </w:p>
              </w:tc>
              <w:tc>
                <w:tcPr>
                  <w:tcW w:w="2080" w:type="dxa"/>
                </w:tcPr>
                <w:p>
                  <w:pPr>
                    <w:pStyle w:val="106"/>
                    <w:bidi w:val="0"/>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8</w:t>
                  </w:r>
                </w:p>
              </w:tc>
              <w:tc>
                <w:tcPr>
                  <w:tcW w:w="2533" w:type="dxa"/>
                </w:tcPr>
                <w:p>
                  <w:pPr>
                    <w:pStyle w:val="106"/>
                    <w:bidi w:val="0"/>
                    <w:rPr>
                      <w:rFonts w:hint="eastAsia"/>
                      <w:lang w:val="en-US" w:eastAsia="zh-CN"/>
                    </w:rPr>
                  </w:pPr>
                  <w:r>
                    <w:rPr>
                      <w:rFonts w:hint="eastAsia"/>
                      <w:lang w:val="en-US" w:eastAsia="zh-CN"/>
                    </w:rPr>
                    <w:t>冷水机</w:t>
                  </w:r>
                </w:p>
              </w:tc>
              <w:tc>
                <w:tcPr>
                  <w:tcW w:w="2080" w:type="dxa"/>
                </w:tcPr>
                <w:p>
                  <w:pPr>
                    <w:pStyle w:val="106"/>
                    <w:bidi w:val="0"/>
                  </w:pPr>
                  <w:r>
                    <w:rPr>
                      <w:rFonts w:hint="eastAsia"/>
                    </w:rPr>
                    <w:t>NWS-12WC</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9</w:t>
                  </w:r>
                </w:p>
              </w:tc>
              <w:tc>
                <w:tcPr>
                  <w:tcW w:w="2533" w:type="dxa"/>
                </w:tcPr>
                <w:p>
                  <w:pPr>
                    <w:pStyle w:val="106"/>
                    <w:bidi w:val="0"/>
                    <w:rPr>
                      <w:rFonts w:hint="eastAsia"/>
                      <w:lang w:val="en-US" w:eastAsia="zh-CN"/>
                    </w:rPr>
                  </w:pPr>
                  <w:r>
                    <w:rPr>
                      <w:rFonts w:hint="eastAsia"/>
                      <w:lang w:val="en-US" w:eastAsia="zh-CN"/>
                    </w:rPr>
                    <w:t>板框过滤器</w:t>
                  </w:r>
                </w:p>
              </w:tc>
              <w:tc>
                <w:tcPr>
                  <w:tcW w:w="2080" w:type="dxa"/>
                </w:tcPr>
                <w:p>
                  <w:pPr>
                    <w:pStyle w:val="106"/>
                    <w:bidi w:val="0"/>
                  </w:pPr>
                  <w:r>
                    <w:rPr>
                      <w:rFonts w:hint="eastAsia"/>
                    </w:rPr>
                    <w:t>XMYJ6/630-UB</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10</w:t>
                  </w:r>
                </w:p>
              </w:tc>
              <w:tc>
                <w:tcPr>
                  <w:tcW w:w="2533" w:type="dxa"/>
                </w:tcPr>
                <w:p>
                  <w:pPr>
                    <w:pStyle w:val="106"/>
                    <w:bidi w:val="0"/>
                    <w:rPr>
                      <w:rFonts w:hint="eastAsia"/>
                      <w:lang w:val="en-US" w:eastAsia="zh-CN"/>
                    </w:rPr>
                  </w:pPr>
                  <w:r>
                    <w:rPr>
                      <w:rFonts w:hint="eastAsia"/>
                      <w:lang w:val="en-US" w:eastAsia="zh-CN"/>
                    </w:rPr>
                    <w:t>储油箱</w:t>
                  </w:r>
                </w:p>
              </w:tc>
              <w:tc>
                <w:tcPr>
                  <w:tcW w:w="2080" w:type="dxa"/>
                </w:tcPr>
                <w:p>
                  <w:pPr>
                    <w:pStyle w:val="106"/>
                    <w:bidi w:val="0"/>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11</w:t>
                  </w:r>
                </w:p>
              </w:tc>
              <w:tc>
                <w:tcPr>
                  <w:tcW w:w="2533" w:type="dxa"/>
                </w:tcPr>
                <w:p>
                  <w:pPr>
                    <w:pStyle w:val="106"/>
                    <w:bidi w:val="0"/>
                    <w:rPr>
                      <w:rFonts w:hint="eastAsia"/>
                      <w:lang w:val="en-US" w:eastAsia="zh-CN"/>
                    </w:rPr>
                  </w:pPr>
                  <w:r>
                    <w:rPr>
                      <w:rFonts w:hint="eastAsia"/>
                      <w:lang w:val="en-US" w:eastAsia="zh-CN"/>
                    </w:rPr>
                    <w:t>多级罗茨水环真空泵</w:t>
                  </w:r>
                </w:p>
              </w:tc>
              <w:tc>
                <w:tcPr>
                  <w:tcW w:w="2080" w:type="dxa"/>
                </w:tcPr>
                <w:p>
                  <w:pPr>
                    <w:pStyle w:val="106"/>
                    <w:bidi w:val="0"/>
                  </w:pPr>
                  <w:r>
                    <w:rPr>
                      <w:rFonts w:hint="eastAsia"/>
                    </w:rPr>
                    <w:t>JTJZB150-2.2.1</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12</w:t>
                  </w:r>
                </w:p>
              </w:tc>
              <w:tc>
                <w:tcPr>
                  <w:tcW w:w="2533" w:type="dxa"/>
                </w:tcPr>
                <w:p>
                  <w:pPr>
                    <w:pStyle w:val="106"/>
                    <w:bidi w:val="0"/>
                    <w:rPr>
                      <w:rFonts w:hint="eastAsia"/>
                      <w:lang w:val="en-US" w:eastAsia="zh-CN"/>
                    </w:rPr>
                  </w:pPr>
                  <w:r>
                    <w:rPr>
                      <w:rFonts w:hint="eastAsia"/>
                      <w:lang w:val="en-US" w:eastAsia="zh-CN"/>
                    </w:rPr>
                    <w:t>脱臭罐</w:t>
                  </w:r>
                </w:p>
              </w:tc>
              <w:tc>
                <w:tcPr>
                  <w:tcW w:w="2080" w:type="dxa"/>
                </w:tcPr>
                <w:p>
                  <w:pPr>
                    <w:pStyle w:val="106"/>
                    <w:bidi w:val="0"/>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13</w:t>
                  </w:r>
                </w:p>
              </w:tc>
              <w:tc>
                <w:tcPr>
                  <w:tcW w:w="2533" w:type="dxa"/>
                </w:tcPr>
                <w:p>
                  <w:pPr>
                    <w:pStyle w:val="106"/>
                    <w:bidi w:val="0"/>
                    <w:rPr>
                      <w:rFonts w:hint="eastAsia"/>
                      <w:lang w:val="en-US" w:eastAsia="zh-CN"/>
                    </w:rPr>
                  </w:pPr>
                  <w:r>
                    <w:rPr>
                      <w:rFonts w:hint="eastAsia"/>
                      <w:lang w:val="en-US" w:eastAsia="zh-CN"/>
                    </w:rPr>
                    <w:t>换热罐</w:t>
                  </w:r>
                </w:p>
              </w:tc>
              <w:tc>
                <w:tcPr>
                  <w:tcW w:w="2080" w:type="dxa"/>
                </w:tcPr>
                <w:p>
                  <w:pPr>
                    <w:pStyle w:val="106"/>
                    <w:bidi w:val="0"/>
                  </w:pPr>
                  <w:r>
                    <w:rPr>
                      <w:rFonts w:hint="eastAsia"/>
                      <w:lang w:val="en-US" w:eastAsia="zh-CN"/>
                    </w:rPr>
                    <w:t>1000L</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14</w:t>
                  </w:r>
                </w:p>
              </w:tc>
              <w:tc>
                <w:tcPr>
                  <w:tcW w:w="2533" w:type="dxa"/>
                </w:tcPr>
                <w:p>
                  <w:pPr>
                    <w:pStyle w:val="106"/>
                    <w:bidi w:val="0"/>
                    <w:rPr>
                      <w:rFonts w:hint="eastAsia"/>
                      <w:lang w:val="en-US" w:eastAsia="zh-CN"/>
                    </w:rPr>
                  </w:pPr>
                  <w:r>
                    <w:rPr>
                      <w:rFonts w:hint="eastAsia"/>
                      <w:lang w:val="en-US" w:eastAsia="zh-CN"/>
                    </w:rPr>
                    <w:t>萃取罐</w:t>
                  </w:r>
                </w:p>
              </w:tc>
              <w:tc>
                <w:tcPr>
                  <w:tcW w:w="2080" w:type="dxa"/>
                </w:tcPr>
                <w:p>
                  <w:pPr>
                    <w:pStyle w:val="106"/>
                    <w:bidi w:val="0"/>
                    <w:rPr>
                      <w:rFonts w:hint="default"/>
                      <w:lang w:val="en-US" w:eastAsia="zh-CN"/>
                    </w:rPr>
                  </w:pPr>
                  <w:r>
                    <w:rPr>
                      <w:rFonts w:hint="eastAsia"/>
                      <w:lang w:val="en-US" w:eastAsia="zh-CN"/>
                    </w:rPr>
                    <w:t>--</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2" w:type="dxa"/>
                  <w:gridSpan w:val="6"/>
                </w:tcPr>
                <w:p>
                  <w:pPr>
                    <w:pStyle w:val="106"/>
                    <w:bidi w:val="0"/>
                    <w:rPr>
                      <w:rFonts w:hint="default"/>
                      <w:lang w:val="en-US"/>
                    </w:rPr>
                  </w:pPr>
                  <w:r>
                    <w:rPr>
                      <w:rFonts w:hint="eastAsia"/>
                      <w:lang w:val="en-US" w:eastAsia="zh-CN"/>
                    </w:rPr>
                    <w:t>软胶囊生产车间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1</w:t>
                  </w:r>
                </w:p>
              </w:tc>
              <w:tc>
                <w:tcPr>
                  <w:tcW w:w="2533" w:type="dxa"/>
                </w:tcPr>
                <w:p>
                  <w:pPr>
                    <w:pStyle w:val="106"/>
                    <w:bidi w:val="0"/>
                    <w:rPr>
                      <w:rFonts w:hint="eastAsia"/>
                      <w:lang w:val="en-US" w:eastAsia="zh-CN"/>
                    </w:rPr>
                  </w:pPr>
                  <w:r>
                    <w:rPr>
                      <w:rFonts w:hint="eastAsia"/>
                      <w:lang w:val="en-US" w:eastAsia="zh-CN"/>
                    </w:rPr>
                    <w:t>全自动软胶囊机</w:t>
                  </w:r>
                </w:p>
              </w:tc>
              <w:tc>
                <w:tcPr>
                  <w:tcW w:w="2080" w:type="dxa"/>
                </w:tcPr>
                <w:p>
                  <w:pPr>
                    <w:pStyle w:val="106"/>
                    <w:bidi w:val="0"/>
                  </w:pPr>
                  <w:r>
                    <w:rPr>
                      <w:rFonts w:hint="eastAsia"/>
                    </w:rPr>
                    <w:t>YWJ250-I</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default"/>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2</w:t>
                  </w:r>
                </w:p>
              </w:tc>
              <w:tc>
                <w:tcPr>
                  <w:tcW w:w="2533" w:type="dxa"/>
                </w:tcPr>
                <w:p>
                  <w:pPr>
                    <w:pStyle w:val="106"/>
                    <w:bidi w:val="0"/>
                    <w:rPr>
                      <w:rFonts w:hint="eastAsia"/>
                      <w:lang w:val="en-US" w:eastAsia="zh-CN"/>
                    </w:rPr>
                  </w:pPr>
                  <w:r>
                    <w:rPr>
                      <w:rFonts w:hint="eastAsia"/>
                      <w:lang w:val="en-US" w:eastAsia="zh-CN"/>
                    </w:rPr>
                    <w:t>立式贴标机</w:t>
                  </w:r>
                </w:p>
              </w:tc>
              <w:tc>
                <w:tcPr>
                  <w:tcW w:w="2080" w:type="dxa"/>
                </w:tcPr>
                <w:p>
                  <w:pPr>
                    <w:pStyle w:val="106"/>
                    <w:bidi w:val="0"/>
                  </w:pPr>
                  <w:r>
                    <w:rPr>
                      <w:rFonts w:hint="eastAsia"/>
                    </w:rPr>
                    <w:t>SGTR-150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3</w:t>
                  </w:r>
                </w:p>
              </w:tc>
              <w:tc>
                <w:tcPr>
                  <w:tcW w:w="2533" w:type="dxa"/>
                </w:tcPr>
                <w:p>
                  <w:pPr>
                    <w:pStyle w:val="106"/>
                    <w:bidi w:val="0"/>
                    <w:rPr>
                      <w:rFonts w:hint="eastAsia"/>
                      <w:lang w:val="en-US" w:eastAsia="zh-CN"/>
                    </w:rPr>
                  </w:pPr>
                  <w:r>
                    <w:rPr>
                      <w:rFonts w:hint="eastAsia"/>
                      <w:lang w:val="en-US" w:eastAsia="zh-CN"/>
                    </w:rPr>
                    <w:t>罗特威尔喷码机</w:t>
                  </w:r>
                </w:p>
              </w:tc>
              <w:tc>
                <w:tcPr>
                  <w:tcW w:w="2080" w:type="dxa"/>
                </w:tcPr>
                <w:p>
                  <w:pPr>
                    <w:pStyle w:val="106"/>
                    <w:bidi w:val="0"/>
                  </w:pPr>
                  <w:r>
                    <w:rPr>
                      <w:rFonts w:hint="eastAsia"/>
                    </w:rPr>
                    <w:t>E-JET62.5N-55D</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4</w:t>
                  </w:r>
                </w:p>
              </w:tc>
              <w:tc>
                <w:tcPr>
                  <w:tcW w:w="2533" w:type="dxa"/>
                </w:tcPr>
                <w:p>
                  <w:pPr>
                    <w:pStyle w:val="106"/>
                    <w:bidi w:val="0"/>
                    <w:rPr>
                      <w:rFonts w:hint="eastAsia"/>
                      <w:lang w:val="en-US" w:eastAsia="zh-CN"/>
                    </w:rPr>
                  </w:pPr>
                  <w:r>
                    <w:rPr>
                      <w:rFonts w:hint="eastAsia"/>
                      <w:lang w:val="en-US" w:eastAsia="zh-CN"/>
                    </w:rPr>
                    <w:t>自动双头数粒机</w:t>
                  </w:r>
                </w:p>
              </w:tc>
              <w:tc>
                <w:tcPr>
                  <w:tcW w:w="2080" w:type="dxa"/>
                </w:tcPr>
                <w:p>
                  <w:pPr>
                    <w:pStyle w:val="106"/>
                    <w:bidi w:val="0"/>
                  </w:pPr>
                  <w:r>
                    <w:rPr>
                      <w:rFonts w:hint="eastAsia"/>
                    </w:rPr>
                    <w:t>SG-60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7" w:type="dxa"/>
                </w:tcPr>
                <w:p>
                  <w:pPr>
                    <w:pStyle w:val="106"/>
                    <w:bidi w:val="0"/>
                    <w:rPr>
                      <w:rFonts w:hint="default"/>
                      <w:lang w:val="en-US" w:eastAsia="zh-CN"/>
                    </w:rPr>
                  </w:pPr>
                  <w:r>
                    <w:rPr>
                      <w:rFonts w:hint="eastAsia"/>
                      <w:lang w:val="en-US" w:eastAsia="zh-CN"/>
                    </w:rPr>
                    <w:t>5</w:t>
                  </w:r>
                </w:p>
              </w:tc>
              <w:tc>
                <w:tcPr>
                  <w:tcW w:w="2533" w:type="dxa"/>
                </w:tcPr>
                <w:p>
                  <w:pPr>
                    <w:pStyle w:val="106"/>
                    <w:bidi w:val="0"/>
                    <w:rPr>
                      <w:rFonts w:hint="eastAsia"/>
                      <w:lang w:val="en-US" w:eastAsia="zh-CN"/>
                    </w:rPr>
                  </w:pPr>
                  <w:r>
                    <w:rPr>
                      <w:rFonts w:hint="eastAsia"/>
                      <w:lang w:val="en-US" w:eastAsia="zh-CN"/>
                    </w:rPr>
                    <w:t>自动旋（轧）盖机</w:t>
                  </w:r>
                </w:p>
              </w:tc>
              <w:tc>
                <w:tcPr>
                  <w:tcW w:w="2080" w:type="dxa"/>
                </w:tcPr>
                <w:p>
                  <w:pPr>
                    <w:pStyle w:val="106"/>
                    <w:bidi w:val="0"/>
                  </w:pPr>
                  <w:r>
                    <w:rPr>
                      <w:rFonts w:hint="eastAsia"/>
                    </w:rPr>
                    <w:t>SG-60</w:t>
                  </w:r>
                </w:p>
              </w:tc>
              <w:tc>
                <w:tcPr>
                  <w:tcW w:w="1320" w:type="dxa"/>
                </w:tcPr>
                <w:p>
                  <w:pPr>
                    <w:pStyle w:val="106"/>
                    <w:bidi w:val="0"/>
                    <w:rPr>
                      <w:rFonts w:hint="eastAsia"/>
                      <w:lang w:val="en-US" w:eastAsia="zh-CN"/>
                    </w:rPr>
                  </w:pPr>
                  <w:r>
                    <w:rPr>
                      <w:rFonts w:hint="eastAsia"/>
                      <w:lang w:val="en-US" w:eastAsia="zh-CN"/>
                    </w:rPr>
                    <w:t>台</w:t>
                  </w:r>
                </w:p>
              </w:tc>
              <w:tc>
                <w:tcPr>
                  <w:tcW w:w="1105" w:type="dxa"/>
                  <w:vAlign w:val="top"/>
                </w:tcPr>
                <w:p>
                  <w:pPr>
                    <w:pStyle w:val="106"/>
                    <w:bidi w:val="0"/>
                    <w:rPr>
                      <w:rFonts w:hint="eastAsia"/>
                      <w:lang w:val="en-US" w:eastAsia="zh-CN"/>
                    </w:rPr>
                  </w:pPr>
                  <w:r>
                    <w:rPr>
                      <w:rFonts w:hint="eastAsia"/>
                      <w:lang w:val="en-US" w:eastAsia="zh-CN"/>
                    </w:rPr>
                    <w:t>1</w:t>
                  </w:r>
                </w:p>
              </w:tc>
              <w:tc>
                <w:tcPr>
                  <w:tcW w:w="1587" w:type="dxa"/>
                </w:tcPr>
                <w:p>
                  <w:pPr>
                    <w:pStyle w:val="106"/>
                    <w:bidi w:val="0"/>
                  </w:pPr>
                </w:p>
              </w:tc>
            </w:tr>
          </w:tbl>
          <w:p>
            <w:pPr>
              <w:spacing w:line="360" w:lineRule="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三</w:t>
            </w:r>
            <w:r>
              <w:rPr>
                <w:rFonts w:hint="default" w:ascii="Times New Roman" w:hAnsi="Times New Roman" w:eastAsia="宋体" w:cs="Times New Roman"/>
                <w:b/>
                <w:bCs/>
                <w:color w:val="000000" w:themeColor="text1"/>
                <w:sz w:val="24"/>
                <w:szCs w:val="24"/>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lang w:eastAsia="zh-CN"/>
                <w14:textFill>
                  <w14:solidFill>
                    <w14:schemeClr w14:val="tx1"/>
                  </w14:solidFill>
                </w14:textFill>
              </w:rPr>
              <w:t>有</w:t>
            </w:r>
            <w:r>
              <w:rPr>
                <w:rFonts w:hint="default" w:ascii="Times New Roman" w:hAnsi="Times New Roman" w:eastAsia="宋体" w:cs="Times New Roman"/>
                <w:b/>
                <w:bCs/>
                <w:color w:val="000000" w:themeColor="text1"/>
                <w:sz w:val="24"/>
                <w:szCs w:val="24"/>
                <w14:textFill>
                  <w14:solidFill>
                    <w14:schemeClr w14:val="tx1"/>
                  </w14:solidFill>
                </w14:textFill>
              </w:rPr>
              <w:t>项目工艺流程</w:t>
            </w:r>
          </w:p>
          <w:p>
            <w:pPr>
              <w:spacing w:line="360" w:lineRule="auto"/>
              <w:ind w:firstLine="495"/>
              <w:rPr>
                <w:rFonts w:hint="default" w:ascii="Times New Roman" w:hAnsi="Times New Roman" w:eastAsia="宋体" w:cs="Times New Roman"/>
                <w:sz w:val="24"/>
                <w:szCs w:val="24"/>
              </w:rPr>
            </w:pPr>
            <w:r>
              <w:rPr>
                <w:rFonts w:hint="eastAsia" w:cs="Times New Roman"/>
                <w:sz w:val="24"/>
                <w:szCs w:val="24"/>
                <w:lang w:val="en-US" w:eastAsia="zh-CN"/>
              </w:rPr>
              <w:t>现</w:t>
            </w:r>
            <w:r>
              <w:rPr>
                <w:rFonts w:hint="default" w:ascii="Times New Roman" w:hAnsi="Times New Roman" w:eastAsia="宋体" w:cs="Times New Roman"/>
                <w:sz w:val="24"/>
                <w:szCs w:val="24"/>
                <w:lang w:eastAsia="zh-CN"/>
              </w:rPr>
              <w:t>有</w:t>
            </w:r>
            <w:r>
              <w:rPr>
                <w:rFonts w:hint="default" w:ascii="Times New Roman" w:hAnsi="Times New Roman" w:eastAsia="宋体" w:cs="Times New Roman"/>
                <w:sz w:val="24"/>
                <w:szCs w:val="24"/>
              </w:rPr>
              <w:t>项目工艺流程及产污环节图见下图：</w:t>
            </w:r>
          </w:p>
          <w:p>
            <w:pPr>
              <w:widowControl/>
              <w:spacing w:line="480" w:lineRule="exact"/>
              <w:ind w:firstLine="480" w:firstLineChars="200"/>
              <w:rPr>
                <w:rFonts w:hint="default" w:ascii="Times New Roman" w:hAnsi="Times New Roman" w:eastAsia="宋体" w:cs="Times New Roman"/>
                <w:sz w:val="24"/>
                <w:szCs w:val="24"/>
                <w:lang w:val="en-US"/>
              </w:rPr>
            </w:pPr>
            <w:r>
              <w:rPr>
                <w:rFonts w:hint="eastAsia" w:cs="Times New Roman"/>
                <w:sz w:val="24"/>
                <w:szCs w:val="24"/>
                <w:lang w:val="en-US" w:eastAsia="zh-CN"/>
              </w:rPr>
              <w:t>1、植物油工艺流程</w:t>
            </w: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r>
              <w:rPr>
                <w:sz w:val="24"/>
              </w:rPr>
              <mc:AlternateContent>
                <mc:Choice Requires="wpg">
                  <w:drawing>
                    <wp:anchor distT="0" distB="0" distL="114300" distR="114300" simplePos="0" relativeHeight="251703296" behindDoc="0" locked="0" layoutInCell="1" allowOverlap="1">
                      <wp:simplePos x="0" y="0"/>
                      <wp:positionH relativeFrom="column">
                        <wp:posOffset>683895</wp:posOffset>
                      </wp:positionH>
                      <wp:positionV relativeFrom="paragraph">
                        <wp:posOffset>-85725</wp:posOffset>
                      </wp:positionV>
                      <wp:extent cx="4791075" cy="3726815"/>
                      <wp:effectExtent l="4445" t="4445" r="24130" b="2540"/>
                      <wp:wrapNone/>
                      <wp:docPr id="413" name="组合 413"/>
                      <wp:cNvGraphicFramePr/>
                      <a:graphic xmlns:a="http://schemas.openxmlformats.org/drawingml/2006/main">
                        <a:graphicData uri="http://schemas.microsoft.com/office/word/2010/wordprocessingGroup">
                          <wpg:wgp>
                            <wpg:cNvGrpSpPr/>
                            <wpg:grpSpPr>
                              <a:xfrm>
                                <a:off x="0" y="0"/>
                                <a:ext cx="4791075" cy="3726815"/>
                                <a:chOff x="1936" y="207460"/>
                                <a:chExt cx="7545" cy="5869"/>
                              </a:xfrm>
                            </wpg:grpSpPr>
                            <wps:wsp>
                              <wps:cNvPr id="346" name="文本框 346"/>
                              <wps:cNvSpPr txBox="1"/>
                              <wps:spPr>
                                <a:xfrm>
                                  <a:off x="5171" y="207480"/>
                                  <a:ext cx="792"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萃取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7" name="文本框 347"/>
                              <wps:cNvSpPr txBox="1"/>
                              <wps:spPr>
                                <a:xfrm>
                                  <a:off x="8487" y="207482"/>
                                  <a:ext cx="995"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CO</w:t>
                                    </w:r>
                                    <w:r>
                                      <w:rPr>
                                        <w:rFonts w:hint="eastAsia"/>
                                        <w:vertAlign w:val="subscript"/>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8" name="文本框 348"/>
                              <wps:cNvSpPr txBox="1"/>
                              <wps:spPr>
                                <a:xfrm>
                                  <a:off x="6692" y="207460"/>
                                  <a:ext cx="995"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过滤罐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9" name="文本框 349"/>
                              <wps:cNvSpPr txBox="1"/>
                              <wps:spPr>
                                <a:xfrm>
                                  <a:off x="3403" y="207485"/>
                                  <a:ext cx="995"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萃取罐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0" name="文本框 350"/>
                              <wps:cNvSpPr txBox="1"/>
                              <wps:spPr>
                                <a:xfrm>
                                  <a:off x="1936" y="207491"/>
                                  <a:ext cx="790"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原料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1" name="直接箭头连接符 351"/>
                              <wps:cNvCnPr/>
                              <wps:spPr>
                                <a:xfrm flipV="1">
                                  <a:off x="7766" y="207698"/>
                                  <a:ext cx="677"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2" name="直接箭头连接符 352"/>
                              <wps:cNvCnPr/>
                              <wps:spPr>
                                <a:xfrm flipV="1">
                                  <a:off x="5993" y="207685"/>
                                  <a:ext cx="677"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接箭头连接符 353"/>
                              <wps:cNvCnPr/>
                              <wps:spPr>
                                <a:xfrm flipV="1">
                                  <a:off x="4452" y="207713"/>
                                  <a:ext cx="677"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4" name="直接箭头连接符 354"/>
                              <wps:cNvCnPr>
                                <a:stCxn id="350" idx="3"/>
                                <a:endCxn id="349" idx="1"/>
                              </wps:cNvCnPr>
                              <wps:spPr>
                                <a:xfrm flipV="1">
                                  <a:off x="2726" y="207718"/>
                                  <a:ext cx="677"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5" name="文本框 355"/>
                              <wps:cNvSpPr txBox="1"/>
                              <wps:spPr>
                                <a:xfrm>
                                  <a:off x="4153" y="207977"/>
                                  <a:ext cx="933" cy="7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回收循环利用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6" name="文本框 356"/>
                              <wps:cNvSpPr txBox="1"/>
                              <wps:spPr>
                                <a:xfrm>
                                  <a:off x="7203" y="208017"/>
                                  <a:ext cx="492" cy="44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7" name="肘形连接符 357"/>
                              <wps:cNvCnPr>
                                <a:stCxn id="347" idx="2"/>
                              </wps:cNvCnPr>
                              <wps:spPr>
                                <a:xfrm rot="5400000">
                                  <a:off x="4622" y="208966"/>
                                  <a:ext cx="5383" cy="3344"/>
                                </a:xfrm>
                                <a:prstGeom prst="bentConnector3">
                                  <a:avLst>
                                    <a:gd name="adj1" fmla="val 997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直接箭头连接符 358"/>
                              <wps:cNvCnPr/>
                              <wps:spPr>
                                <a:xfrm flipH="1" flipV="1">
                                  <a:off x="5651" y="208005"/>
                                  <a:ext cx="1" cy="530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9" name="直接箭头连接符 359"/>
                              <wps:cNvCnPr/>
                              <wps:spPr>
                                <a:xfrm flipV="1">
                                  <a:off x="4156" y="207969"/>
                                  <a:ext cx="0" cy="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接箭头连接符 360"/>
                              <wps:cNvCnPr/>
                              <wps:spPr>
                                <a:xfrm flipH="1">
                                  <a:off x="3736" y="208026"/>
                                  <a:ext cx="3" cy="247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直接箭头连接符 361"/>
                              <wps:cNvCnPr/>
                              <wps:spPr>
                                <a:xfrm flipH="1">
                                  <a:off x="7173" y="207935"/>
                                  <a:ext cx="7" cy="6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文本框 362"/>
                              <wps:cNvSpPr txBox="1"/>
                              <wps:spPr>
                                <a:xfrm>
                                  <a:off x="3984" y="208687"/>
                                  <a:ext cx="1403" cy="777"/>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酸价高过氧化物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3" name="文本框 363"/>
                              <wps:cNvSpPr txBox="1"/>
                              <wps:spPr>
                                <a:xfrm>
                                  <a:off x="6497" y="208545"/>
                                  <a:ext cx="1361"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管式分离机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4" name="文本框 364"/>
                              <wps:cNvSpPr txBox="1"/>
                              <wps:spPr>
                                <a:xfrm>
                                  <a:off x="7207" y="209113"/>
                                  <a:ext cx="492" cy="42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5" name="直接箭头连接符 365"/>
                              <wps:cNvCnPr/>
                              <wps:spPr>
                                <a:xfrm flipH="1">
                                  <a:off x="5410" y="208862"/>
                                  <a:ext cx="10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6" name="直接箭头连接符 366"/>
                              <wps:cNvCnPr/>
                              <wps:spPr>
                                <a:xfrm flipH="1">
                                  <a:off x="7181" y="209034"/>
                                  <a:ext cx="7" cy="6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7" name="文本框 367"/>
                              <wps:cNvSpPr txBox="1"/>
                              <wps:spPr>
                                <a:xfrm>
                                  <a:off x="6754" y="209617"/>
                                  <a:ext cx="980"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过滤罐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8" name="文本框 368"/>
                              <wps:cNvSpPr txBox="1"/>
                              <wps:spPr>
                                <a:xfrm>
                                  <a:off x="8006" y="210040"/>
                                  <a:ext cx="933" cy="7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回收循环利用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9" name="直接箭头连接符 369"/>
                              <wps:cNvCnPr/>
                              <wps:spPr>
                                <a:xfrm flipH="1">
                                  <a:off x="7200" y="210098"/>
                                  <a:ext cx="2" cy="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本框 370"/>
                              <wps:cNvSpPr txBox="1"/>
                              <wps:spPr>
                                <a:xfrm>
                                  <a:off x="3406" y="210531"/>
                                  <a:ext cx="621"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1" name="文本框 371"/>
                              <wps:cNvSpPr txBox="1"/>
                              <wps:spPr>
                                <a:xfrm>
                                  <a:off x="6816" y="210596"/>
                                  <a:ext cx="792"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2" name="直接箭头连接符 372"/>
                              <wps:cNvCnPr/>
                              <wps:spPr>
                                <a:xfrm flipH="1">
                                  <a:off x="3746" y="211017"/>
                                  <a:ext cx="6" cy="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3" name="直接箭头连接符 373"/>
                              <wps:cNvCnPr/>
                              <wps:spPr>
                                <a:xfrm>
                                  <a:off x="7229" y="211080"/>
                                  <a:ext cx="3" cy="42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4" name="文本框 374"/>
                              <wps:cNvSpPr txBox="1"/>
                              <wps:spPr>
                                <a:xfrm>
                                  <a:off x="3060" y="211526"/>
                                  <a:ext cx="1501"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（饲料）外卖</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5" name="文本框 375"/>
                              <wps:cNvSpPr txBox="1"/>
                              <wps:spPr>
                                <a:xfrm>
                                  <a:off x="6838" y="211518"/>
                                  <a:ext cx="792"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6" name="文本框 376"/>
                              <wps:cNvSpPr txBox="1"/>
                              <wps:spPr>
                                <a:xfrm>
                                  <a:off x="4689" y="212240"/>
                                  <a:ext cx="933" cy="78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回收循环利用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77" name="直接箭头连接符 377"/>
                              <wps:cNvCnPr/>
                              <wps:spPr>
                                <a:xfrm>
                                  <a:off x="7232" y="211980"/>
                                  <a:ext cx="0" cy="4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8" name="文本框 378"/>
                              <wps:cNvSpPr txBox="1"/>
                              <wps:spPr>
                                <a:xfrm>
                                  <a:off x="6846" y="212467"/>
                                  <a:ext cx="792" cy="4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3.85pt;margin-top:-6.75pt;height:293.45pt;width:377.25pt;z-index:251703296;mso-width-relative:page;mso-height-relative:page;" coordorigin="1936,207460" coordsize="7545,5869" o:gfxdata="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">
                      <o:lock v:ext="edit" aspectratio="f"/>
                      <v:shape id="_x0000_s1026" o:spid="_x0000_s1026" o:spt="202" type="#_x0000_t202" style="position:absolute;left:5171;top:207480;height:465;width:792;" fillcolor="#FFFFFF [3201]" filled="t" stroked="t" coordsize="21600,21600" o:gfxdata="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r/z4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萃取</w:t>
                              </w:r>
                            </w:p>
                          </w:txbxContent>
                        </v:textbox>
                      </v:shape>
                      <v:shape id="_x0000_s1026" o:spid="_x0000_s1026" o:spt="202" type="#_x0000_t202" style="position:absolute;left:8487;top:207482;height:465;width:995;" fillcolor="#FFFFFF [3201]" filled="t" stroked="t" coordsize="21600,21600" o:gfxdata="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jWW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CO</w:t>
                              </w:r>
                              <w:r>
                                <w:rPr>
                                  <w:rFonts w:hint="eastAsia"/>
                                  <w:vertAlign w:val="subscript"/>
                                  <w:lang w:val="en-US" w:eastAsia="zh-CN"/>
                                </w:rPr>
                                <w:t>2</w:t>
                              </w:r>
                            </w:p>
                          </w:txbxContent>
                        </v:textbox>
                      </v:shape>
                      <v:shape id="_x0000_s1026" o:spid="_x0000_s1026" o:spt="202" type="#_x0000_t202" style="position:absolute;left:6692;top:207460;height:465;width:995;" fillcolor="#FFFFFF [3201]" filled="t" stroked="t" coordsize="21600,21600" o:gfxdata="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XzNE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过滤罐</w:t>
                              </w:r>
                            </w:p>
                          </w:txbxContent>
                        </v:textbox>
                      </v:shape>
                      <v:shape id="_x0000_s1026" o:spid="_x0000_s1026" o:spt="202" type="#_x0000_t202" style="position:absolute;left:3403;top:207485;height:465;width:995;" fillcolor="#FFFFFF [3201]" filled="t" stroked="t" coordsize="21600,21600" o:gfxdata="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waIq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萃取罐</w:t>
                              </w:r>
                            </w:p>
                          </w:txbxContent>
                        </v:textbox>
                      </v:shape>
                      <v:shape id="_x0000_s1026" o:spid="_x0000_s1026" o:spt="202" type="#_x0000_t202" style="position:absolute;left:1936;top:207491;height:465;width:790;" fillcolor="#FFFFFF [3201]" filled="t" stroked="t" coordsize="21600,21600" o:gfxdata="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tNXy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原料</w:t>
                              </w:r>
                            </w:p>
                          </w:txbxContent>
                        </v:textbox>
                      </v:shape>
                      <v:shape id="_x0000_s1026" o:spid="_x0000_s1026" o:spt="32" type="#_x0000_t32" style="position:absolute;left:7766;top:207698;flip:y;height:6;width:677;" filled="f" stroked="t" coordsize="21600,21600" o:gfxdata="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cVy7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5993;top:207685;flip:y;height:6;width:677;" filled="f" stroked="t" coordsize="21600,21600" o:gfxdata="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9WLvL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4452;top:207713;flip:y;height:6;width:677;" filled="f" stroked="t" coordsize="21600,21600" o:gfxdata="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kuJ7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2726;top:207718;flip:y;height:6;width:677;" filled="f" stroked="t" coordsize="21600,21600" o:gfxdata="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3C2U7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202" type="#_x0000_t202" style="position:absolute;left:4153;top:207977;height:788;width:933;" filled="f" stroked="f" coordsize="21600,21600" o:gfxdata="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HK7+q/&#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宋体"/>
                                  <w:lang w:val="en-US" w:eastAsia="zh-CN"/>
                                </w:rPr>
                              </w:pPr>
                              <w:r>
                                <w:rPr>
                                  <w:rFonts w:hint="eastAsia"/>
                                  <w:lang w:val="en-US" w:eastAsia="zh-CN"/>
                                </w:rPr>
                                <w:t>回收循环利用</w:t>
                              </w:r>
                            </w:p>
                          </w:txbxContent>
                        </v:textbox>
                      </v:shape>
                      <v:shape id="_x0000_s1026" o:spid="_x0000_s1026" o:spt="202" type="#_x0000_t202" style="position:absolute;left:7203;top:208017;height:443;width:492;" filled="f" stroked="f" coordsize="21600,21600" o:gfxdata="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hxn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宋体"/>
                                  <w:lang w:val="en-US" w:eastAsia="zh-CN"/>
                                </w:rPr>
                              </w:pPr>
                              <w:r>
                                <w:rPr>
                                  <w:rFonts w:hint="eastAsia"/>
                                  <w:lang w:val="en-US" w:eastAsia="zh-CN"/>
                                </w:rPr>
                                <w:t>油</w:t>
                              </w:r>
                            </w:p>
                          </w:txbxContent>
                        </v:textbox>
                      </v:shape>
                      <v:shape id="_x0000_s1026" o:spid="_x0000_s1026" o:spt="34" type="#_x0000_t34" style="position:absolute;left:4622;top:208966;height:3344;width:5383;rotation:5898240f;" filled="f" stroked="t" coordsize="21600,21600" o:gfxdata="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1LRy8AAAA&#10;3AAAAA8AAAAAAAAAAQAgAAAAIgAAAGRycy9kb3ducmV2LnhtbFBLAQIUABQAAAAIAIdO4kAzLwWe&#10;OwAAADkAAAAQAAAAAAAAAAEAIAAAAAsBAABkcnMvc2hhcGV4bWwueG1sUEsFBgAAAAAGAAYAWwEA&#10;ALUDAAAAAA==&#10;" adj="21554">
                        <v:fill on="f" focussize="0,0"/>
                        <v:stroke weight="1pt" color="#000000 [3213]" joinstyle="round"/>
                        <v:imagedata o:title=""/>
                        <o:lock v:ext="edit" aspectratio="f"/>
                      </v:shape>
                      <v:shape id="_x0000_s1026" o:spid="_x0000_s1026" o:spt="32" type="#_x0000_t32" style="position:absolute;left:5651;top:208005;flip:x y;height:5303;width:1;" filled="f" stroked="t" coordsize="21600,21600" o:gfxdata="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I5me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156;top:207969;flip:y;height:711;width:0;" filled="f" stroked="t" coordsize="21600,21600" o:gfxdata="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xGc2/&#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32" type="#_x0000_t32" style="position:absolute;left:3736;top:208026;flip:x;height:2474;width:3;" filled="f" stroked="t" coordsize="21600,21600" o:gfxdata="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id67bsAAADc&#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_x0000_s1026" o:spid="_x0000_s1026" o:spt="32" type="#_x0000_t32" style="position:absolute;left:7173;top:207935;flip:x;height:618;width:7;" filled="f" stroked="t" coordsize="21600,21600" o:gfxdata="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r33a/&#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202" type="#_x0000_t202" style="position:absolute;left:3984;top:208687;height:777;width:1403;" fillcolor="#FFFFFF [3201]" filled="t" stroked="t" coordsize="21600,21600" o:gfxdata="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Gmm7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酸价高过氧化物</w:t>
                              </w:r>
                            </w:p>
                          </w:txbxContent>
                        </v:textbox>
                      </v:shape>
                      <v:shape id="_x0000_s1026" o:spid="_x0000_s1026" o:spt="202" type="#_x0000_t202" style="position:absolute;left:6497;top:208545;height:465;width:1361;" fillcolor="#FFFFFF [3201]" filled="t" stroked="t" coordsize="21600,21600" o:gfxdata="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wbQMA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管式分离机</w:t>
                              </w:r>
                            </w:p>
                          </w:txbxContent>
                        </v:textbox>
                      </v:shape>
                      <v:shape id="_x0000_s1026" o:spid="_x0000_s1026" o:spt="202" type="#_x0000_t202" style="position:absolute;left:7207;top:209113;height:423;width:492;" filled="f" stroked="f" coordsize="21600,21600" o:gfxdata="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OqA&#10;z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eastAsia="宋体"/>
                                  <w:lang w:val="en-US" w:eastAsia="zh-CN"/>
                                </w:rPr>
                              </w:pPr>
                              <w:r>
                                <w:rPr>
                                  <w:rFonts w:hint="eastAsia"/>
                                  <w:lang w:val="en-US" w:eastAsia="zh-CN"/>
                                </w:rPr>
                                <w:t>油</w:t>
                              </w:r>
                            </w:p>
                          </w:txbxContent>
                        </v:textbox>
                      </v:shape>
                      <v:shape id="_x0000_s1026" o:spid="_x0000_s1026" o:spt="32" type="#_x0000_t32" style="position:absolute;left:5410;top:208862;flip:x;height:0;width:1040;" filled="f" stroked="t" coordsize="21600,21600" o:gfxdata="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DZdb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7181;top:209034;flip:x;height:618;width:7;" filled="f" stroked="t" coordsize="21600,21600" o:gfxdata="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CRwK/&#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202" type="#_x0000_t202" style="position:absolute;left:6754;top:209617;height:465;width:980;" fillcolor="#FFFFFF [3201]" filled="t" stroked="t" coordsize="21600,21600" o:gfxdata="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BQ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过滤罐</w:t>
                              </w:r>
                            </w:p>
                          </w:txbxContent>
                        </v:textbox>
                      </v:shape>
                      <v:shape id="_x0000_s1026" o:spid="_x0000_s1026" o:spt="202" type="#_x0000_t202" style="position:absolute;left:8006;top:210040;height:788;width:933;" filled="f" stroked="f" coordsize="21600,21600" o:gfxdata="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4r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回收循环利用</w:t>
                              </w:r>
                            </w:p>
                          </w:txbxContent>
                        </v:textbox>
                      </v:shape>
                      <v:shape id="_x0000_s1026" o:spid="_x0000_s1026" o:spt="32" type="#_x0000_t32" style="position:absolute;left:7200;top:210098;flip:x;height:489;width:2;" filled="f" stroked="t" coordsize="21600,21600" o:gfxdata="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d03C/&#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202" type="#_x0000_t202" style="position:absolute;left:3406;top:210531;height:465;width:621;" fillcolor="#FFFFFF [3201]" filled="t" stroked="t" coordsize="21600,21600" o:gfxdata="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WYLq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渣</w:t>
                              </w:r>
                            </w:p>
                          </w:txbxContent>
                        </v:textbox>
                      </v:shape>
                      <v:shape id="_x0000_s1026" o:spid="_x0000_s1026" o:spt="202" type="#_x0000_t202" style="position:absolute;left:6816;top:210596;height:465;width:792;" fillcolor="#FFFFFF [3201]" filled="t" stroked="t" coordsize="21600,21600" o:gfxdata="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qrjG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成品</w:t>
                              </w:r>
                            </w:p>
                          </w:txbxContent>
                        </v:textbox>
                      </v:shape>
                      <v:shape id="_x0000_s1026" o:spid="_x0000_s1026" o:spt="32" type="#_x0000_t32" style="position:absolute;left:3746;top:211017;flip:x;height:538;width:6;" filled="f" stroked="t" coordsize="21600,21600" o:gfxdata="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hg19y/&#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32" type="#_x0000_t32" style="position:absolute;left:7229;top:211080;height:428;width:3;" filled="f" stroked="t" coordsize="21600,21600" o:gfxdata="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rgv7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202" type="#_x0000_t202" style="position:absolute;left:3060;top:211526;height:465;width:1501;" fillcolor="#FFFFFF [3201]" filled="t" stroked="t" coordsize="21600,21600" o:gfxdata="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dDam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（饲料）外卖</w:t>
                              </w:r>
                            </w:p>
                          </w:txbxContent>
                        </v:textbox>
                      </v:shape>
                      <v:shape id="_x0000_s1026" o:spid="_x0000_s1026" o:spt="202" type="#_x0000_t202" style="position:absolute;left:6838;top:211518;height:465;width:792;" fillcolor="#FFFFFF [3201]" filled="t" stroked="t" coordsize="21600,21600" o:gfxdata="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RqDK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检验</w:t>
                              </w:r>
                            </w:p>
                          </w:txbxContent>
                        </v:textbox>
                      </v:shape>
                      <v:shape id="_x0000_s1026" o:spid="_x0000_s1026" o:spt="202" type="#_x0000_t202" style="position:absolute;left:4689;top:212240;height:788;width:933;" filled="f" stroked="f" coordsize="21600,21600" o:gfxdata="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rS39&#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eastAsia="宋体"/>
                                  <w:lang w:val="en-US" w:eastAsia="zh-CN"/>
                                </w:rPr>
                              </w:pPr>
                              <w:r>
                                <w:rPr>
                                  <w:rFonts w:hint="eastAsia"/>
                                  <w:lang w:val="en-US" w:eastAsia="zh-CN"/>
                                </w:rPr>
                                <w:t>回收循环利用</w:t>
                              </w:r>
                            </w:p>
                          </w:txbxContent>
                        </v:textbox>
                      </v:shape>
                      <v:shape id="_x0000_s1026" o:spid="_x0000_s1026" o:spt="32" type="#_x0000_t32" style="position:absolute;left:7232;top:211980;height:471;width:0;" filled="f" stroked="t" coordsize="21600,21600" o:gfxdata="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lQ34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202" type="#_x0000_t202" style="position:absolute;left:6846;top:212467;height:465;width:792;" fillcolor="#FFFFFF [3201]" filled="t" stroked="t" coordsize="21600,21600" o:gfxdata="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xAHr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包装</w:t>
                              </w:r>
                            </w:p>
                          </w:txbxContent>
                        </v:textbox>
                      </v:shape>
                    </v:group>
                  </w:pict>
                </mc:Fallback>
              </mc:AlternateContent>
            </w: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pStyle w:val="31"/>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p>
          <w:p>
            <w:pPr>
              <w:widowControl/>
              <w:spacing w:line="480" w:lineRule="exact"/>
              <w:ind w:firstLine="480" w:firstLineChars="200"/>
              <w:rPr>
                <w:rFonts w:hint="eastAsia" w:cs="Times New Roman"/>
                <w:sz w:val="24"/>
                <w:szCs w:val="24"/>
                <w:lang w:val="en-US" w:eastAsia="zh-CN"/>
              </w:rPr>
            </w:pPr>
          </w:p>
          <w:p>
            <w:pPr>
              <w:widowControl/>
              <w:spacing w:line="480" w:lineRule="exact"/>
              <w:ind w:firstLine="480" w:firstLineChars="200"/>
              <w:rPr>
                <w:rFonts w:hint="eastAsia" w:cs="Times New Roman"/>
                <w:sz w:val="24"/>
                <w:szCs w:val="24"/>
                <w:lang w:val="en-US" w:eastAsia="zh-CN"/>
              </w:rPr>
            </w:pPr>
          </w:p>
          <w:p>
            <w:pPr>
              <w:widowControl/>
              <w:spacing w:line="480" w:lineRule="exact"/>
              <w:ind w:firstLine="480" w:firstLineChars="200"/>
              <w:rPr>
                <w:rFonts w:hint="default" w:cs="Times New Roman"/>
                <w:sz w:val="24"/>
                <w:szCs w:val="24"/>
                <w:lang w:val="en-US" w:eastAsia="zh-CN"/>
              </w:rPr>
            </w:pPr>
            <w:r>
              <w:rPr>
                <w:rFonts w:hint="eastAsia" w:cs="Times New Roman"/>
                <w:sz w:val="24"/>
                <w:szCs w:val="24"/>
                <w:lang w:val="en-US" w:eastAsia="zh-CN"/>
              </w:rPr>
              <w:t>植物油工艺流程简述：</w:t>
            </w:r>
          </w:p>
          <w:p>
            <w:pPr>
              <w:widowControl/>
              <w:spacing w:line="480" w:lineRule="exact"/>
              <w:ind w:firstLine="480" w:firstLineChars="200"/>
              <w:rPr>
                <w:rFonts w:hint="default" w:cs="Times New Roman"/>
                <w:sz w:val="24"/>
                <w:szCs w:val="24"/>
                <w:lang w:val="en-US" w:eastAsia="zh-CN"/>
              </w:rPr>
            </w:pPr>
            <w:r>
              <w:rPr>
                <w:rFonts w:hint="eastAsia" w:cs="Times New Roman"/>
                <w:sz w:val="24"/>
                <w:szCs w:val="24"/>
                <w:lang w:val="en-US" w:eastAsia="zh-CN"/>
              </w:rPr>
              <w:t>原料（沙棘、胡萝卜、酸枣等）进入萃取罐，抽成真空后注入，超临界萃取40分钟至1小时，进入过滤罐，升温至45-50摄氏度分离，分离出的CO</w:t>
            </w:r>
            <w:r>
              <w:rPr>
                <w:rFonts w:hint="eastAsia" w:cs="Times New Roman"/>
                <w:sz w:val="24"/>
                <w:szCs w:val="24"/>
                <w:vertAlign w:val="subscript"/>
                <w:lang w:val="en-US" w:eastAsia="zh-CN"/>
              </w:rPr>
              <w:t>2</w:t>
            </w:r>
            <w:r>
              <w:rPr>
                <w:rFonts w:hint="eastAsia" w:cs="Times New Roman"/>
                <w:sz w:val="24"/>
                <w:szCs w:val="24"/>
                <w:lang w:val="en-US" w:eastAsia="zh-CN"/>
              </w:rPr>
              <w:t>进入回收罐循环利用，分离出的物质经过管式分离机分离取出酸价高过氧化物，分离出的酸价高过氧化物进入萃取罐回收利用，分离出的物质经过滤罐过滤后即为成品，经检验包装合格后存入库房待售，最后萃取罐中的残渣作为饲料外卖。</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cs="Times New Roman"/>
                <w:sz w:val="24"/>
                <w:szCs w:val="24"/>
                <w:lang w:val="en-US" w:eastAsia="zh-CN"/>
              </w:rPr>
            </w:pPr>
            <w:r>
              <w:rPr>
                <w:sz w:val="24"/>
              </w:rPr>
              <mc:AlternateContent>
                <mc:Choice Requires="wpg">
                  <w:drawing>
                    <wp:anchor distT="0" distB="0" distL="114300" distR="114300" simplePos="0" relativeHeight="251705344" behindDoc="0" locked="0" layoutInCell="1" allowOverlap="1">
                      <wp:simplePos x="0" y="0"/>
                      <wp:positionH relativeFrom="column">
                        <wp:posOffset>621030</wp:posOffset>
                      </wp:positionH>
                      <wp:positionV relativeFrom="paragraph">
                        <wp:posOffset>280035</wp:posOffset>
                      </wp:positionV>
                      <wp:extent cx="4772025" cy="2348865"/>
                      <wp:effectExtent l="4445" t="4445" r="5080" b="8890"/>
                      <wp:wrapNone/>
                      <wp:docPr id="415" name="组合 415"/>
                      <wp:cNvGraphicFramePr/>
                      <a:graphic xmlns:a="http://schemas.openxmlformats.org/drawingml/2006/main">
                        <a:graphicData uri="http://schemas.microsoft.com/office/word/2010/wordprocessingGroup">
                          <wpg:wgp>
                            <wpg:cNvGrpSpPr/>
                            <wpg:grpSpPr>
                              <a:xfrm>
                                <a:off x="0" y="0"/>
                                <a:ext cx="4772025" cy="2348865"/>
                                <a:chOff x="1585" y="225365"/>
                                <a:chExt cx="7515" cy="3699"/>
                              </a:xfrm>
                            </wpg:grpSpPr>
                            <wps:wsp>
                              <wps:cNvPr id="392" name="文本框 392"/>
                              <wps:cNvSpPr txBox="1"/>
                              <wps:spPr>
                                <a:xfrm>
                                  <a:off x="6555" y="225365"/>
                                  <a:ext cx="1173"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循环水池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3" name="直接箭头连接符 393"/>
                              <wps:cNvCnPr/>
                              <wps:spPr>
                                <a:xfrm flipV="1">
                                  <a:off x="6998" y="225807"/>
                                  <a:ext cx="2" cy="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4" name="直接箭头连接符 394"/>
                              <wps:cNvCnPr/>
                              <wps:spPr>
                                <a:xfrm>
                                  <a:off x="7410" y="225842"/>
                                  <a:ext cx="0" cy="9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5" name="肘形连接符 395"/>
                              <wps:cNvCnPr>
                                <a:stCxn id="396" idx="3"/>
                                <a:endCxn id="409" idx="3"/>
                              </wps:cNvCnPr>
                              <wps:spPr>
                                <a:xfrm>
                                  <a:off x="2336" y="226535"/>
                                  <a:ext cx="15" cy="1102"/>
                                </a:xfrm>
                                <a:prstGeom prst="bentConnector3">
                                  <a:avLst>
                                    <a:gd name="adj1" fmla="val 260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文本框 396"/>
                              <wps:cNvSpPr txBox="1"/>
                              <wps:spPr>
                                <a:xfrm>
                                  <a:off x="1585" y="226329"/>
                                  <a:ext cx="751" cy="41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配料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7" name="文本框 397"/>
                              <wps:cNvSpPr txBox="1"/>
                              <wps:spPr>
                                <a:xfrm>
                                  <a:off x="6745" y="226795"/>
                                  <a:ext cx="762"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洗丸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8" name="文本框 398"/>
                              <wps:cNvSpPr txBox="1"/>
                              <wps:spPr>
                                <a:xfrm>
                                  <a:off x="8335" y="226772"/>
                                  <a:ext cx="762"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晾丸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9" name="直接箭头连接符 399"/>
                              <wps:cNvCnPr/>
                              <wps:spPr>
                                <a:xfrm>
                                  <a:off x="7638" y="226988"/>
                                  <a:ext cx="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0" name="直接箭头连接符 400"/>
                              <wps:cNvCnPr/>
                              <wps:spPr>
                                <a:xfrm>
                                  <a:off x="6126" y="226989"/>
                                  <a:ext cx="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1" name="直接箭头连接符 401"/>
                              <wps:cNvCnPr/>
                              <wps:spPr>
                                <a:xfrm>
                                  <a:off x="4163" y="226989"/>
                                  <a:ext cx="56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2" name="文本框 402"/>
                              <wps:cNvSpPr txBox="1"/>
                              <wps:spPr>
                                <a:xfrm>
                                  <a:off x="4805" y="226793"/>
                                  <a:ext cx="1173"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定型干燥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3" name="文本框 403"/>
                              <wps:cNvSpPr txBox="1"/>
                              <wps:spPr>
                                <a:xfrm>
                                  <a:off x="3175" y="226781"/>
                                  <a:ext cx="838" cy="413"/>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压丸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4" name="直接箭头连接符 404"/>
                              <wps:cNvCnPr/>
                              <wps:spPr>
                                <a:xfrm>
                                  <a:off x="2766" y="227041"/>
                                  <a:ext cx="394" cy="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5" name="直接箭头连接符 405"/>
                              <wps:cNvCnPr/>
                              <wps:spPr>
                                <a:xfrm flipV="1">
                                  <a:off x="3523" y="227259"/>
                                  <a:ext cx="4" cy="84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6" name="直接箭头连接符 406"/>
                              <wps:cNvCnPr/>
                              <wps:spPr>
                                <a:xfrm flipH="1">
                                  <a:off x="8722" y="227216"/>
                                  <a:ext cx="6" cy="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7" name="肘形连接符 407"/>
                              <wps:cNvCnPr>
                                <a:stCxn id="410" idx="1"/>
                                <a:endCxn id="409" idx="2"/>
                              </wps:cNvCnPr>
                              <wps:spPr>
                                <a:xfrm rot="10800000">
                                  <a:off x="1969" y="227843"/>
                                  <a:ext cx="1206" cy="506"/>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8" name="文本框 408"/>
                              <wps:cNvSpPr txBox="1"/>
                              <wps:spPr>
                                <a:xfrm>
                                  <a:off x="8323" y="227724"/>
                                  <a:ext cx="762"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检丸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9" name="文本框 409"/>
                              <wps:cNvSpPr txBox="1"/>
                              <wps:spPr>
                                <a:xfrm>
                                  <a:off x="1587" y="227431"/>
                                  <a:ext cx="764" cy="41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化胶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0" name="文本框 410"/>
                              <wps:cNvSpPr txBox="1"/>
                              <wps:spPr>
                                <a:xfrm>
                                  <a:off x="3175" y="228149"/>
                                  <a:ext cx="762" cy="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热水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1" name="直接箭头连接符 411"/>
                              <wps:cNvCnPr/>
                              <wps:spPr>
                                <a:xfrm flipH="1">
                                  <a:off x="8737" y="228181"/>
                                  <a:ext cx="6" cy="4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2" name="文本框 412"/>
                              <wps:cNvSpPr txBox="1"/>
                              <wps:spPr>
                                <a:xfrm>
                                  <a:off x="8338" y="228664"/>
                                  <a:ext cx="762" cy="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8.9pt;margin-top:22.05pt;height:184.95pt;width:375.75pt;z-index:251705344;mso-width-relative:page;mso-height-relative:page;" coordorigin="1585,225365" coordsize="7515,3699" o:gfxdata="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">
                      <o:lock v:ext="edit" aspectratio="f"/>
                      <v:shape id="_x0000_s1026" o:spid="_x0000_s1026" o:spt="202" type="#_x0000_t202" style="position:absolute;left:6555;top:225365;height:400;width:1173;" fillcolor="#FFFFFF [3201]" filled="t" stroked="t" coordsize="21600,21600" o:gfxdata="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9Na8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循环水池</w:t>
                              </w:r>
                            </w:p>
                          </w:txbxContent>
                        </v:textbox>
                      </v:shape>
                      <v:shape id="_x0000_s1026" o:spid="_x0000_s1026" o:spt="32" type="#_x0000_t32" style="position:absolute;left:6998;top:225807;flip:y;height:935;width:2;" filled="f" stroked="t" coordsize="21600,21600" o:gfxdata="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glL2/&#10;AAAA3AAAAA8AAAAAAAAAAQAgAAAAIgAAAGRycy9kb3ducmV2LnhtbFBLAQIUABQAAAAIAIdO4kAz&#10;LwWeOwAAADkAAAAQAAAAAAAAAAEAIAAAAA4BAABkcnMvc2hhcGV4bWwueG1sUEsFBgAAAAAGAAYA&#10;WwEAALgDAAAAAA==&#10;">
                        <v:fill on="f" focussize="0,0"/>
                        <v:stroke color="#000000 [3213]" joinstyle="round" endarrow="open"/>
                        <v:imagedata o:title=""/>
                        <o:lock v:ext="edit" aspectratio="f"/>
                      </v:shape>
                      <v:shape id="_x0000_s1026" o:spid="_x0000_s1026" o:spt="32" type="#_x0000_t32" style="position:absolute;left:7410;top:225842;height:913;width:0;" filled="f" stroked="t" coordsize="21600,21600" o:gfxdata="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S3V1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4" type="#_x0000_t34" style="position:absolute;left:2336;top:226535;height:1102;width:15;" filled="f" stroked="t" coordsize="21600,21600" o:gfxdata="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pzqe/&#10;AAAA3AAAAA8AAAAAAAAAAQAgAAAAIgAAAGRycy9kb3ducmV2LnhtbFBLAQIUABQAAAAIAIdO4kAz&#10;LwWeOwAAADkAAAAQAAAAAAAAAAEAIAAAAA4BAABkcnMvc2hhcGV4bWwueG1sUEsFBgAAAAAGAAYA&#10;WwEAALgDAAAAAA==&#10;" adj="561600">
                        <v:fill on="f" focussize="0,0"/>
                        <v:stroke color="#000000 [3213]" joinstyle="round"/>
                        <v:imagedata o:title=""/>
                        <o:lock v:ext="edit" aspectratio="f"/>
                      </v:shape>
                      <v:shape id="_x0000_s1026" o:spid="_x0000_s1026" o:spt="202" type="#_x0000_t202" style="position:absolute;left:1585;top:226329;height:412;width:751;" fillcolor="#FFFFFF [3201]" filled="t" stroked="t" coordsize="21600,21600" o:gfxdata="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P0L+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配料</w:t>
                              </w:r>
                            </w:p>
                          </w:txbxContent>
                        </v:textbox>
                      </v:shape>
                      <v:shape id="_x0000_s1026" o:spid="_x0000_s1026" o:spt="202" type="#_x0000_t202" style="position:absolute;left:6745;top:226795;height:400;width:762;" fillcolor="#FFFFFF [3201]" filled="t" stroked="t" coordsize="21600,21600" o:gfxdata="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DdSS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洗丸</w:t>
                              </w:r>
                            </w:p>
                          </w:txbxContent>
                        </v:textbox>
                      </v:shape>
                      <v:shape id="_x0000_s1026" o:spid="_x0000_s1026" o:spt="202" type="#_x0000_t202" style="position:absolute;left:8335;top:226772;height:400;width:762;" fillcolor="#FFFFFF [3201]" filled="t" stroked="t" coordsize="21600,21600" o:gfxdata="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xzhV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晾丸</w:t>
                              </w:r>
                            </w:p>
                          </w:txbxContent>
                        </v:textbox>
                      </v:shape>
                      <v:shape id="_x0000_s1026" o:spid="_x0000_s1026" o:spt="32" type="#_x0000_t32" style="position:absolute;left:7638;top:226988;height:0;width:562;" filled="f" stroked="t" coordsize="21600,21600" o:gfxdata="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Strr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6126;top:226989;height:0;width:562;" filled="f" stroked="t" coordsize="21600,21600" o:gfxdata="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0CuU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4163;top:226989;height:0;width:562;" filled="f" stroked="t" coordsize="21600,21600" o:gfxdata="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nI4P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202" type="#_x0000_t202" style="position:absolute;left:4805;top:226793;height:400;width:1173;" fillcolor="#FFFFFF [3201]" filled="t" stroked="t" coordsize="21600,21600" o:gfxdata="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Ujl6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定型干燥</w:t>
                              </w:r>
                            </w:p>
                          </w:txbxContent>
                        </v:textbox>
                      </v:shape>
                      <v:shape id="_x0000_s1026" o:spid="_x0000_s1026" o:spt="202" type="#_x0000_t202" style="position:absolute;left:3175;top:226781;height:413;width:838;" fillcolor="#FFFFFF [3201]" filled="t" stroked="t" coordsize="21600,21600" o:gfxdata="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0YK8W5AAAA3AAA&#10;AA8AAAAAAAAAAQAgAAAAIgAAAGRycy9kb3ducmV2LnhtbFBLAQIUABQAAAAIAIdO4kAzLwWeOwAA&#10;ADkAAAAQAAAAAAAAAAEAIAAAAAgBAABkcnMvc2hhcGV4bWwueG1sUEsFBgAAAAAGAAYAWwEAALID&#10;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压丸</w:t>
                              </w:r>
                            </w:p>
                          </w:txbxContent>
                        </v:textbox>
                      </v:shape>
                      <v:shape id="_x0000_s1026" o:spid="_x0000_s1026" o:spt="32" type="#_x0000_t32" style="position:absolute;left:2766;top:227041;height:1;width:394;" filled="f" stroked="t" coordsize="21600,21600" o:gfxdata="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6y2X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3523;top:227259;flip:y;height:846;width:4;" filled="f" stroked="t" coordsize="21600,21600" o:gfxdata="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Gw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8722;top:227216;flip:x;height:489;width:6;" filled="f" stroked="t" coordsize="21600,21600" o:gfxdata="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92/H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3" type="#_x0000_t33" style="position:absolute;left:1969;top:227843;height:506;width:1206;rotation:11796480f;" filled="f" stroked="t" coordsize="21600,21600" o:gfxdata="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0OHL7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202" type="#_x0000_t202" style="position:absolute;left:8323;top:227724;height:400;width:762;" fillcolor="#FFFFFF [3201]" filled="t" stroked="t" coordsize="21600,21600" o:gfxdata="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47y5t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检丸</w:t>
                              </w:r>
                            </w:p>
                          </w:txbxContent>
                        </v:textbox>
                      </v:shape>
                      <v:shape id="_x0000_s1026" o:spid="_x0000_s1026" o:spt="202" type="#_x0000_t202" style="position:absolute;left:1587;top:227431;height:412;width:764;" fillcolor="#FFFFFF [3201]" filled="t" stroked="t" coordsize="21600,21600" o:gfxdata="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AcL7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化胶</w:t>
                              </w:r>
                            </w:p>
                          </w:txbxContent>
                        </v:textbox>
                      </v:shape>
                      <v:shape id="_x0000_s1026" o:spid="_x0000_s1026" o:spt="202" type="#_x0000_t202" style="position:absolute;left:3175;top:228149;height:400;width:762;" filled="f" stroked="f" coordsize="21600,21600" o:gfxdata="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TjX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eastAsia="宋体"/>
                                  <w:lang w:val="en-US" w:eastAsia="zh-CN"/>
                                </w:rPr>
                              </w:pPr>
                              <w:r>
                                <w:rPr>
                                  <w:rFonts w:hint="eastAsia"/>
                                  <w:lang w:val="en-US" w:eastAsia="zh-CN"/>
                                </w:rPr>
                                <w:t>热水</w:t>
                              </w:r>
                            </w:p>
                          </w:txbxContent>
                        </v:textbox>
                      </v:shape>
                      <v:shape id="_x0000_s1026" o:spid="_x0000_s1026" o:spt="32" type="#_x0000_t32" style="position:absolute;left:8737;top:228181;flip:x;height:489;width:6;" filled="f" stroked="t" coordsize="21600,21600" o:gfxdata="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cdhbr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202" type="#_x0000_t202" style="position:absolute;left:8338;top:228664;height:400;width:762;" fillcolor="#FFFFFF [3201]" filled="t" stroked="t" coordsize="21600,21600" o:gfxdata="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NGI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包装</w:t>
                              </w:r>
                            </w:p>
                          </w:txbxContent>
                        </v:textbox>
                      </v:shape>
                    </v:group>
                  </w:pict>
                </mc:Fallback>
              </mc:AlternateContent>
            </w:r>
            <w:r>
              <w:rPr>
                <w:rFonts w:hint="eastAsia" w:cs="Times New Roman"/>
                <w:sz w:val="24"/>
                <w:szCs w:val="24"/>
                <w:lang w:val="en-US" w:eastAsia="zh-CN"/>
              </w:rPr>
              <w:t>2、软胶囊工艺流程</w:t>
            </w: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pStyle w:val="31"/>
              <w:widowControl w:val="0"/>
              <w:numPr>
                <w:ilvl w:val="0"/>
                <w:numId w:val="0"/>
              </w:numPr>
              <w:adjustRightInd w:val="0"/>
              <w:spacing w:after="120"/>
              <w:jc w:val="left"/>
              <w:textAlignment w:val="baseline"/>
              <w:rPr>
                <w:rFonts w:hint="default"/>
                <w:lang w:val="en-US" w:eastAsia="zh-CN"/>
              </w:rPr>
            </w:pPr>
          </w:p>
          <w:p>
            <w:pPr>
              <w:widowControl/>
              <w:spacing w:line="480" w:lineRule="exact"/>
              <w:ind w:firstLine="480" w:firstLineChars="200"/>
              <w:rPr>
                <w:rFonts w:hint="default" w:cs="Times New Roman"/>
                <w:sz w:val="24"/>
                <w:szCs w:val="24"/>
                <w:lang w:val="en-US" w:eastAsia="zh-CN"/>
              </w:rPr>
            </w:pPr>
            <w:r>
              <w:rPr>
                <w:rFonts w:hint="eastAsia" w:cs="Times New Roman"/>
                <w:sz w:val="24"/>
                <w:szCs w:val="24"/>
                <w:lang w:val="en-US" w:eastAsia="zh-CN"/>
              </w:rPr>
              <w:t>软胶囊工艺流程简述：</w:t>
            </w:r>
          </w:p>
          <w:p>
            <w:pPr>
              <w:widowControl/>
              <w:spacing w:line="480" w:lineRule="exact"/>
              <w:ind w:firstLine="480" w:firstLineChars="200"/>
              <w:rPr>
                <w:rFonts w:hint="default" w:cs="Times New Roman"/>
                <w:sz w:val="24"/>
                <w:szCs w:val="24"/>
                <w:lang w:val="en-US" w:eastAsia="zh-CN"/>
              </w:rPr>
            </w:pPr>
            <w:r>
              <w:rPr>
                <w:rFonts w:hint="eastAsia" w:cs="Times New Roman"/>
                <w:sz w:val="24"/>
                <w:szCs w:val="24"/>
                <w:lang w:val="en-US" w:eastAsia="zh-CN"/>
              </w:rPr>
              <w:t>配料指的是软胶囊内容物溶液（植物油），将制备软胶囊所需明胶溶液化胶，通过主机完成胶膜制备、内容物质供给的压丸工序，最终封装成型软胶囊在干燥笼中动态风干6-8小时，经洗丸晾丸后，把不合格的软胶囊检出后，即可包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四、</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有项目污染物排放情况</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（1）废气</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本项目对大气环境影响主要是运输扬尘，原料运输时采用篷布遮盖密闭运输，降低运输速度，选用一台洒水车，定时向厂区和公路上洒水，抑尘效率达到60%。</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（2）废水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水污染物主要为职工生活污水</w:t>
            </w:r>
            <w:r>
              <w:rPr>
                <w:rFonts w:hint="eastAsia" w:cs="Times New Roman"/>
                <w:sz w:val="24"/>
                <w:szCs w:val="24"/>
                <w:lang w:val="en-US" w:eastAsia="zh-CN"/>
              </w:rPr>
              <w:t>和原料清洗废水</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现</w:t>
            </w:r>
            <w:r>
              <w:rPr>
                <w:rFonts w:hint="default" w:ascii="Times New Roman" w:hAnsi="Times New Roman" w:eastAsia="宋体" w:cs="Times New Roman"/>
                <w:sz w:val="24"/>
                <w:szCs w:val="24"/>
                <w:lang w:val="en-US" w:eastAsia="zh-CN"/>
              </w:rPr>
              <w:t>有</w:t>
            </w:r>
            <w:r>
              <w:rPr>
                <w:rFonts w:hint="default" w:ascii="Times New Roman" w:hAnsi="Times New Roman" w:eastAsia="宋体" w:cs="Times New Roman"/>
                <w:sz w:val="24"/>
                <w:szCs w:val="24"/>
              </w:rPr>
              <w:t>职工</w:t>
            </w:r>
            <w:r>
              <w:rPr>
                <w:rFonts w:hint="eastAsia" w:cs="Times New Roman"/>
                <w:sz w:val="24"/>
                <w:szCs w:val="24"/>
                <w:highlight w:val="none"/>
                <w:lang w:val="en-US" w:eastAsia="zh-CN"/>
              </w:rPr>
              <w:t>26</w:t>
            </w:r>
            <w:r>
              <w:rPr>
                <w:rFonts w:hint="default" w:ascii="Times New Roman" w:hAnsi="Times New Roman" w:eastAsia="宋体" w:cs="Times New Roman"/>
                <w:sz w:val="24"/>
                <w:szCs w:val="24"/>
              </w:rPr>
              <w:t>人，根据《山西省用水定额》（DB14/T1049.3-2015），并结合项目区实际情况，用水定额取60L/人，则总用水量为1.56m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/d(468m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/a)。生活污水量按用水量的80％计，则废水量为1.248m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/d（374.4m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/a）。生活污水进入厂</w:t>
            </w:r>
            <w:r>
              <w:rPr>
                <w:rFonts w:hint="eastAsia" w:cs="Times New Roman"/>
                <w:sz w:val="24"/>
                <w:szCs w:val="24"/>
                <w:lang w:val="en-US" w:eastAsia="zh-CN"/>
              </w:rPr>
              <w:t>内</w:t>
            </w:r>
            <w:r>
              <w:rPr>
                <w:rFonts w:hint="eastAsia" w:cs="Times New Roman"/>
                <w:sz w:val="24"/>
                <w:szCs w:val="24"/>
                <w:lang w:eastAsia="zh-CN"/>
              </w:rPr>
              <w:t>污水处理系统</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lang w:val="en-US" w:eastAsia="zh-CN"/>
              </w:rPr>
            </w:pPr>
            <w:r>
              <w:rPr>
                <w:rFonts w:hint="eastAsia" w:cs="Times New Roman"/>
                <w:sz w:val="24"/>
                <w:szCs w:val="24"/>
                <w:lang w:val="en-US" w:eastAsia="zh-CN"/>
              </w:rPr>
              <w:t>根据业主提供资料，原料清洗废水产生量为1.2</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/d</w:t>
            </w:r>
            <w:r>
              <w:rPr>
                <w:rFonts w:hint="eastAsia" w:cs="Times New Roman"/>
                <w:sz w:val="24"/>
                <w:szCs w:val="24"/>
                <w:lang w:eastAsia="zh-CN"/>
              </w:rPr>
              <w:t>（</w:t>
            </w:r>
            <w:r>
              <w:rPr>
                <w:rFonts w:hint="eastAsia" w:cs="Times New Roman"/>
                <w:sz w:val="24"/>
                <w:szCs w:val="24"/>
                <w:lang w:val="en-US" w:eastAsia="zh-CN"/>
              </w:rPr>
              <w:t>360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/a</w:t>
            </w:r>
            <w:r>
              <w:rPr>
                <w:rFonts w:hint="eastAsia" w:cs="Times New Roman"/>
                <w:sz w:val="24"/>
                <w:szCs w:val="24"/>
                <w:lang w:eastAsia="zh-CN"/>
              </w:rPr>
              <w:t>），</w:t>
            </w:r>
            <w:r>
              <w:rPr>
                <w:rFonts w:hint="eastAsia" w:cs="Times New Roman"/>
                <w:sz w:val="24"/>
                <w:szCs w:val="24"/>
                <w:lang w:val="en-US" w:eastAsia="zh-CN"/>
              </w:rPr>
              <w:t>原料清洗废水经沉淀池沉淀后回收利用。</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（3）固体废物</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本项目</w:t>
            </w:r>
            <w:r>
              <w:rPr>
                <w:rFonts w:hint="eastAsia" w:cs="Times New Roman"/>
                <w:color w:val="auto"/>
                <w:sz w:val="24"/>
                <w:szCs w:val="24"/>
                <w:lang w:val="en-US" w:eastAsia="zh-CN"/>
              </w:rPr>
              <w:t>产生的生活垃圾主要为职工日常生活产生的各类废弃物，如废纸、废塑料等。生活垃圾的产生量按</w:t>
            </w:r>
            <w:r>
              <w:rPr>
                <w:rFonts w:hint="default" w:ascii="Times New Roman" w:hAnsi="Times New Roman" w:eastAsia="宋体" w:cs="Times New Roman"/>
                <w:color w:val="auto"/>
                <w:sz w:val="24"/>
                <w:szCs w:val="24"/>
                <w:lang w:val="en-US" w:eastAsia="zh-CN"/>
              </w:rPr>
              <w:t>0.</w:t>
            </w:r>
            <w:r>
              <w:rPr>
                <w:rFonts w:hint="eastAsia" w:cs="Times New Roman"/>
                <w:color w:val="auto"/>
                <w:sz w:val="24"/>
                <w:szCs w:val="24"/>
                <w:lang w:val="en-US" w:eastAsia="zh-CN"/>
              </w:rPr>
              <w:t>5kg</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人·d计算</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则生活垃圾产生量为3.9t/a，集中收集后交当地环卫部门指定地点处置</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（4）噪声</w:t>
            </w:r>
          </w:p>
          <w:p>
            <w:pPr>
              <w:keepNext w:val="0"/>
              <w:keepLines w:val="0"/>
              <w:pageBreakBefore w:val="0"/>
              <w:widowControl w:val="0"/>
              <w:kinsoku/>
              <w:wordWrap/>
              <w:overflowPunct/>
              <w:topLinePunct w:val="0"/>
              <w:autoSpaceDE/>
              <w:autoSpaceDN/>
              <w:bidi w:val="0"/>
              <w:adjustRightInd w:val="0"/>
              <w:snapToGrid w:val="0"/>
              <w:spacing w:line="480" w:lineRule="exact"/>
              <w:ind w:right="34" w:rightChars="16" w:firstLine="556" w:firstLineChars="232"/>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主要噪声来</w:t>
            </w:r>
            <w:r>
              <w:rPr>
                <w:rFonts w:hint="eastAsia" w:cs="Times New Roman"/>
                <w:sz w:val="24"/>
                <w:szCs w:val="24"/>
                <w:lang w:val="en-US" w:eastAsia="zh-CN"/>
              </w:rPr>
              <w:t>自</w:t>
            </w:r>
            <w:r>
              <w:rPr>
                <w:rFonts w:hint="default" w:ascii="Times New Roman" w:hAnsi="Times New Roman" w:eastAsia="宋体" w:cs="Times New Roman"/>
                <w:sz w:val="24"/>
                <w:szCs w:val="24"/>
              </w:rPr>
              <w:t>设备运行</w:t>
            </w:r>
            <w:r>
              <w:rPr>
                <w:rFonts w:hint="eastAsia" w:cs="Times New Roman"/>
                <w:sz w:val="24"/>
                <w:szCs w:val="24"/>
                <w:lang w:val="en-US" w:eastAsia="zh-CN"/>
              </w:rPr>
              <w:t>产生的噪声和运输产生的噪声。</w:t>
            </w:r>
            <w:r>
              <w:rPr>
                <w:rFonts w:hint="default" w:ascii="Times New Roman" w:hAnsi="Times New Roman" w:eastAsia="宋体" w:cs="Times New Roman"/>
                <w:sz w:val="24"/>
                <w:szCs w:val="24"/>
              </w:rPr>
              <w:t>设备均安装在厂房内，进行基础减振，减少对周边环境的影响。</w:t>
            </w:r>
            <w:r>
              <w:rPr>
                <w:rFonts w:hint="eastAsia" w:cs="Times New Roman"/>
                <w:sz w:val="24"/>
                <w:szCs w:val="24"/>
                <w:lang w:val="en-US" w:eastAsia="zh-CN"/>
              </w:rPr>
              <w:t>车辆运输过程中，尽量放慢车速，减轻车辆噪声。</w:t>
            </w:r>
          </w:p>
          <w:p>
            <w:pPr>
              <w:keepNext w:val="0"/>
              <w:keepLines w:val="0"/>
              <w:pageBreakBefore w:val="0"/>
              <w:widowControl w:val="0"/>
              <w:kinsoku/>
              <w:wordWrap/>
              <w:overflowPunct/>
              <w:topLinePunct w:val="0"/>
              <w:autoSpaceDE/>
              <w:autoSpaceDN/>
              <w:bidi w:val="0"/>
              <w:adjustRightInd w:val="0"/>
              <w:snapToGrid w:val="0"/>
              <w:spacing w:line="480" w:lineRule="exact"/>
              <w:ind w:right="34" w:rightChars="16" w:firstLine="556" w:firstLineChars="232"/>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企业</w:t>
            </w:r>
            <w:r>
              <w:rPr>
                <w:rFonts w:hint="eastAsia" w:cs="Times New Roman"/>
                <w:sz w:val="24"/>
                <w:szCs w:val="24"/>
                <w:lang w:val="en-US" w:eastAsia="zh-CN"/>
              </w:rPr>
              <w:t>现有</w:t>
            </w:r>
            <w:r>
              <w:rPr>
                <w:rFonts w:hint="default" w:ascii="Times New Roman" w:hAnsi="Times New Roman" w:eastAsia="宋体" w:cs="Times New Roman"/>
                <w:sz w:val="24"/>
                <w:szCs w:val="24"/>
              </w:rPr>
              <w:t>污染物排放统计表见下表。</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eastAsia" w:cs="Times New Roman"/>
                <w:b/>
                <w:bCs/>
                <w:color w:val="000000" w:themeColor="text1"/>
                <w:sz w:val="24"/>
                <w:szCs w:val="24"/>
                <w:lang w:val="en-US" w:eastAsia="zh-CN"/>
                <w14:textFill>
                  <w14:solidFill>
                    <w14:schemeClr w14:val="tx1"/>
                  </w14:solidFill>
                </w14:textFill>
              </w:rPr>
              <w:t xml:space="preserve">1-8 </w:t>
            </w:r>
            <w:r>
              <w:rPr>
                <w:rFonts w:hint="default" w:ascii="Times New Roman" w:hAnsi="Times New Roman" w:eastAsia="宋体" w:cs="Times New Roman"/>
                <w:b/>
                <w:bCs/>
                <w:color w:val="000000" w:themeColor="text1"/>
                <w:sz w:val="24"/>
                <w:szCs w:val="24"/>
                <w14:textFill>
                  <w14:solidFill>
                    <w14:schemeClr w14:val="tx1"/>
                  </w14:solidFill>
                </w14:textFill>
              </w:rPr>
              <w:t>企业</w:t>
            </w:r>
            <w:r>
              <w:rPr>
                <w:rFonts w:hint="eastAsia" w:cs="Times New Roman"/>
                <w:b/>
                <w:bCs/>
                <w:color w:val="000000" w:themeColor="text1"/>
                <w:sz w:val="24"/>
                <w:szCs w:val="24"/>
                <w:lang w:val="en-US" w:eastAsia="zh-CN"/>
                <w14:textFill>
                  <w14:solidFill>
                    <w14:schemeClr w14:val="tx1"/>
                  </w14:solidFill>
                </w14:textFill>
              </w:rPr>
              <w:t>现有</w:t>
            </w:r>
            <w:r>
              <w:rPr>
                <w:rFonts w:hint="default" w:ascii="Times New Roman" w:hAnsi="Times New Roman" w:eastAsia="宋体" w:cs="Times New Roman"/>
                <w:b/>
                <w:bCs/>
                <w:color w:val="000000" w:themeColor="text1"/>
                <w:sz w:val="24"/>
                <w:szCs w:val="24"/>
                <w14:textFill>
                  <w14:solidFill>
                    <w14:schemeClr w14:val="tx1"/>
                  </w14:solidFill>
                </w14:textFill>
              </w:rPr>
              <w:t>污染物排放统计</w:t>
            </w:r>
          </w:p>
          <w:tbl>
            <w:tblPr>
              <w:tblStyle w:val="32"/>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312"/>
              <w:gridCol w:w="1113"/>
              <w:gridCol w:w="1749"/>
              <w:gridCol w:w="2088"/>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24" w:type="dxa"/>
                  <w:tcBorders>
                    <w:tl2br w:val="nil"/>
                    <w:tr2bl w:val="nil"/>
                  </w:tcBorders>
                  <w:vAlign w:val="center"/>
                </w:tcPr>
                <w:p>
                  <w:pPr>
                    <w:pStyle w:val="106"/>
                    <w:bidi w:val="0"/>
                    <w:rPr>
                      <w:rFonts w:hint="default"/>
                    </w:rPr>
                  </w:pPr>
                  <w:r>
                    <w:rPr>
                      <w:rFonts w:hint="default"/>
                    </w:rPr>
                    <w:t>类型</w:t>
                  </w:r>
                </w:p>
              </w:tc>
              <w:tc>
                <w:tcPr>
                  <w:tcW w:w="1312" w:type="dxa"/>
                  <w:tcBorders>
                    <w:tl2br w:val="nil"/>
                    <w:tr2bl w:val="nil"/>
                  </w:tcBorders>
                  <w:vAlign w:val="center"/>
                </w:tcPr>
                <w:p>
                  <w:pPr>
                    <w:pStyle w:val="106"/>
                    <w:bidi w:val="0"/>
                    <w:rPr>
                      <w:rFonts w:hint="default"/>
                      <w:lang w:eastAsia="zh-CN"/>
                    </w:rPr>
                  </w:pPr>
                  <w:r>
                    <w:rPr>
                      <w:rFonts w:hint="default"/>
                      <w:lang w:val="en-US" w:eastAsia="zh-CN"/>
                    </w:rPr>
                    <w:t>污染工序</w:t>
                  </w:r>
                </w:p>
              </w:tc>
              <w:tc>
                <w:tcPr>
                  <w:tcW w:w="1113" w:type="dxa"/>
                  <w:tcBorders>
                    <w:tl2br w:val="nil"/>
                    <w:tr2bl w:val="nil"/>
                  </w:tcBorders>
                  <w:vAlign w:val="center"/>
                </w:tcPr>
                <w:p>
                  <w:pPr>
                    <w:pStyle w:val="106"/>
                    <w:bidi w:val="0"/>
                    <w:rPr>
                      <w:rFonts w:hint="default"/>
                    </w:rPr>
                  </w:pPr>
                  <w:r>
                    <w:rPr>
                      <w:rFonts w:hint="default"/>
                    </w:rPr>
                    <w:t>污染物</w:t>
                  </w:r>
                </w:p>
              </w:tc>
              <w:tc>
                <w:tcPr>
                  <w:tcW w:w="1749" w:type="dxa"/>
                  <w:tcBorders>
                    <w:tl2br w:val="nil"/>
                    <w:tr2bl w:val="nil"/>
                  </w:tcBorders>
                  <w:vAlign w:val="center"/>
                </w:tcPr>
                <w:p>
                  <w:pPr>
                    <w:pStyle w:val="106"/>
                    <w:bidi w:val="0"/>
                    <w:rPr>
                      <w:rFonts w:hint="default"/>
                    </w:rPr>
                  </w:pPr>
                  <w:r>
                    <w:rPr>
                      <w:rFonts w:hint="default"/>
                    </w:rPr>
                    <w:t>产生量（t/a）</w:t>
                  </w:r>
                </w:p>
              </w:tc>
              <w:tc>
                <w:tcPr>
                  <w:tcW w:w="2088" w:type="dxa"/>
                  <w:tcBorders>
                    <w:tl2br w:val="nil"/>
                    <w:tr2bl w:val="nil"/>
                  </w:tcBorders>
                  <w:vAlign w:val="center"/>
                </w:tcPr>
                <w:p>
                  <w:pPr>
                    <w:pStyle w:val="106"/>
                    <w:bidi w:val="0"/>
                    <w:rPr>
                      <w:rFonts w:hint="default"/>
                      <w:lang w:val="en-US" w:eastAsia="zh-CN"/>
                    </w:rPr>
                  </w:pPr>
                  <w:r>
                    <w:rPr>
                      <w:rFonts w:hint="default"/>
                      <w:lang w:val="en-US" w:eastAsia="zh-CN"/>
                    </w:rPr>
                    <w:t>措施</w:t>
                  </w:r>
                </w:p>
              </w:tc>
              <w:tc>
                <w:tcPr>
                  <w:tcW w:w="1854" w:type="dxa"/>
                  <w:tcBorders>
                    <w:tl2br w:val="nil"/>
                    <w:tr2bl w:val="nil"/>
                  </w:tcBorders>
                  <w:vAlign w:val="center"/>
                </w:tcPr>
                <w:p>
                  <w:pPr>
                    <w:pStyle w:val="106"/>
                    <w:bidi w:val="0"/>
                    <w:rPr>
                      <w:rFonts w:hint="default"/>
                    </w:rPr>
                  </w:pPr>
                  <w:r>
                    <w:rPr>
                      <w:rFonts w:hint="default"/>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24" w:type="dxa"/>
                  <w:tcBorders>
                    <w:tl2br w:val="nil"/>
                    <w:tr2bl w:val="nil"/>
                  </w:tcBorders>
                  <w:vAlign w:val="center"/>
                </w:tcPr>
                <w:p>
                  <w:pPr>
                    <w:pStyle w:val="106"/>
                    <w:bidi w:val="0"/>
                    <w:rPr>
                      <w:rFonts w:hint="default"/>
                      <w:lang w:eastAsia="zh-CN"/>
                    </w:rPr>
                  </w:pPr>
                  <w:r>
                    <w:rPr>
                      <w:rFonts w:hint="default"/>
                      <w:lang w:val="en-US" w:eastAsia="zh-CN"/>
                    </w:rPr>
                    <w:t>废气</w:t>
                  </w:r>
                </w:p>
              </w:tc>
              <w:tc>
                <w:tcPr>
                  <w:tcW w:w="1312" w:type="dxa"/>
                  <w:tcBorders>
                    <w:tl2br w:val="nil"/>
                    <w:tr2bl w:val="nil"/>
                  </w:tcBorders>
                  <w:vAlign w:val="center"/>
                </w:tcPr>
                <w:p>
                  <w:pPr>
                    <w:pStyle w:val="106"/>
                    <w:bidi w:val="0"/>
                    <w:rPr>
                      <w:rFonts w:hint="default"/>
                      <w:lang w:val="en-US" w:eastAsia="zh-CN"/>
                    </w:rPr>
                  </w:pPr>
                  <w:r>
                    <w:rPr>
                      <w:rFonts w:hint="eastAsia"/>
                      <w:lang w:val="en-US" w:eastAsia="zh-CN"/>
                    </w:rPr>
                    <w:t>原料运输</w:t>
                  </w:r>
                </w:p>
              </w:tc>
              <w:tc>
                <w:tcPr>
                  <w:tcW w:w="1113" w:type="dxa"/>
                  <w:tcBorders>
                    <w:tl2br w:val="nil"/>
                    <w:tr2bl w:val="nil"/>
                  </w:tcBorders>
                  <w:vAlign w:val="center"/>
                </w:tcPr>
                <w:p>
                  <w:pPr>
                    <w:pStyle w:val="106"/>
                    <w:bidi w:val="0"/>
                    <w:rPr>
                      <w:rFonts w:hint="default"/>
                      <w:lang w:val="en-US" w:eastAsia="zh-CN"/>
                    </w:rPr>
                  </w:pPr>
                  <w:r>
                    <w:rPr>
                      <w:rFonts w:hint="default"/>
                      <w:lang w:val="en-US" w:eastAsia="zh-CN"/>
                    </w:rPr>
                    <w:t>粉尘</w:t>
                  </w:r>
                </w:p>
              </w:tc>
              <w:tc>
                <w:tcPr>
                  <w:tcW w:w="1749" w:type="dxa"/>
                  <w:tcBorders>
                    <w:tl2br w:val="nil"/>
                    <w:tr2bl w:val="nil"/>
                  </w:tcBorders>
                  <w:vAlign w:val="center"/>
                </w:tcPr>
                <w:p>
                  <w:pPr>
                    <w:pStyle w:val="106"/>
                    <w:bidi w:val="0"/>
                    <w:rPr>
                      <w:rFonts w:hint="default"/>
                      <w:lang w:val="en-US" w:eastAsia="zh-CN"/>
                    </w:rPr>
                  </w:pPr>
                  <w:r>
                    <w:rPr>
                      <w:rFonts w:hint="eastAsia"/>
                      <w:lang w:val="en-US" w:eastAsia="zh-CN"/>
                    </w:rPr>
                    <w:t>微量</w:t>
                  </w:r>
                </w:p>
              </w:tc>
              <w:tc>
                <w:tcPr>
                  <w:tcW w:w="2088" w:type="dxa"/>
                  <w:tcBorders>
                    <w:tl2br w:val="nil"/>
                    <w:tr2bl w:val="nil"/>
                  </w:tcBorders>
                  <w:vAlign w:val="center"/>
                </w:tcPr>
                <w:p>
                  <w:pPr>
                    <w:pStyle w:val="106"/>
                    <w:bidi w:val="0"/>
                    <w:rPr>
                      <w:rFonts w:hint="default"/>
                      <w:lang w:val="en-US" w:eastAsia="zh-CN"/>
                    </w:rPr>
                  </w:pPr>
                  <w:r>
                    <w:rPr>
                      <w:rFonts w:hint="eastAsia"/>
                      <w:lang w:val="en-US" w:eastAsia="zh-CN"/>
                    </w:rPr>
                    <w:t>加盖篷布，道路洒水</w:t>
                  </w:r>
                </w:p>
              </w:tc>
              <w:tc>
                <w:tcPr>
                  <w:tcW w:w="1854" w:type="dxa"/>
                  <w:tcBorders>
                    <w:tl2br w:val="nil"/>
                    <w:tr2bl w:val="nil"/>
                  </w:tcBorders>
                  <w:vAlign w:val="center"/>
                </w:tcPr>
                <w:p>
                  <w:pPr>
                    <w:pStyle w:val="106"/>
                    <w:bidi w:val="0"/>
                    <w:rPr>
                      <w:rFonts w:hint="default"/>
                      <w:lang w:val="en-US" w:eastAsia="zh-CN"/>
                    </w:rPr>
                  </w:pPr>
                  <w:r>
                    <w:rPr>
                      <w:rFonts w:hint="eastAsia"/>
                      <w:lang w:val="en-US" w:eastAsia="zh-CN"/>
                    </w:rPr>
                    <w:t>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24" w:type="dxa"/>
                  <w:vMerge w:val="restart"/>
                  <w:tcBorders>
                    <w:tl2br w:val="nil"/>
                    <w:tr2bl w:val="nil"/>
                  </w:tcBorders>
                  <w:vAlign w:val="center"/>
                </w:tcPr>
                <w:p>
                  <w:pPr>
                    <w:pStyle w:val="106"/>
                    <w:bidi w:val="0"/>
                    <w:rPr>
                      <w:rFonts w:hint="default"/>
                      <w:lang w:eastAsia="zh-CN"/>
                    </w:rPr>
                  </w:pPr>
                  <w:r>
                    <w:rPr>
                      <w:rFonts w:hint="default"/>
                      <w:lang w:val="en-US" w:eastAsia="zh-CN"/>
                    </w:rPr>
                    <w:t>污水</w:t>
                  </w:r>
                </w:p>
              </w:tc>
              <w:tc>
                <w:tcPr>
                  <w:tcW w:w="1312" w:type="dxa"/>
                  <w:tcBorders>
                    <w:tl2br w:val="nil"/>
                    <w:tr2bl w:val="nil"/>
                  </w:tcBorders>
                  <w:vAlign w:val="center"/>
                </w:tcPr>
                <w:p>
                  <w:pPr>
                    <w:pStyle w:val="106"/>
                    <w:bidi w:val="0"/>
                    <w:rPr>
                      <w:rFonts w:hint="default"/>
                    </w:rPr>
                  </w:pPr>
                  <w:r>
                    <w:rPr>
                      <w:rFonts w:hint="default"/>
                    </w:rPr>
                    <w:t>生活污水</w:t>
                  </w:r>
                </w:p>
              </w:tc>
              <w:tc>
                <w:tcPr>
                  <w:tcW w:w="1113" w:type="dxa"/>
                  <w:tcBorders>
                    <w:tl2br w:val="nil"/>
                    <w:tr2bl w:val="nil"/>
                  </w:tcBorders>
                  <w:vAlign w:val="center"/>
                </w:tcPr>
                <w:p>
                  <w:pPr>
                    <w:pStyle w:val="106"/>
                    <w:bidi w:val="0"/>
                    <w:rPr>
                      <w:rFonts w:hint="default"/>
                      <w:lang w:eastAsia="zh-CN"/>
                    </w:rPr>
                  </w:pPr>
                  <w:r>
                    <w:rPr>
                      <w:rFonts w:hint="default"/>
                    </w:rPr>
                    <w:t>SS、COD</w:t>
                  </w:r>
                  <w:r>
                    <w:rPr>
                      <w:rFonts w:hint="default"/>
                      <w:lang w:val="en-US" w:eastAsia="zh-CN"/>
                    </w:rPr>
                    <w:t>等</w:t>
                  </w:r>
                </w:p>
              </w:tc>
              <w:tc>
                <w:tcPr>
                  <w:tcW w:w="1749" w:type="dxa"/>
                  <w:tcBorders>
                    <w:tl2br w:val="nil"/>
                    <w:tr2bl w:val="nil"/>
                  </w:tcBorders>
                  <w:vAlign w:val="center"/>
                </w:tcPr>
                <w:p>
                  <w:pPr>
                    <w:pStyle w:val="106"/>
                    <w:bidi w:val="0"/>
                    <w:rPr>
                      <w:rFonts w:hint="default"/>
                    </w:rPr>
                  </w:pPr>
                  <w:r>
                    <w:rPr>
                      <w:rFonts w:hint="eastAsia"/>
                      <w:lang w:val="en-US" w:eastAsia="zh-CN"/>
                    </w:rPr>
                    <w:t>374.4</w:t>
                  </w:r>
                </w:p>
              </w:tc>
              <w:tc>
                <w:tcPr>
                  <w:tcW w:w="3942" w:type="dxa"/>
                  <w:gridSpan w:val="2"/>
                  <w:tcBorders>
                    <w:tl2br w:val="nil"/>
                    <w:tr2bl w:val="nil"/>
                  </w:tcBorders>
                  <w:vAlign w:val="center"/>
                </w:tcPr>
                <w:p>
                  <w:pPr>
                    <w:pStyle w:val="106"/>
                    <w:bidi w:val="0"/>
                    <w:rPr>
                      <w:rFonts w:hint="default"/>
                      <w:lang w:val="en-US" w:eastAsia="zh-CN"/>
                    </w:rPr>
                  </w:pPr>
                  <w:r>
                    <w:rPr>
                      <w:rFonts w:hint="default"/>
                      <w:lang w:val="en-US" w:eastAsia="zh-CN"/>
                    </w:rPr>
                    <w:t>进入</w:t>
                  </w:r>
                  <w:r>
                    <w:rPr>
                      <w:rFonts w:hint="eastAsia"/>
                      <w:lang w:val="en-US" w:eastAsia="zh-CN"/>
                    </w:rPr>
                    <w:t>厂内污水处理系统处理后用于绿化用水。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24" w:type="dxa"/>
                  <w:vMerge w:val="continue"/>
                  <w:tcBorders>
                    <w:tl2br w:val="nil"/>
                    <w:tr2bl w:val="nil"/>
                  </w:tcBorders>
                  <w:vAlign w:val="center"/>
                </w:tcPr>
                <w:p>
                  <w:pPr>
                    <w:pStyle w:val="106"/>
                    <w:bidi w:val="0"/>
                    <w:rPr>
                      <w:rFonts w:hint="default"/>
                      <w:lang w:val="en-US" w:eastAsia="zh-CN"/>
                    </w:rPr>
                  </w:pPr>
                </w:p>
              </w:tc>
              <w:tc>
                <w:tcPr>
                  <w:tcW w:w="1312" w:type="dxa"/>
                  <w:tcBorders>
                    <w:tl2br w:val="nil"/>
                    <w:tr2bl w:val="nil"/>
                  </w:tcBorders>
                  <w:vAlign w:val="center"/>
                </w:tcPr>
                <w:p>
                  <w:pPr>
                    <w:pStyle w:val="106"/>
                    <w:bidi w:val="0"/>
                    <w:rPr>
                      <w:rFonts w:hint="eastAsia" w:eastAsia="宋体"/>
                      <w:lang w:val="en-US" w:eastAsia="zh-CN"/>
                    </w:rPr>
                  </w:pPr>
                  <w:r>
                    <w:rPr>
                      <w:rFonts w:hint="eastAsia" w:eastAsia="宋体"/>
                      <w:lang w:val="en-US" w:eastAsia="zh-CN"/>
                    </w:rPr>
                    <w:t>原料清洗废水</w:t>
                  </w:r>
                </w:p>
              </w:tc>
              <w:tc>
                <w:tcPr>
                  <w:tcW w:w="1113" w:type="dxa"/>
                  <w:tcBorders>
                    <w:tl2br w:val="nil"/>
                    <w:tr2bl w:val="nil"/>
                  </w:tcBorders>
                  <w:vAlign w:val="center"/>
                </w:tcPr>
                <w:p>
                  <w:pPr>
                    <w:pStyle w:val="106"/>
                    <w:bidi w:val="0"/>
                    <w:rPr>
                      <w:rFonts w:hint="eastAsia" w:eastAsia="宋体"/>
                      <w:lang w:val="en-US" w:eastAsia="zh-CN"/>
                    </w:rPr>
                  </w:pPr>
                  <w:r>
                    <w:rPr>
                      <w:rFonts w:hint="default"/>
                    </w:rPr>
                    <w:t>SS</w:t>
                  </w:r>
                  <w:r>
                    <w:rPr>
                      <w:rFonts w:hint="eastAsia" w:eastAsia="宋体"/>
                      <w:lang w:val="en-US" w:eastAsia="zh-CN"/>
                    </w:rPr>
                    <w:t>等</w:t>
                  </w:r>
                </w:p>
              </w:tc>
              <w:tc>
                <w:tcPr>
                  <w:tcW w:w="1749" w:type="dxa"/>
                  <w:tcBorders>
                    <w:tl2br w:val="nil"/>
                    <w:tr2bl w:val="nil"/>
                  </w:tcBorders>
                  <w:vAlign w:val="center"/>
                </w:tcPr>
                <w:p>
                  <w:pPr>
                    <w:pStyle w:val="106"/>
                    <w:bidi w:val="0"/>
                    <w:rPr>
                      <w:rFonts w:hint="default"/>
                      <w:lang w:val="en-US" w:eastAsia="zh-CN"/>
                    </w:rPr>
                  </w:pPr>
                  <w:r>
                    <w:rPr>
                      <w:rFonts w:hint="eastAsia"/>
                      <w:lang w:val="en-US" w:eastAsia="zh-CN"/>
                    </w:rPr>
                    <w:t>360</w:t>
                  </w:r>
                </w:p>
              </w:tc>
              <w:tc>
                <w:tcPr>
                  <w:tcW w:w="3942" w:type="dxa"/>
                  <w:gridSpan w:val="2"/>
                  <w:tcBorders>
                    <w:tl2br w:val="nil"/>
                    <w:tr2bl w:val="nil"/>
                  </w:tcBorders>
                  <w:vAlign w:val="center"/>
                </w:tcPr>
                <w:p>
                  <w:pPr>
                    <w:pStyle w:val="106"/>
                    <w:bidi w:val="0"/>
                    <w:rPr>
                      <w:rFonts w:hint="default"/>
                      <w:lang w:val="en-US" w:eastAsia="zh-CN"/>
                    </w:rPr>
                  </w:pPr>
                  <w:r>
                    <w:rPr>
                      <w:rFonts w:hint="eastAsia"/>
                      <w:lang w:val="en-US" w:eastAsia="zh-CN"/>
                    </w:rPr>
                    <w:t>经沉淀池沉淀后回收利用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24" w:type="dxa"/>
                  <w:tcBorders>
                    <w:tl2br w:val="nil"/>
                    <w:tr2bl w:val="nil"/>
                  </w:tcBorders>
                  <w:vAlign w:val="center"/>
                </w:tcPr>
                <w:p>
                  <w:pPr>
                    <w:pStyle w:val="106"/>
                    <w:bidi w:val="0"/>
                    <w:rPr>
                      <w:rFonts w:hint="eastAsia" w:eastAsia="宋体"/>
                      <w:lang w:val="en-US" w:eastAsia="zh-CN"/>
                    </w:rPr>
                  </w:pPr>
                  <w:r>
                    <w:rPr>
                      <w:rFonts w:hint="eastAsia" w:eastAsia="宋体"/>
                      <w:lang w:val="en-US" w:eastAsia="zh-CN"/>
                    </w:rPr>
                    <w:t>固体废物</w:t>
                  </w:r>
                </w:p>
              </w:tc>
              <w:tc>
                <w:tcPr>
                  <w:tcW w:w="1312" w:type="dxa"/>
                  <w:tcBorders>
                    <w:tl2br w:val="nil"/>
                    <w:tr2bl w:val="nil"/>
                  </w:tcBorders>
                  <w:vAlign w:val="center"/>
                </w:tcPr>
                <w:p>
                  <w:pPr>
                    <w:pStyle w:val="106"/>
                    <w:bidi w:val="0"/>
                    <w:rPr>
                      <w:rFonts w:hint="default"/>
                      <w:lang w:val="en-US" w:eastAsia="zh-CN"/>
                    </w:rPr>
                  </w:pPr>
                  <w:r>
                    <w:rPr>
                      <w:rFonts w:hint="default"/>
                      <w:lang w:val="en-US" w:eastAsia="zh-CN"/>
                    </w:rPr>
                    <w:t>生活垃圾</w:t>
                  </w:r>
                </w:p>
              </w:tc>
              <w:tc>
                <w:tcPr>
                  <w:tcW w:w="1113" w:type="dxa"/>
                  <w:tcBorders>
                    <w:tl2br w:val="nil"/>
                    <w:tr2bl w:val="nil"/>
                  </w:tcBorders>
                  <w:vAlign w:val="center"/>
                </w:tcPr>
                <w:p>
                  <w:pPr>
                    <w:pStyle w:val="106"/>
                    <w:bidi w:val="0"/>
                    <w:rPr>
                      <w:rFonts w:hint="default"/>
                      <w:lang w:val="en-US" w:eastAsia="zh-CN"/>
                    </w:rPr>
                  </w:pPr>
                  <w:r>
                    <w:rPr>
                      <w:rFonts w:hint="default"/>
                      <w:lang w:val="en-US" w:eastAsia="zh-CN"/>
                    </w:rPr>
                    <w:t>生活垃圾</w:t>
                  </w:r>
                </w:p>
              </w:tc>
              <w:tc>
                <w:tcPr>
                  <w:tcW w:w="1749" w:type="dxa"/>
                  <w:tcBorders>
                    <w:tl2br w:val="nil"/>
                    <w:tr2bl w:val="nil"/>
                  </w:tcBorders>
                  <w:vAlign w:val="center"/>
                </w:tcPr>
                <w:p>
                  <w:pPr>
                    <w:pStyle w:val="106"/>
                    <w:bidi w:val="0"/>
                    <w:rPr>
                      <w:rFonts w:hint="default"/>
                    </w:rPr>
                  </w:pPr>
                  <w:r>
                    <w:rPr>
                      <w:rFonts w:hint="eastAsia"/>
                      <w:lang w:val="en-US" w:eastAsia="zh-CN"/>
                    </w:rPr>
                    <w:t>3.9</w:t>
                  </w:r>
                </w:p>
              </w:tc>
              <w:tc>
                <w:tcPr>
                  <w:tcW w:w="3942" w:type="dxa"/>
                  <w:gridSpan w:val="2"/>
                  <w:tcBorders>
                    <w:tl2br w:val="nil"/>
                    <w:tr2bl w:val="nil"/>
                  </w:tcBorders>
                  <w:vAlign w:val="center"/>
                </w:tcPr>
                <w:p>
                  <w:pPr>
                    <w:pStyle w:val="106"/>
                    <w:bidi w:val="0"/>
                    <w:rPr>
                      <w:rFonts w:hint="default"/>
                      <w:lang w:val="en-US" w:eastAsia="zh-CN"/>
                    </w:rPr>
                  </w:pPr>
                  <w:r>
                    <w:rPr>
                      <w:rFonts w:hint="default"/>
                    </w:rPr>
                    <w:t>统一收集后由当地环卫部门统一处理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Merge w:val="restart"/>
                  <w:tcBorders>
                    <w:tl2br w:val="nil"/>
                    <w:tr2bl w:val="nil"/>
                  </w:tcBorders>
                  <w:vAlign w:val="center"/>
                </w:tcPr>
                <w:p>
                  <w:pPr>
                    <w:pStyle w:val="106"/>
                    <w:bidi w:val="0"/>
                    <w:rPr>
                      <w:rFonts w:hint="default"/>
                    </w:rPr>
                  </w:pPr>
                  <w:r>
                    <w:rPr>
                      <w:rFonts w:hint="default"/>
                    </w:rPr>
                    <w:t>噪声</w:t>
                  </w:r>
                </w:p>
              </w:tc>
              <w:tc>
                <w:tcPr>
                  <w:tcW w:w="1312" w:type="dxa"/>
                  <w:tcBorders>
                    <w:tl2br w:val="nil"/>
                    <w:tr2bl w:val="nil"/>
                  </w:tcBorders>
                  <w:vAlign w:val="center"/>
                </w:tcPr>
                <w:p>
                  <w:pPr>
                    <w:pStyle w:val="106"/>
                    <w:bidi w:val="0"/>
                    <w:rPr>
                      <w:rFonts w:hint="default" w:eastAsia="宋体"/>
                      <w:lang w:val="en-US" w:eastAsia="zh-CN"/>
                    </w:rPr>
                  </w:pPr>
                  <w:r>
                    <w:rPr>
                      <w:rFonts w:hint="eastAsia" w:eastAsia="宋体"/>
                      <w:lang w:val="en-US" w:eastAsia="zh-CN"/>
                    </w:rPr>
                    <w:t>设备运行</w:t>
                  </w:r>
                </w:p>
              </w:tc>
              <w:tc>
                <w:tcPr>
                  <w:tcW w:w="1113" w:type="dxa"/>
                  <w:tcBorders>
                    <w:tl2br w:val="nil"/>
                    <w:tr2bl w:val="nil"/>
                  </w:tcBorders>
                  <w:vAlign w:val="center"/>
                </w:tcPr>
                <w:p>
                  <w:pPr>
                    <w:pStyle w:val="106"/>
                    <w:bidi w:val="0"/>
                    <w:rPr>
                      <w:rFonts w:hint="eastAsia" w:eastAsia="宋体"/>
                      <w:lang w:val="en-US" w:eastAsia="zh-CN"/>
                    </w:rPr>
                  </w:pPr>
                  <w:r>
                    <w:rPr>
                      <w:rFonts w:hint="eastAsia" w:eastAsia="宋体"/>
                      <w:lang w:val="en-US" w:eastAsia="zh-CN"/>
                    </w:rPr>
                    <w:t>噪声</w:t>
                  </w:r>
                </w:p>
              </w:tc>
              <w:tc>
                <w:tcPr>
                  <w:tcW w:w="1749" w:type="dxa"/>
                  <w:tcBorders>
                    <w:tl2br w:val="nil"/>
                    <w:tr2bl w:val="nil"/>
                  </w:tcBorders>
                  <w:vAlign w:val="center"/>
                </w:tcPr>
                <w:p>
                  <w:pPr>
                    <w:pStyle w:val="106"/>
                    <w:bidi w:val="0"/>
                    <w:rPr>
                      <w:rFonts w:hint="default"/>
                    </w:rPr>
                  </w:pPr>
                  <w:r>
                    <w:rPr>
                      <w:rFonts w:hint="eastAsia"/>
                      <w:lang w:val="en-US" w:eastAsia="zh-CN"/>
                    </w:rPr>
                    <w:t>65</w:t>
                  </w:r>
                  <w:r>
                    <w:rPr>
                      <w:rFonts w:hint="default"/>
                    </w:rPr>
                    <w:t>dB(A)</w:t>
                  </w:r>
                </w:p>
              </w:tc>
              <w:tc>
                <w:tcPr>
                  <w:tcW w:w="2088" w:type="dxa"/>
                  <w:tcBorders>
                    <w:tl2br w:val="nil"/>
                    <w:tr2bl w:val="nil"/>
                  </w:tcBorders>
                  <w:vAlign w:val="center"/>
                </w:tcPr>
                <w:p>
                  <w:pPr>
                    <w:pStyle w:val="106"/>
                    <w:bidi w:val="0"/>
                    <w:rPr>
                      <w:rFonts w:hint="default"/>
                      <w:lang w:val="en-US" w:eastAsia="zh-CN"/>
                    </w:rPr>
                  </w:pPr>
                  <w:r>
                    <w:rPr>
                      <w:rFonts w:hint="default"/>
                      <w:lang w:val="en-US" w:eastAsia="zh-CN"/>
                    </w:rPr>
                    <w:t>室内安装、基础减振</w:t>
                  </w:r>
                </w:p>
              </w:tc>
              <w:tc>
                <w:tcPr>
                  <w:tcW w:w="1854" w:type="dxa"/>
                  <w:tcBorders>
                    <w:tl2br w:val="nil"/>
                    <w:tr2bl w:val="nil"/>
                  </w:tcBorders>
                  <w:vAlign w:val="center"/>
                </w:tcPr>
                <w:p>
                  <w:pPr>
                    <w:pStyle w:val="106"/>
                    <w:bidi w:val="0"/>
                    <w:rPr>
                      <w:rFonts w:hint="default"/>
                      <w:lang w:val="en-US" w:eastAsia="zh-CN"/>
                    </w:rPr>
                  </w:pPr>
                  <w:r>
                    <w:rPr>
                      <w:rFonts w:hint="eastAsia"/>
                      <w:lang w:val="en-US" w:eastAsia="zh-CN"/>
                    </w:rPr>
                    <w:t>4</w:t>
                  </w:r>
                  <w:r>
                    <w:rPr>
                      <w:rFonts w:hint="default"/>
                      <w:lang w:val="en-US" w:eastAsia="zh-CN"/>
                    </w:rPr>
                    <w:t>5</w:t>
                  </w:r>
                  <w:r>
                    <w:rPr>
                      <w:rFonts w:hint="default"/>
                    </w:rPr>
                    <w:t>dB(A)</w:t>
                  </w:r>
                  <w:r>
                    <w:rPr>
                      <w:rFonts w:hint="default"/>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24" w:type="dxa"/>
                  <w:vMerge w:val="continue"/>
                  <w:tcBorders>
                    <w:tl2br w:val="nil"/>
                    <w:tr2bl w:val="nil"/>
                  </w:tcBorders>
                  <w:vAlign w:val="center"/>
                </w:tcPr>
                <w:p>
                  <w:pPr>
                    <w:pStyle w:val="106"/>
                    <w:bidi w:val="0"/>
                    <w:rPr>
                      <w:rFonts w:hint="default"/>
                    </w:rPr>
                  </w:pPr>
                </w:p>
              </w:tc>
              <w:tc>
                <w:tcPr>
                  <w:tcW w:w="1312" w:type="dxa"/>
                  <w:tcBorders>
                    <w:tl2br w:val="nil"/>
                    <w:tr2bl w:val="nil"/>
                  </w:tcBorders>
                  <w:vAlign w:val="center"/>
                </w:tcPr>
                <w:p>
                  <w:pPr>
                    <w:pStyle w:val="106"/>
                    <w:bidi w:val="0"/>
                    <w:rPr>
                      <w:rFonts w:hint="eastAsia" w:eastAsia="宋体"/>
                      <w:lang w:val="en-US" w:eastAsia="zh-CN"/>
                    </w:rPr>
                  </w:pPr>
                  <w:r>
                    <w:rPr>
                      <w:rFonts w:hint="eastAsia" w:eastAsia="宋体"/>
                      <w:lang w:val="en-US" w:eastAsia="zh-CN"/>
                    </w:rPr>
                    <w:t>道路运输</w:t>
                  </w:r>
                </w:p>
              </w:tc>
              <w:tc>
                <w:tcPr>
                  <w:tcW w:w="1113" w:type="dxa"/>
                  <w:tcBorders>
                    <w:tl2br w:val="nil"/>
                    <w:tr2bl w:val="nil"/>
                  </w:tcBorders>
                  <w:vAlign w:val="center"/>
                </w:tcPr>
                <w:p>
                  <w:pPr>
                    <w:pStyle w:val="106"/>
                    <w:bidi w:val="0"/>
                    <w:rPr>
                      <w:rFonts w:hint="eastAsia" w:eastAsia="宋体"/>
                      <w:lang w:val="en-US" w:eastAsia="zh-CN"/>
                    </w:rPr>
                  </w:pPr>
                  <w:r>
                    <w:rPr>
                      <w:rFonts w:hint="eastAsia" w:eastAsia="宋体"/>
                      <w:lang w:val="en-US" w:eastAsia="zh-CN"/>
                    </w:rPr>
                    <w:t>噪声</w:t>
                  </w:r>
                </w:p>
              </w:tc>
              <w:tc>
                <w:tcPr>
                  <w:tcW w:w="1749" w:type="dxa"/>
                  <w:tcBorders>
                    <w:tl2br w:val="nil"/>
                    <w:tr2bl w:val="nil"/>
                  </w:tcBorders>
                  <w:vAlign w:val="center"/>
                </w:tcPr>
                <w:p>
                  <w:pPr>
                    <w:pStyle w:val="106"/>
                    <w:bidi w:val="0"/>
                    <w:rPr>
                      <w:rFonts w:hint="default"/>
                      <w:lang w:val="en-US" w:eastAsia="zh-CN"/>
                    </w:rPr>
                  </w:pPr>
                  <w:r>
                    <w:rPr>
                      <w:rFonts w:hint="eastAsia"/>
                      <w:lang w:val="en-US" w:eastAsia="zh-CN"/>
                    </w:rPr>
                    <w:t>60</w:t>
                  </w:r>
                  <w:r>
                    <w:rPr>
                      <w:rFonts w:hint="default"/>
                    </w:rPr>
                    <w:t>dB(A)</w:t>
                  </w:r>
                </w:p>
              </w:tc>
              <w:tc>
                <w:tcPr>
                  <w:tcW w:w="2088" w:type="dxa"/>
                  <w:tcBorders>
                    <w:tl2br w:val="nil"/>
                    <w:tr2bl w:val="nil"/>
                  </w:tcBorders>
                  <w:vAlign w:val="center"/>
                </w:tcPr>
                <w:p>
                  <w:pPr>
                    <w:pStyle w:val="106"/>
                    <w:bidi w:val="0"/>
                    <w:rPr>
                      <w:rFonts w:hint="default"/>
                      <w:lang w:val="en-US" w:eastAsia="zh-CN"/>
                    </w:rPr>
                  </w:pPr>
                  <w:r>
                    <w:rPr>
                      <w:rFonts w:hint="eastAsia"/>
                      <w:lang w:val="en-US" w:eastAsia="zh-CN"/>
                    </w:rPr>
                    <w:t>放慢车速</w:t>
                  </w:r>
                </w:p>
              </w:tc>
              <w:tc>
                <w:tcPr>
                  <w:tcW w:w="1854" w:type="dxa"/>
                  <w:tcBorders>
                    <w:tl2br w:val="nil"/>
                    <w:tr2bl w:val="nil"/>
                  </w:tcBorders>
                  <w:vAlign w:val="center"/>
                </w:tcPr>
                <w:p>
                  <w:pPr>
                    <w:pStyle w:val="106"/>
                    <w:bidi w:val="0"/>
                    <w:rPr>
                      <w:rFonts w:hint="default"/>
                      <w:lang w:val="en-US" w:eastAsia="zh-CN"/>
                    </w:rPr>
                  </w:pPr>
                  <w:r>
                    <w:rPr>
                      <w:rFonts w:hint="eastAsia"/>
                      <w:lang w:val="en-US" w:eastAsia="zh-CN"/>
                    </w:rPr>
                    <w:t>50</w:t>
                  </w:r>
                  <w:r>
                    <w:rPr>
                      <w:rFonts w:hint="default"/>
                    </w:rPr>
                    <w:t>dB(A)</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五、</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有项目有关的环境问题</w:t>
            </w:r>
          </w:p>
          <w:p>
            <w:pPr>
              <w:keepNext w:val="0"/>
              <w:keepLines w:val="0"/>
              <w:pageBreakBefore w:val="0"/>
              <w:widowControl w:val="0"/>
              <w:kinsoku/>
              <w:wordWrap/>
              <w:overflowPunct/>
              <w:topLinePunct w:val="0"/>
              <w:autoSpaceDE/>
              <w:autoSpaceDN/>
              <w:bidi w:val="0"/>
              <w:adjustRightInd w:val="0"/>
              <w:snapToGrid w:val="0"/>
              <w:spacing w:line="480" w:lineRule="exact"/>
              <w:ind w:right="34" w:rightChars="16" w:firstLine="480" w:firstLineChars="200"/>
              <w:textAlignment w:val="auto"/>
              <w:outlineLvl w:val="9"/>
              <w:rPr>
                <w:rFonts w:hint="default" w:ascii="Times New Roman" w:hAnsi="Times New Roman" w:eastAsia="宋体" w:cs="Times New Roman"/>
                <w:sz w:val="24"/>
                <w:szCs w:val="24"/>
                <w:lang w:val="en-US" w:eastAsia="zh-CN"/>
              </w:rPr>
            </w:pPr>
            <w:r>
              <w:rPr>
                <w:rFonts w:hint="eastAsia" w:cs="Times New Roman"/>
                <w:sz w:val="24"/>
                <w:szCs w:val="24"/>
                <w:lang w:val="en-US" w:eastAsia="zh-CN"/>
              </w:rPr>
              <w:t>现</w:t>
            </w:r>
            <w:r>
              <w:rPr>
                <w:rFonts w:hint="eastAsia" w:ascii="Times New Roman" w:hAnsi="Times New Roman" w:eastAsia="宋体" w:cs="Times New Roman"/>
                <w:sz w:val="24"/>
                <w:szCs w:val="24"/>
                <w:lang w:val="en-US" w:eastAsia="zh-CN"/>
              </w:rPr>
              <w:t>有项目</w:t>
            </w:r>
            <w:r>
              <w:rPr>
                <w:rFonts w:hint="eastAsia" w:cs="Times New Roman"/>
                <w:sz w:val="24"/>
                <w:szCs w:val="24"/>
                <w:lang w:val="en-US" w:eastAsia="zh-CN"/>
              </w:rPr>
              <w:t>生产设备运转良好，</w:t>
            </w:r>
            <w:r>
              <w:rPr>
                <w:rFonts w:hint="eastAsia" w:ascii="Times New Roman" w:hAnsi="Times New Roman" w:eastAsia="宋体" w:cs="Times New Roman"/>
                <w:sz w:val="24"/>
                <w:szCs w:val="24"/>
                <w:lang w:val="en-US" w:eastAsia="zh-CN"/>
              </w:rPr>
              <w:t>不存在环境问题。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六、</w:t>
            </w:r>
            <w:r>
              <w:rPr>
                <w:rFonts w:hint="eastAsia" w:cs="Times New Roman"/>
                <w:b/>
                <w:bCs/>
                <w:color w:val="000000" w:themeColor="text1"/>
                <w:sz w:val="24"/>
                <w:szCs w:val="24"/>
                <w:lang w:val="en-US" w:eastAsia="zh-CN"/>
                <w14:textFill>
                  <w14:solidFill>
                    <w14:schemeClr w14:val="tx1"/>
                  </w14:solidFill>
                </w14:textFill>
              </w:rPr>
              <w:t>现</w:t>
            </w:r>
            <w:r>
              <w:rPr>
                <w:rFonts w:hint="default" w:ascii="Times New Roman" w:hAnsi="Times New Roman" w:eastAsia="宋体" w:cs="Times New Roman"/>
                <w:b/>
                <w:bCs/>
                <w:color w:val="000000" w:themeColor="text1"/>
                <w:sz w:val="24"/>
                <w:szCs w:val="24"/>
                <w:highlight w:val="none"/>
                <w:lang w:val="en-US" w:eastAsia="zh-CN"/>
                <w14:textFill>
                  <w14:solidFill>
                    <w14:schemeClr w14:val="tx1"/>
                  </w14:solidFill>
                </w14:textFill>
              </w:rPr>
              <w:t>有项目</w:t>
            </w:r>
            <w:r>
              <w:rPr>
                <w:rFonts w:hint="eastAsia" w:cs="Times New Roman"/>
                <w:b/>
                <w:bCs/>
                <w:color w:val="000000" w:themeColor="text1"/>
                <w:sz w:val="24"/>
                <w:szCs w:val="24"/>
                <w:highlight w:val="none"/>
                <w:lang w:val="en-US" w:eastAsia="zh-CN"/>
                <w14:textFill>
                  <w14:solidFill>
                    <w14:schemeClr w14:val="tx1"/>
                  </w14:solidFill>
                </w14:textFill>
              </w:rPr>
              <w:t>生产工艺、设备变动情况</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480" w:firstLineChars="200"/>
              <w:textAlignment w:val="auto"/>
              <w:outlineLvl w:val="9"/>
              <w:rPr>
                <w:rFonts w:hint="eastAsia" w:cs="Times New Roman"/>
                <w:sz w:val="24"/>
                <w:szCs w:val="24"/>
                <w:lang w:val="en-US" w:eastAsia="zh-CN"/>
              </w:rPr>
            </w:pPr>
            <w:r>
              <w:rPr>
                <w:rFonts w:hint="eastAsia" w:cs="Times New Roman"/>
                <w:sz w:val="24"/>
                <w:szCs w:val="24"/>
                <w:lang w:val="en-US" w:eastAsia="zh-CN"/>
              </w:rPr>
              <w:t>1）现</w:t>
            </w:r>
            <w:r>
              <w:rPr>
                <w:rFonts w:hint="eastAsia" w:ascii="Times New Roman" w:hAnsi="Times New Roman" w:eastAsia="宋体" w:cs="Times New Roman"/>
                <w:sz w:val="24"/>
                <w:szCs w:val="24"/>
                <w:lang w:val="en-US" w:eastAsia="zh-CN"/>
              </w:rPr>
              <w:t>有项目原材料直接外购沙棘籽，不需清洗，故不</w:t>
            </w:r>
            <w:r>
              <w:rPr>
                <w:rFonts w:hint="eastAsia" w:cs="Times New Roman"/>
                <w:sz w:val="24"/>
                <w:szCs w:val="24"/>
                <w:lang w:val="en-US" w:eastAsia="zh-CN"/>
              </w:rPr>
              <w:t>产生</w:t>
            </w:r>
            <w:r>
              <w:rPr>
                <w:rFonts w:hint="eastAsia" w:ascii="Times New Roman" w:hAnsi="Times New Roman" w:eastAsia="宋体" w:cs="Times New Roman"/>
                <w:sz w:val="24"/>
                <w:szCs w:val="24"/>
                <w:lang w:val="en-US" w:eastAsia="zh-CN"/>
              </w:rPr>
              <w:t>原料清洗废水。</w:t>
            </w: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firstLine="480" w:firstLineChars="200"/>
              <w:textAlignment w:val="auto"/>
              <w:outlineLvl w:val="9"/>
              <w:rPr>
                <w:rFonts w:hint="default" w:ascii="Times New Roman" w:hAnsi="Times New Roman" w:eastAsia="宋体" w:cs="Times New Roman"/>
                <w:sz w:val="24"/>
                <w:szCs w:val="24"/>
                <w:lang w:val="en-US" w:eastAsia="zh-CN"/>
              </w:rPr>
            </w:pPr>
            <w:r>
              <w:rPr>
                <w:rFonts w:hint="eastAsia" w:cs="Times New Roman"/>
                <w:sz w:val="24"/>
                <w:szCs w:val="24"/>
                <w:lang w:val="en-US" w:eastAsia="zh-CN"/>
              </w:rPr>
              <w:t>2）原有植物提取物生产线永久停用，不再生产。新建沙棘肽活焕霜项目所需植物提取物外购。</w:t>
            </w:r>
          </w:p>
        </w:tc>
      </w:tr>
    </w:tbl>
    <w:p>
      <w:pPr>
        <w:pStyle w:val="3"/>
        <w:rPr>
          <w:rFonts w:ascii="Times New Roman" w:hAnsi="Times New Roman"/>
          <w:color w:val="000000" w:themeColor="text1"/>
          <w14:textFill>
            <w14:solidFill>
              <w14:schemeClr w14:val="tx1"/>
            </w14:solidFill>
          </w14:textFill>
        </w:rPr>
      </w:pP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建设项目所在地自然环境简况</w:t>
      </w:r>
    </w:p>
    <w:tbl>
      <w:tblPr>
        <w:tblStyle w:val="32"/>
        <w:tblW w:w="915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44" w:hRule="atLeast"/>
        </w:trPr>
        <w:tc>
          <w:tcPr>
            <w:tcW w:w="9150" w:type="dxa"/>
          </w:tcPr>
          <w:p>
            <w:pPr>
              <w:snapToGrid w:val="0"/>
              <w:spacing w:line="500" w:lineRule="exact"/>
              <w:ind w:right="59" w:rightChars="28"/>
              <w:rPr>
                <w:b/>
                <w:sz w:val="28"/>
                <w:szCs w:val="28"/>
              </w:rPr>
            </w:pPr>
            <w:r>
              <w:rPr>
                <w:rFonts w:ascii="Times New Roman" w:hAnsi="Times New Roman" w:eastAsia="宋体" w:cs="Times New Roman"/>
                <w:b/>
                <w:bCs/>
                <w:sz w:val="28"/>
                <w:szCs w:val="28"/>
                <w:lang w:val="en-US" w:eastAsia="zh-CN"/>
              </w:rPr>
              <w:t>自然环境</w:t>
            </w:r>
            <w:r>
              <w:rPr>
                <w:rFonts w:ascii="Times New Roman" w:hAnsi="Times New Roman" w:eastAsia="宋体" w:cs="Times New Roman"/>
                <w:b/>
                <w:bCs/>
                <w:kern w:val="2"/>
                <w:sz w:val="28"/>
                <w:szCs w:val="28"/>
                <w:lang w:val="en-US" w:eastAsia="zh-CN" w:bidi="ar-SA"/>
              </w:rPr>
              <w:t>简况（地形、地貌、地质、气候、气象、水文、植被、生物多样性等）：</w:t>
            </w:r>
          </w:p>
          <w:p>
            <w:pPr>
              <w:keepNext w:val="0"/>
              <w:keepLines w:val="0"/>
              <w:pageBreakBefore w:val="0"/>
              <w:widowControl w:val="0"/>
              <w:kinsoku/>
              <w:wordWrap/>
              <w:overflowPunct/>
              <w:topLinePunct w:val="0"/>
              <w:autoSpaceDE/>
              <w:autoSpaceDN/>
              <w:bidi w:val="0"/>
              <w:spacing w:line="500" w:lineRule="exact"/>
              <w:ind w:firstLine="480" w:firstLineChars="200"/>
              <w:textAlignment w:val="auto"/>
              <w:outlineLvl w:val="9"/>
              <w:rPr>
                <w:rFonts w:hint="default"/>
                <w:sz w:val="24"/>
                <w:lang w:val="en-US" w:eastAsia="zh-CN"/>
              </w:rPr>
            </w:pPr>
            <w:r>
              <w:rPr>
                <w:rFonts w:hint="eastAsia"/>
                <w:sz w:val="24"/>
                <w:lang w:val="en-US" w:eastAsia="zh-CN"/>
              </w:rPr>
              <w:t>略</w:t>
            </w: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firstLine="496" w:firstLineChars="200"/>
              <w:textAlignment w:val="auto"/>
              <w:outlineLvl w:val="9"/>
              <w:rPr>
                <w:rFonts w:hint="default" w:eastAsia="宋体"/>
                <w:color w:val="000000" w:themeColor="text1"/>
                <w:spacing w:val="4"/>
                <w:sz w:val="24"/>
                <w:lang w:val="en-US" w:eastAsia="zh-CN"/>
                <w14:textFill>
                  <w14:solidFill>
                    <w14:schemeClr w14:val="tx1"/>
                  </w14:solidFill>
                </w14:textFill>
              </w:rPr>
            </w:pPr>
          </w:p>
          <w:p>
            <w:pPr>
              <w:pStyle w:val="17"/>
              <w:keepNext w:val="0"/>
              <w:keepLines w:val="0"/>
              <w:pageBreakBefore w:val="0"/>
              <w:widowControl w:val="0"/>
              <w:kinsoku/>
              <w:wordWrap/>
              <w:overflowPunct/>
              <w:topLinePunct w:val="0"/>
              <w:autoSpaceDE/>
              <w:autoSpaceDN/>
              <w:bidi w:val="0"/>
              <w:spacing w:line="500" w:lineRule="exact"/>
              <w:ind w:left="0" w:leftChars="0" w:firstLine="0" w:firstLineChars="0"/>
              <w:textAlignment w:val="auto"/>
              <w:outlineLvl w:val="9"/>
              <w:rPr>
                <w:rFonts w:hint="default" w:eastAsia="宋体"/>
                <w:color w:val="000000" w:themeColor="text1"/>
                <w:spacing w:val="4"/>
                <w:sz w:val="24"/>
                <w:lang w:val="en-US" w:eastAsia="zh-CN"/>
                <w14:textFill>
                  <w14:solidFill>
                    <w14:schemeClr w14:val="tx1"/>
                  </w14:solidFill>
                </w14:textFill>
              </w:rPr>
            </w:pPr>
          </w:p>
        </w:tc>
      </w:tr>
    </w:tbl>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环境质量状况</w:t>
      </w:r>
    </w:p>
    <w:tbl>
      <w:tblPr>
        <w:tblStyle w:val="32"/>
        <w:tblW w:w="915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8" w:hRule="atLeast"/>
        </w:trPr>
        <w:tc>
          <w:tcPr>
            <w:tcW w:w="9150" w:type="dxa"/>
          </w:tcPr>
          <w:p>
            <w:pPr>
              <w:snapToGrid w:val="0"/>
              <w:spacing w:line="500" w:lineRule="exact"/>
              <w:ind w:right="59" w:rightChars="28"/>
              <w:rPr>
                <w:rFonts w:hint="eastAsia" w:ascii="Times New Roman" w:hAnsi="Times New Roman" w:eastAsia="宋体" w:cs="Times New Roman"/>
                <w:b/>
                <w:bCs/>
                <w:sz w:val="28"/>
                <w:szCs w:val="28"/>
              </w:rPr>
            </w:pPr>
            <w:r>
              <w:rPr>
                <w:rFonts w:hint="eastAsia" w:ascii="Times New Roman" w:hAnsi="Times New Roman" w:eastAsia="宋体" w:cs="Times New Roman"/>
                <w:b/>
                <w:bCs/>
                <w:sz w:val="28"/>
                <w:szCs w:val="28"/>
              </w:rPr>
              <w:t>建设项目所在地区域环境质量现状及主要环境问题（环境空气、地表水、地下水、声环境、生态环境等）</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1、大气环境质量现状</w:t>
            </w:r>
          </w:p>
          <w:p>
            <w:pPr>
              <w:pStyle w:val="99"/>
              <w:keepNext w:val="0"/>
              <w:keepLines w:val="0"/>
              <w:pageBreakBefore w:val="0"/>
              <w:kinsoku/>
              <w:wordWrap/>
              <w:overflowPunct/>
              <w:topLinePunct w:val="0"/>
              <w:autoSpaceDE/>
              <w:autoSpaceDN/>
              <w:bidi w:val="0"/>
              <w:spacing w:line="500" w:lineRule="exact"/>
              <w:ind w:firstLine="480"/>
              <w:textAlignment w:val="auto"/>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略</w:t>
            </w:r>
          </w:p>
          <w:p>
            <w:pPr>
              <w:pStyle w:val="99"/>
              <w:keepNext w:val="0"/>
              <w:keepLines w:val="0"/>
              <w:pageBreakBefore w:val="0"/>
              <w:kinsoku/>
              <w:wordWrap/>
              <w:overflowPunct/>
              <w:topLinePunct w:val="0"/>
              <w:autoSpaceDE/>
              <w:autoSpaceDN/>
              <w:bidi w:val="0"/>
              <w:spacing w:line="500" w:lineRule="exact"/>
              <w:ind w:firstLine="48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2、地表水质量现状</w:t>
            </w:r>
          </w:p>
          <w:p>
            <w:pPr>
              <w:keepNext w:val="0"/>
              <w:keepLines w:val="0"/>
              <w:pageBreakBefore w:val="0"/>
              <w:widowControl/>
              <w:kinsoku/>
              <w:wordWrap/>
              <w:overflowPunct/>
              <w:topLinePunct w:val="0"/>
              <w:autoSpaceDE/>
              <w:autoSpaceDN/>
              <w:bidi w:val="0"/>
              <w:spacing w:line="500" w:lineRule="exact"/>
              <w:ind w:firstLine="480" w:firstLineChars="200"/>
              <w:jc w:val="left"/>
              <w:textAlignment w:val="auto"/>
              <w:rPr>
                <w:rFonts w:hint="default"/>
                <w:color w:val="auto"/>
                <w:sz w:val="24"/>
                <w:szCs w:val="24"/>
                <w:lang w:val="en-US" w:eastAsia="zh-CN"/>
              </w:rPr>
            </w:pPr>
            <w:r>
              <w:rPr>
                <w:rFonts w:hint="eastAsia"/>
                <w:color w:val="auto"/>
                <w:sz w:val="24"/>
                <w:szCs w:val="24"/>
                <w:lang w:val="en-US" w:eastAsia="zh-CN"/>
              </w:rPr>
              <w:t>略</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3、声环境质量现状</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lang w:val="en-US" w:eastAsia="zh-CN"/>
              </w:rPr>
            </w:pPr>
            <w:r>
              <w:rPr>
                <w:rFonts w:hint="eastAsia" w:cs="Times New Roman"/>
                <w:sz w:val="24"/>
                <w:szCs w:val="24"/>
                <w:lang w:val="en-US" w:eastAsia="zh-CN"/>
              </w:rPr>
              <w:t>略</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4、生态环境现状</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ascii="Times New Roman" w:hAnsi="Times New Roman"/>
                <w:color w:val="000000" w:themeColor="text1"/>
                <w14:textFill>
                  <w14:solidFill>
                    <w14:schemeClr w14:val="tx1"/>
                  </w14:solidFill>
                </w14:textFill>
              </w:rPr>
            </w:pPr>
            <w:r>
              <w:rPr>
                <w:rFonts w:hint="eastAsia" w:ascii="Times New Roman" w:hAnsi="Times New Roman" w:eastAsia="宋体" w:cs="Times New Roman"/>
                <w:sz w:val="24"/>
                <w:szCs w:val="24"/>
              </w:rPr>
              <w:t>评价区内生态系统总体多样性水平不高，主要是以农村人工生态为主，植物和动物群落结构均较简单，野生动植物均为常见种类，未见珍稀、濒危物种分布。</w:t>
            </w:r>
          </w:p>
        </w:tc>
      </w:tr>
    </w:tbl>
    <w:p>
      <w:pPr>
        <w:pStyle w:val="99"/>
        <w:keepNext w:val="0"/>
        <w:keepLines w:val="0"/>
        <w:pageBreakBefore w:val="0"/>
        <w:widowControl w:val="0"/>
        <w:kinsoku/>
        <w:wordWrap/>
        <w:overflowPunct/>
        <w:topLinePunct w:val="0"/>
        <w:autoSpaceDE/>
        <w:autoSpaceDN/>
        <w:bidi w:val="0"/>
        <w:snapToGrid/>
        <w:spacing w:line="460" w:lineRule="exact"/>
        <w:ind w:firstLine="480"/>
        <w:outlineLvl w:val="9"/>
        <w:rPr>
          <w:rFonts w:hint="default" w:ascii="Times New Roman" w:hAnsi="Times New Roman" w:eastAsia="宋体" w:cs="Times New Roman"/>
          <w:color w:val="000000" w:themeColor="text1"/>
          <w:sz w:val="24"/>
          <w:szCs w:val="24"/>
          <w14:textFill>
            <w14:solidFill>
              <w14:schemeClr w14:val="tx1"/>
            </w14:solidFill>
          </w14:textFill>
        </w:rPr>
        <w:sectPr>
          <w:footerReference r:id="rId7"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type="lines" w:linePitch="312" w:charSpace="0"/>
        </w:sectPr>
      </w:pPr>
    </w:p>
    <w:tbl>
      <w:tblPr>
        <w:tblStyle w:val="32"/>
        <w:tblW w:w="915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5" w:hRule="atLeast"/>
        </w:trPr>
        <w:tc>
          <w:tcPr>
            <w:tcW w:w="9150" w:type="dxa"/>
          </w:tcPr>
          <w:p>
            <w:pPr>
              <w:snapToGrid w:val="0"/>
              <w:spacing w:line="500" w:lineRule="exact"/>
              <w:ind w:right="59" w:rightChars="28"/>
              <w:rPr>
                <w:b/>
                <w:bCs/>
                <w:sz w:val="28"/>
                <w:szCs w:val="28"/>
              </w:rPr>
            </w:pPr>
            <w:r>
              <w:rPr>
                <w:b/>
                <w:bCs/>
                <w:sz w:val="28"/>
                <w:szCs w:val="28"/>
              </w:rPr>
              <w:t>主要环境保护目标（列出名单及保护级别）：</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根据国家环保部《建设项目环境影响评价分类管理名录》中对环境敏感因素的界定原则，经过调查了解，工程区域内无特殊保护区、生态敏感与脆弱区和社会关注区。评价区没有文物保护单位、名胜古迹和风景名胜区，无珍稀野生植物、动物等。根据评价区的环境特征，本评价确定的环境保护目标是周边村庄的环境空气质量、水环境、声环境和生态环境。</w:t>
            </w:r>
          </w:p>
          <w:p>
            <w:pPr>
              <w:keepNext w:val="0"/>
              <w:keepLines w:val="0"/>
              <w:pageBreakBefore w:val="0"/>
              <w:kinsoku/>
              <w:wordWrap/>
              <w:overflowPunct/>
              <w:topLinePunct w:val="0"/>
              <w:autoSpaceDE/>
              <w:autoSpaceDN/>
              <w:bidi w:val="0"/>
              <w:adjustRightInd w:val="0"/>
              <w:snapToGrid w:val="0"/>
              <w:spacing w:line="500" w:lineRule="exact"/>
              <w:ind w:firstLine="480" w:firstLineChars="200"/>
              <w:textAlignment w:val="auto"/>
              <w:outlineLvl w:val="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具体环境保护目标见下表</w:t>
            </w:r>
          </w:p>
          <w:p>
            <w:pPr>
              <w:spacing w:line="360" w:lineRule="auto"/>
              <w:ind w:firstLine="482" w:firstLineChars="200"/>
              <w:jc w:val="center"/>
              <w:rPr>
                <w:b/>
                <w:bCs/>
                <w:sz w:val="24"/>
                <w:szCs w:val="24"/>
              </w:rPr>
            </w:pPr>
            <w:r>
              <w:rPr>
                <w:b/>
                <w:bCs/>
                <w:sz w:val="24"/>
                <w:szCs w:val="24"/>
              </w:rPr>
              <w:t>表</w:t>
            </w:r>
            <w:r>
              <w:rPr>
                <w:rFonts w:hint="eastAsia"/>
                <w:b/>
                <w:bCs/>
                <w:sz w:val="24"/>
                <w:szCs w:val="24"/>
                <w:lang w:val="en-US" w:eastAsia="zh-CN"/>
              </w:rPr>
              <w:t xml:space="preserve">3-2 </w:t>
            </w:r>
            <w:r>
              <w:rPr>
                <w:b/>
                <w:bCs/>
                <w:sz w:val="24"/>
                <w:szCs w:val="24"/>
              </w:rPr>
              <w:t>环境保护目标及敏感点</w:t>
            </w:r>
          </w:p>
          <w:tbl>
            <w:tblPr>
              <w:tblStyle w:val="32"/>
              <w:tblpPr w:leftFromText="180" w:rightFromText="180" w:vertAnchor="text" w:tblpXSpec="center" w:tblpY="1"/>
              <w:tblOverlap w:val="never"/>
              <w:tblW w:w="89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3"/>
              <w:gridCol w:w="1268"/>
              <w:gridCol w:w="805"/>
              <w:gridCol w:w="2084"/>
              <w:gridCol w:w="804"/>
              <w:gridCol w:w="3227"/>
              <w:gridCol w:w="1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6" w:hRule="exact"/>
              </w:trPr>
              <w:tc>
                <w:tcPr>
                  <w:tcW w:w="703"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lang w:val="en-US" w:eastAsia="zh-CN"/>
                    </w:rPr>
                    <w:t>环境要</w:t>
                  </w:r>
                  <w:r>
                    <w:rPr>
                      <w:rFonts w:hint="eastAsia" w:ascii="Times New Roman" w:hAnsi="Times New Roman" w:eastAsia="宋体" w:cs="Times New Roman"/>
                      <w:kern w:val="0"/>
                      <w:szCs w:val="22"/>
                    </w:rPr>
                    <w:t>素</w:t>
                  </w:r>
                </w:p>
              </w:tc>
              <w:tc>
                <w:tcPr>
                  <w:tcW w:w="1268"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保护目标</w:t>
                  </w:r>
                </w:p>
              </w:tc>
              <w:tc>
                <w:tcPr>
                  <w:tcW w:w="805"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方位</w:t>
                  </w:r>
                </w:p>
              </w:tc>
              <w:tc>
                <w:tcPr>
                  <w:tcW w:w="2084"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坐标</w:t>
                  </w:r>
                </w:p>
              </w:tc>
              <w:tc>
                <w:tcPr>
                  <w:tcW w:w="804"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距离km</w:t>
                  </w:r>
                </w:p>
              </w:tc>
              <w:tc>
                <w:tcPr>
                  <w:tcW w:w="3240" w:type="dxa"/>
                  <w:gridSpan w:val="2"/>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区域功能及执行标准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exact"/>
              </w:trPr>
              <w:tc>
                <w:tcPr>
                  <w:tcW w:w="703" w:type="dxa"/>
                  <w:vMerge w:val="restart"/>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rPr>
                    <w:t>环境</w:t>
                  </w:r>
                  <w:r>
                    <w:rPr>
                      <w:rFonts w:hint="eastAsia" w:ascii="Times New Roman" w:hAnsi="Times New Roman" w:eastAsia="宋体" w:cs="Times New Roman"/>
                      <w:kern w:val="0"/>
                      <w:szCs w:val="22"/>
                      <w:lang w:val="en-US" w:eastAsia="zh-CN"/>
                    </w:rPr>
                    <w:t>空气</w:t>
                  </w:r>
                </w:p>
              </w:tc>
              <w:tc>
                <w:tcPr>
                  <w:tcW w:w="1268"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瑶池村</w:t>
                  </w:r>
                </w:p>
              </w:tc>
              <w:tc>
                <w:tcPr>
                  <w:tcW w:w="805"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S</w:t>
                  </w:r>
                </w:p>
              </w:tc>
              <w:tc>
                <w:tcPr>
                  <w:tcW w:w="2084"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东经</w:t>
                  </w:r>
                  <w:r>
                    <w:rPr>
                      <w:rFonts w:hint="eastAsia"/>
                      <w:lang w:val="en-US" w:eastAsia="zh-CN"/>
                    </w:rPr>
                    <w:t>113°5'33.07"</w:t>
                  </w:r>
                </w:p>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北纬38</w:t>
                  </w:r>
                  <w:r>
                    <w:rPr>
                      <w:rFonts w:hint="eastAsia"/>
                      <w:lang w:val="en-US" w:eastAsia="zh-CN"/>
                    </w:rPr>
                    <w:t>°37'48.77"</w:t>
                  </w:r>
                </w:p>
                <w:p>
                  <w:pPr>
                    <w:pStyle w:val="106"/>
                    <w:adjustRightInd w:val="0"/>
                    <w:rPr>
                      <w:rFonts w:hint="eastAsia" w:ascii="Times New Roman" w:hAnsi="Times New Roman" w:eastAsia="宋体" w:cs="Times New Roman"/>
                      <w:kern w:val="0"/>
                      <w:szCs w:val="22"/>
                      <w:lang w:val="en-US" w:eastAsia="zh-CN"/>
                    </w:rPr>
                  </w:pPr>
                </w:p>
                <w:p>
                  <w:pPr>
                    <w:pStyle w:val="106"/>
                    <w:adjustRightInd w:val="0"/>
                    <w:rPr>
                      <w:rFonts w:hint="eastAsia" w:ascii="Times New Roman" w:hAnsi="Times New Roman" w:eastAsia="宋体" w:cs="Times New Roman"/>
                      <w:kern w:val="0"/>
                      <w:szCs w:val="22"/>
                      <w:lang w:val="en-US" w:eastAsia="zh-CN"/>
                    </w:rPr>
                  </w:pPr>
                </w:p>
                <w:p>
                  <w:pPr>
                    <w:pStyle w:val="106"/>
                    <w:adjustRightInd w:val="0"/>
                    <w:rPr>
                      <w:rFonts w:hint="eastAsia" w:ascii="Times New Roman" w:hAnsi="Times New Roman" w:eastAsia="宋体" w:cs="Times New Roman"/>
                      <w:kern w:val="0"/>
                      <w:szCs w:val="22"/>
                      <w:lang w:val="en-US" w:eastAsia="zh-CN"/>
                    </w:rPr>
                  </w:pPr>
                </w:p>
              </w:tc>
              <w:tc>
                <w:tcPr>
                  <w:tcW w:w="80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0.4</w:t>
                  </w:r>
                </w:p>
              </w:tc>
              <w:tc>
                <w:tcPr>
                  <w:tcW w:w="3240" w:type="dxa"/>
                  <w:gridSpan w:val="2"/>
                  <w:vMerge w:val="restart"/>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eastAsia="宋体" w:cs="Times New Roman"/>
                      <w:kern w:val="0"/>
                      <w:szCs w:val="22"/>
                      <w:lang w:eastAsia="zh-CN"/>
                    </w:rPr>
                    <w:t>《环境空气质量标准》（GB3095-2012）及修改单</w:t>
                  </w:r>
                  <w:r>
                    <w:rPr>
                      <w:rFonts w:hint="eastAsia" w:ascii="Times New Roman" w:hAnsi="Times New Roman" w:eastAsia="宋体" w:cs="Times New Roman"/>
                      <w:kern w:val="0"/>
                      <w:szCs w:val="22"/>
                    </w:rPr>
                    <w:t>中二级标准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4" w:hRule="exact"/>
              </w:trPr>
              <w:tc>
                <w:tcPr>
                  <w:tcW w:w="703" w:type="dxa"/>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c>
                <w:tcPr>
                  <w:tcW w:w="1268"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槐荫村</w:t>
                  </w:r>
                </w:p>
              </w:tc>
              <w:tc>
                <w:tcPr>
                  <w:tcW w:w="805"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eastAsia="宋体" w:cs="Times New Roman"/>
                      <w:kern w:val="0"/>
                      <w:szCs w:val="22"/>
                      <w:lang w:val="en-US" w:eastAsia="zh-CN"/>
                    </w:rPr>
                    <w:t>E</w:t>
                  </w:r>
                </w:p>
              </w:tc>
              <w:tc>
                <w:tcPr>
                  <w:tcW w:w="2084"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东经</w:t>
                  </w:r>
                  <w:r>
                    <w:rPr>
                      <w:rFonts w:hint="eastAsia"/>
                      <w:lang w:val="en-US" w:eastAsia="zh-CN"/>
                    </w:rPr>
                    <w:t>113°7'20.38"</w:t>
                  </w:r>
                </w:p>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北纬38</w:t>
                  </w:r>
                  <w:r>
                    <w:rPr>
                      <w:rFonts w:hint="eastAsia"/>
                      <w:lang w:val="en-US" w:eastAsia="zh-CN"/>
                    </w:rPr>
                    <w:t>°38'3838"</w:t>
                  </w:r>
                </w:p>
                <w:p>
                  <w:pPr>
                    <w:pStyle w:val="106"/>
                    <w:adjustRightInd w:val="0"/>
                    <w:rPr>
                      <w:rFonts w:hint="default" w:ascii="Times New Roman" w:hAnsi="Times New Roman" w:eastAsia="宋体" w:cs="Times New Roman"/>
                      <w:kern w:val="0"/>
                      <w:szCs w:val="22"/>
                      <w:lang w:val="en-US" w:eastAsia="zh-CN"/>
                    </w:rPr>
                  </w:pPr>
                </w:p>
              </w:tc>
              <w:tc>
                <w:tcPr>
                  <w:tcW w:w="80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1.7</w:t>
                  </w:r>
                </w:p>
              </w:tc>
              <w:tc>
                <w:tcPr>
                  <w:tcW w:w="3240" w:type="dxa"/>
                  <w:gridSpan w:val="2"/>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exact"/>
              </w:trPr>
              <w:tc>
                <w:tcPr>
                  <w:tcW w:w="703" w:type="dxa"/>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c>
                <w:tcPr>
                  <w:tcW w:w="1268"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潭上村</w:t>
                  </w:r>
                </w:p>
              </w:tc>
              <w:tc>
                <w:tcPr>
                  <w:tcW w:w="805"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eastAsia="宋体" w:cs="Times New Roman"/>
                      <w:kern w:val="0"/>
                      <w:szCs w:val="22"/>
                      <w:lang w:val="en-US" w:eastAsia="zh-CN"/>
                    </w:rPr>
                    <w:t>E</w:t>
                  </w:r>
                  <w:r>
                    <w:rPr>
                      <w:rFonts w:hint="eastAsia" w:ascii="Times New Roman" w:hAnsi="Times New Roman" w:eastAsia="宋体" w:cs="Times New Roman"/>
                      <w:kern w:val="0"/>
                      <w:szCs w:val="22"/>
                      <w:lang w:val="en-US" w:eastAsia="zh-CN"/>
                    </w:rPr>
                    <w:t>S</w:t>
                  </w:r>
                </w:p>
              </w:tc>
              <w:tc>
                <w:tcPr>
                  <w:tcW w:w="2084"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东经</w:t>
                  </w:r>
                  <w:r>
                    <w:rPr>
                      <w:rFonts w:hint="eastAsia"/>
                      <w:lang w:val="en-US" w:eastAsia="zh-CN"/>
                    </w:rPr>
                    <w:t>113°7'31.05"</w:t>
                  </w:r>
                </w:p>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北纬38</w:t>
                  </w:r>
                  <w:r>
                    <w:rPr>
                      <w:rFonts w:hint="eastAsia"/>
                      <w:lang w:val="en-US" w:eastAsia="zh-CN"/>
                    </w:rPr>
                    <w:t>°37'56.43"</w:t>
                  </w:r>
                </w:p>
                <w:p>
                  <w:pPr>
                    <w:pStyle w:val="106"/>
                    <w:adjustRightInd w:val="0"/>
                    <w:rPr>
                      <w:rFonts w:hint="eastAsia" w:ascii="Times New Roman" w:hAnsi="Times New Roman" w:eastAsia="宋体" w:cs="Times New Roman"/>
                      <w:kern w:val="0"/>
                      <w:szCs w:val="22"/>
                      <w:lang w:val="en-US" w:eastAsia="zh-CN"/>
                    </w:rPr>
                  </w:pPr>
                </w:p>
              </w:tc>
              <w:tc>
                <w:tcPr>
                  <w:tcW w:w="80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2.56</w:t>
                  </w:r>
                </w:p>
              </w:tc>
              <w:tc>
                <w:tcPr>
                  <w:tcW w:w="3240" w:type="dxa"/>
                  <w:gridSpan w:val="2"/>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exact"/>
              </w:trPr>
              <w:tc>
                <w:tcPr>
                  <w:tcW w:w="703" w:type="dxa"/>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c>
                <w:tcPr>
                  <w:tcW w:w="1268"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西建安村</w:t>
                  </w:r>
                </w:p>
              </w:tc>
              <w:tc>
                <w:tcPr>
                  <w:tcW w:w="805"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eastAsia="宋体" w:cs="Times New Roman"/>
                      <w:kern w:val="0"/>
                      <w:szCs w:val="22"/>
                      <w:lang w:val="en-US" w:eastAsia="zh-CN"/>
                    </w:rPr>
                    <w:t>E</w:t>
                  </w:r>
                  <w:bookmarkStart w:id="3" w:name="_GoBack"/>
                  <w:bookmarkEnd w:id="3"/>
                  <w:r>
                    <w:rPr>
                      <w:rFonts w:hint="eastAsia" w:ascii="Times New Roman" w:hAnsi="Times New Roman" w:eastAsia="宋体" w:cs="Times New Roman"/>
                      <w:kern w:val="0"/>
                      <w:szCs w:val="22"/>
                      <w:lang w:val="en-US" w:eastAsia="zh-CN"/>
                    </w:rPr>
                    <w:t>S</w:t>
                  </w:r>
                </w:p>
              </w:tc>
              <w:tc>
                <w:tcPr>
                  <w:tcW w:w="2084"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东经</w:t>
                  </w:r>
                  <w:r>
                    <w:rPr>
                      <w:rFonts w:hint="eastAsia"/>
                      <w:lang w:val="en-US" w:eastAsia="zh-CN"/>
                    </w:rPr>
                    <w:t>113°7'23.81"</w:t>
                  </w:r>
                </w:p>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北纬38</w:t>
                  </w:r>
                  <w:r>
                    <w:rPr>
                      <w:rFonts w:hint="eastAsia"/>
                      <w:lang w:val="en-US" w:eastAsia="zh-CN"/>
                    </w:rPr>
                    <w:t>°37'13.74"</w:t>
                  </w:r>
                </w:p>
                <w:p>
                  <w:pPr>
                    <w:pStyle w:val="106"/>
                    <w:adjustRightInd w:val="0"/>
                    <w:rPr>
                      <w:rFonts w:hint="eastAsia" w:ascii="Times New Roman" w:hAnsi="Times New Roman" w:eastAsia="宋体" w:cs="Times New Roman"/>
                      <w:kern w:val="0"/>
                      <w:szCs w:val="22"/>
                      <w:lang w:val="en-US" w:eastAsia="zh-CN"/>
                    </w:rPr>
                  </w:pPr>
                </w:p>
              </w:tc>
              <w:tc>
                <w:tcPr>
                  <w:tcW w:w="80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2.50</w:t>
                  </w:r>
                </w:p>
              </w:tc>
              <w:tc>
                <w:tcPr>
                  <w:tcW w:w="3240" w:type="dxa"/>
                  <w:gridSpan w:val="2"/>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925" w:hRule="exact"/>
              </w:trPr>
              <w:tc>
                <w:tcPr>
                  <w:tcW w:w="703" w:type="dxa"/>
                  <w:vMerge w:val="restart"/>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水环境</w:t>
                  </w:r>
                </w:p>
              </w:tc>
              <w:tc>
                <w:tcPr>
                  <w:tcW w:w="1268" w:type="dxa"/>
                  <w:tcBorders>
                    <w:tl2br w:val="nil"/>
                    <w:tr2bl w:val="nil"/>
                  </w:tcBorders>
                  <w:vAlign w:val="center"/>
                </w:tcPr>
                <w:p>
                  <w:pPr>
                    <w:pStyle w:val="106"/>
                    <w:adjustRightInd w:val="0"/>
                    <w:rPr>
                      <w:rFonts w:hint="eastAsia" w:ascii="Times New Roman" w:hAnsi="Times New Roman" w:eastAsia="宋体" w:cs="Times New Roman"/>
                      <w:kern w:val="0"/>
                      <w:szCs w:val="22"/>
                      <w:lang w:eastAsia="zh-CN"/>
                    </w:rPr>
                  </w:pPr>
                  <w:r>
                    <w:rPr>
                      <w:rFonts w:hint="eastAsia" w:ascii="Times New Roman" w:hAnsi="Times New Roman" w:eastAsia="宋体" w:cs="Times New Roman"/>
                      <w:kern w:val="0"/>
                      <w:szCs w:val="22"/>
                      <w:lang w:val="en-US" w:eastAsia="zh-CN"/>
                    </w:rPr>
                    <w:t>滹沱</w:t>
                  </w:r>
                  <w:r>
                    <w:rPr>
                      <w:rFonts w:hint="eastAsia" w:ascii="Times New Roman" w:hAnsi="Times New Roman" w:eastAsia="宋体" w:cs="Times New Roman"/>
                      <w:kern w:val="0"/>
                      <w:szCs w:val="22"/>
                      <w:lang w:eastAsia="zh-CN"/>
                    </w:rPr>
                    <w:t>河</w:t>
                  </w:r>
                </w:p>
              </w:tc>
              <w:tc>
                <w:tcPr>
                  <w:tcW w:w="805"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S</w:t>
                  </w:r>
                </w:p>
              </w:tc>
              <w:tc>
                <w:tcPr>
                  <w:tcW w:w="208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w:t>
                  </w:r>
                </w:p>
              </w:tc>
              <w:tc>
                <w:tcPr>
                  <w:tcW w:w="804" w:type="dxa"/>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0.2</w:t>
                  </w:r>
                </w:p>
              </w:tc>
              <w:tc>
                <w:tcPr>
                  <w:tcW w:w="3227"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rPr>
                    <w:t>《地表水环境质量标准》（GB3838-2002）中</w:t>
                  </w:r>
                  <w:r>
                    <w:rPr>
                      <w:rFonts w:hint="eastAsia" w:ascii="Times New Roman" w:hAnsi="Times New Roman" w:eastAsia="宋体" w:cs="Times New Roman"/>
                      <w:kern w:val="0"/>
                      <w:szCs w:val="22"/>
                      <w:lang w:val="en-US" w:eastAsia="zh-CN"/>
                    </w:rPr>
                    <w:t>Ⅳ-Ⅱ</w:t>
                  </w:r>
                  <w:r>
                    <w:rPr>
                      <w:rFonts w:hint="eastAsia" w:ascii="Times New Roman" w:hAnsi="Times New Roman" w:eastAsia="宋体" w:cs="Times New Roman"/>
                      <w:kern w:val="0"/>
                      <w:szCs w:val="22"/>
                    </w:rPr>
                    <w:t>类标准</w:t>
                  </w:r>
                  <w:r>
                    <w:rPr>
                      <w:rFonts w:hint="eastAsia" w:eastAsia="宋体" w:cs="Times New Roman"/>
                      <w:kern w:val="0"/>
                      <w:szCs w:val="22"/>
                      <w:lang w:val="en-US" w:eastAsia="zh-CN"/>
                    </w:rPr>
                    <w:t>中间值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972" w:hRule="exact"/>
              </w:trPr>
              <w:tc>
                <w:tcPr>
                  <w:tcW w:w="703" w:type="dxa"/>
                  <w:vMerge w:val="continue"/>
                  <w:tcBorders>
                    <w:tl2br w:val="nil"/>
                    <w:tr2bl w:val="nil"/>
                  </w:tcBorders>
                  <w:vAlign w:val="center"/>
                </w:tcPr>
                <w:p>
                  <w:pPr>
                    <w:pStyle w:val="106"/>
                    <w:adjustRightInd w:val="0"/>
                    <w:rPr>
                      <w:rFonts w:hint="eastAsia" w:ascii="Times New Roman" w:hAnsi="Times New Roman" w:eastAsia="宋体" w:cs="Times New Roman"/>
                      <w:kern w:val="0"/>
                      <w:szCs w:val="22"/>
                    </w:rPr>
                  </w:pPr>
                </w:p>
              </w:tc>
              <w:tc>
                <w:tcPr>
                  <w:tcW w:w="4961" w:type="dxa"/>
                  <w:gridSpan w:val="4"/>
                  <w:tcBorders>
                    <w:tl2br w:val="nil"/>
                    <w:tr2bl w:val="nil"/>
                  </w:tcBorders>
                  <w:vAlign w:val="center"/>
                </w:tcPr>
                <w:p>
                  <w:pPr>
                    <w:pStyle w:val="106"/>
                    <w:adjustRightInd w:val="0"/>
                    <w:rPr>
                      <w:rFonts w:hint="default"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坪上泉域及区域浅层地下水</w:t>
                  </w:r>
                </w:p>
              </w:tc>
              <w:tc>
                <w:tcPr>
                  <w:tcW w:w="3227"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《地下水质量标准》（GB/T14848-93）中III类区标准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657" w:hRule="exact"/>
              </w:trPr>
              <w:tc>
                <w:tcPr>
                  <w:tcW w:w="703" w:type="dxa"/>
                  <w:tcBorders>
                    <w:tl2br w:val="nil"/>
                    <w:tr2bl w:val="nil"/>
                  </w:tcBorders>
                  <w:vAlign w:val="center"/>
                </w:tcPr>
                <w:p>
                  <w:pPr>
                    <w:pStyle w:val="106"/>
                    <w:adjustRightInd w:val="0"/>
                    <w:rPr>
                      <w:rFonts w:hint="eastAsia" w:ascii="Times New Roman" w:hAnsi="Times New Roman" w:eastAsia="宋体" w:cs="Times New Roman"/>
                      <w:kern w:val="0"/>
                      <w:szCs w:val="22"/>
                      <w:lang w:val="en-US" w:eastAsia="zh-CN"/>
                    </w:rPr>
                  </w:pPr>
                  <w:r>
                    <w:rPr>
                      <w:rFonts w:hint="eastAsia" w:ascii="Times New Roman" w:hAnsi="Times New Roman" w:eastAsia="宋体" w:cs="Times New Roman"/>
                      <w:kern w:val="0"/>
                      <w:szCs w:val="22"/>
                      <w:lang w:val="en-US" w:eastAsia="zh-CN"/>
                    </w:rPr>
                    <w:t>噪声</w:t>
                  </w:r>
                </w:p>
              </w:tc>
              <w:tc>
                <w:tcPr>
                  <w:tcW w:w="4961" w:type="dxa"/>
                  <w:gridSpan w:val="4"/>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厂界四周</w:t>
                  </w:r>
                </w:p>
              </w:tc>
              <w:tc>
                <w:tcPr>
                  <w:tcW w:w="3227"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《声环境质量标准》(GB3096</w:t>
                  </w:r>
                  <w:r>
                    <w:rPr>
                      <w:rFonts w:hint="eastAsia" w:ascii="Times New Roman" w:hAnsi="Times New Roman" w:eastAsia="宋体" w:cs="Times New Roman"/>
                      <w:kern w:val="0"/>
                      <w:szCs w:val="22"/>
                    </w:rPr>
                    <w:sym w:font="Symbol" w:char="F02D"/>
                  </w:r>
                  <w:r>
                    <w:rPr>
                      <w:rFonts w:hint="eastAsia" w:ascii="Times New Roman" w:hAnsi="Times New Roman" w:eastAsia="宋体" w:cs="Times New Roman"/>
                      <w:kern w:val="0"/>
                      <w:szCs w:val="22"/>
                    </w:rPr>
                    <w:t>2008)中的2类标准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trHeight w:val="586" w:hRule="exact"/>
              </w:trPr>
              <w:tc>
                <w:tcPr>
                  <w:tcW w:w="703"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生态环境</w:t>
                  </w:r>
                </w:p>
              </w:tc>
              <w:tc>
                <w:tcPr>
                  <w:tcW w:w="4961" w:type="dxa"/>
                  <w:gridSpan w:val="4"/>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项目占地会对生态环境产生一定影响</w:t>
                  </w:r>
                </w:p>
              </w:tc>
              <w:tc>
                <w:tcPr>
                  <w:tcW w:w="3227" w:type="dxa"/>
                  <w:tcBorders>
                    <w:tl2br w:val="nil"/>
                    <w:tr2bl w:val="nil"/>
                  </w:tcBorders>
                  <w:vAlign w:val="center"/>
                </w:tcPr>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尽量减小不利影响</w:t>
                  </w:r>
                </w:p>
                <w:p>
                  <w:pPr>
                    <w:pStyle w:val="106"/>
                    <w:adjustRightInd w:val="0"/>
                    <w:rPr>
                      <w:rFonts w:hint="eastAsia" w:ascii="Times New Roman" w:hAnsi="Times New Roman" w:eastAsia="宋体" w:cs="Times New Roman"/>
                      <w:kern w:val="0"/>
                      <w:szCs w:val="22"/>
                    </w:rPr>
                  </w:pPr>
                  <w:r>
                    <w:rPr>
                      <w:rFonts w:hint="eastAsia" w:ascii="Times New Roman" w:hAnsi="Times New Roman" w:eastAsia="宋体" w:cs="Times New Roman"/>
                      <w:kern w:val="0"/>
                      <w:szCs w:val="22"/>
                    </w:rPr>
                    <w:t>保护区域生态环境</w:t>
                  </w:r>
                </w:p>
              </w:tc>
            </w:tr>
          </w:tbl>
          <w:p>
            <w:pPr>
              <w:spacing w:line="540" w:lineRule="exact"/>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p>
            <w:pPr>
              <w:pStyle w:val="39"/>
              <w:rPr>
                <w:color w:val="000000" w:themeColor="text1"/>
                <w:highlight w:val="red"/>
                <w14:textFill>
                  <w14:solidFill>
                    <w14:schemeClr w14:val="tx1"/>
                  </w14:solidFill>
                </w14:textFill>
              </w:rPr>
            </w:pPr>
          </w:p>
        </w:tc>
      </w:tr>
    </w:tbl>
    <w:p>
      <w:pPr>
        <w:pStyle w:val="28"/>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评价适用标准</w:t>
      </w:r>
    </w:p>
    <w:tbl>
      <w:tblPr>
        <w:tblStyle w:val="32"/>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41" w:hRule="atLeast"/>
          <w:jc w:val="center"/>
        </w:trPr>
        <w:tc>
          <w:tcPr>
            <w:tcW w:w="453" w:type="dxa"/>
            <w:tcBorders>
              <w:bottom w:val="single" w:color="auto" w:sz="12" w:space="0"/>
            </w:tcBorders>
            <w:vAlign w:val="center"/>
          </w:tcPr>
          <w:p>
            <w:pPr>
              <w:spacing w:line="400" w:lineRule="exact"/>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环</w:t>
            </w:r>
          </w:p>
          <w:p>
            <w:pPr>
              <w:spacing w:line="400" w:lineRule="exact"/>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境</w:t>
            </w:r>
          </w:p>
          <w:p>
            <w:pPr>
              <w:spacing w:line="400" w:lineRule="exact"/>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质</w:t>
            </w:r>
          </w:p>
          <w:p>
            <w:pPr>
              <w:spacing w:line="400" w:lineRule="exact"/>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量</w:t>
            </w:r>
          </w:p>
          <w:p>
            <w:pPr>
              <w:spacing w:line="400" w:lineRule="exact"/>
              <w:jc w:val="center"/>
              <w:rPr>
                <w:rFonts w:eastAsia="黑体"/>
                <w:color w:val="000000" w:themeColor="text1"/>
                <w14:textFill>
                  <w14:solidFill>
                    <w14:schemeClr w14:val="tx1"/>
                  </w14:solidFill>
                </w14:textFill>
              </w:rPr>
            </w:pPr>
            <w:r>
              <w:rPr>
                <w:rFonts w:eastAsia="黑体"/>
                <w:color w:val="000000" w:themeColor="text1"/>
                <w14:textFill>
                  <w14:solidFill>
                    <w14:schemeClr w14:val="tx1"/>
                  </w14:solidFill>
                </w14:textFill>
              </w:rPr>
              <w:t>标</w:t>
            </w:r>
          </w:p>
          <w:p>
            <w:pPr>
              <w:spacing w:line="400" w:lineRule="exact"/>
              <w:jc w:val="center"/>
              <w:rPr>
                <w:rFonts w:eastAsia="黑体"/>
                <w:color w:val="BFBFBF" w:themeColor="background1" w:themeShade="BF"/>
              </w:rPr>
            </w:pPr>
            <w:r>
              <w:rPr>
                <w:rFonts w:eastAsia="黑体"/>
                <w:color w:val="000000" w:themeColor="text1"/>
                <w14:textFill>
                  <w14:solidFill>
                    <w14:schemeClr w14:val="tx1"/>
                  </w14:solidFill>
                </w14:textFill>
              </w:rPr>
              <w:t>准</w:t>
            </w:r>
          </w:p>
        </w:tc>
        <w:tc>
          <w:tcPr>
            <w:tcW w:w="8833" w:type="dxa"/>
            <w:tcBorders>
              <w:bottom w:val="single" w:color="auto" w:sz="12" w:space="0"/>
            </w:tcBorders>
            <w:vAlign w:val="center"/>
          </w:tcPr>
          <w:p>
            <w:pPr>
              <w:pStyle w:val="99"/>
              <w:ind w:firstLine="480"/>
            </w:pPr>
            <w:r>
              <w:t>1、环境空气：根据</w:t>
            </w:r>
            <w:r>
              <w:rPr>
                <w:rFonts w:hint="eastAsia"/>
                <w:lang w:eastAsia="zh-CN"/>
              </w:rPr>
              <w:t>《环境空气质量标准》（GB3095-2012）</w:t>
            </w:r>
            <w:r>
              <w:rPr>
                <w:rFonts w:hint="eastAsia"/>
                <w:lang w:val="en-US" w:eastAsia="zh-CN"/>
              </w:rPr>
              <w:t>及修改单中内容</w:t>
            </w:r>
            <w:r>
              <w:t>，项目所在地区域为二类功能区，相应执行</w:t>
            </w:r>
            <w:r>
              <w:rPr>
                <w:rFonts w:hint="eastAsia"/>
                <w:lang w:eastAsia="zh-CN"/>
              </w:rPr>
              <w:t>《环境空气质量标准》（GB3095-2012）及修改单</w:t>
            </w:r>
            <w:r>
              <w:t>的二级标准，环境空气质量评价标准限值见下表所示。</w:t>
            </w:r>
          </w:p>
          <w:p>
            <w:pPr>
              <w:spacing w:line="360" w:lineRule="auto"/>
              <w:ind w:firstLine="482" w:firstLineChars="200"/>
              <w:jc w:val="center"/>
              <w:rPr>
                <w:b/>
                <w:color w:val="auto"/>
                <w:sz w:val="24"/>
                <w:szCs w:val="20"/>
              </w:rPr>
            </w:pPr>
            <w:r>
              <w:rPr>
                <w:b/>
                <w:color w:val="auto"/>
                <w:sz w:val="24"/>
                <w:szCs w:val="20"/>
              </w:rPr>
              <w:t>表</w:t>
            </w:r>
            <w:r>
              <w:rPr>
                <w:rFonts w:hint="eastAsia"/>
                <w:b/>
                <w:color w:val="auto"/>
                <w:sz w:val="24"/>
                <w:szCs w:val="20"/>
                <w:lang w:val="en-US" w:eastAsia="zh-CN"/>
              </w:rPr>
              <w:t>4-1</w:t>
            </w:r>
            <w:r>
              <w:rPr>
                <w:b/>
                <w:color w:val="auto"/>
                <w:sz w:val="24"/>
                <w:szCs w:val="20"/>
              </w:rPr>
              <w:t xml:space="preserve">  环境空气质量标准</w:t>
            </w:r>
          </w:p>
          <w:tbl>
            <w:tblPr>
              <w:tblStyle w:val="32"/>
              <w:tblW w:w="8653" w:type="dxa"/>
              <w:tblInd w:w="1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78"/>
              <w:gridCol w:w="2051"/>
              <w:gridCol w:w="2106"/>
              <w:gridCol w:w="2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blHeader/>
              </w:trPr>
              <w:tc>
                <w:tcPr>
                  <w:tcW w:w="2078" w:type="dxa"/>
                  <w:tcBorders>
                    <w:tl2br w:val="nil"/>
                    <w:tr2bl w:val="nil"/>
                  </w:tcBorders>
                  <w:vAlign w:val="center"/>
                </w:tcPr>
                <w:p>
                  <w:pPr>
                    <w:pStyle w:val="106"/>
                    <w:bidi w:val="0"/>
                  </w:pPr>
                  <w:r>
                    <w:t>污染物名称</w:t>
                  </w:r>
                </w:p>
              </w:tc>
              <w:tc>
                <w:tcPr>
                  <w:tcW w:w="2051" w:type="dxa"/>
                  <w:tcBorders>
                    <w:tl2br w:val="nil"/>
                    <w:tr2bl w:val="nil"/>
                  </w:tcBorders>
                  <w:vAlign w:val="center"/>
                </w:tcPr>
                <w:p>
                  <w:pPr>
                    <w:pStyle w:val="106"/>
                    <w:bidi w:val="0"/>
                  </w:pPr>
                  <w:r>
                    <w:t>取值时间</w:t>
                  </w:r>
                </w:p>
              </w:tc>
              <w:tc>
                <w:tcPr>
                  <w:tcW w:w="2106" w:type="dxa"/>
                  <w:tcBorders>
                    <w:tl2br w:val="nil"/>
                    <w:tr2bl w:val="nil"/>
                  </w:tcBorders>
                  <w:vAlign w:val="center"/>
                </w:tcPr>
                <w:p>
                  <w:pPr>
                    <w:pStyle w:val="106"/>
                    <w:bidi w:val="0"/>
                  </w:pPr>
                  <w:r>
                    <w:t>浓度限值（μg/Nm</w:t>
                  </w:r>
                  <w:r>
                    <w:rPr>
                      <w:vertAlign w:val="superscript"/>
                    </w:rPr>
                    <w:t>3</w:t>
                  </w:r>
                  <w:r>
                    <w:t>）</w:t>
                  </w:r>
                </w:p>
              </w:tc>
              <w:tc>
                <w:tcPr>
                  <w:tcW w:w="2418" w:type="dxa"/>
                  <w:tcBorders>
                    <w:tl2br w:val="nil"/>
                    <w:tr2bl w:val="nil"/>
                  </w:tcBorders>
                  <w:vAlign w:val="center"/>
                </w:tcPr>
                <w:p>
                  <w:pPr>
                    <w:pStyle w:val="106"/>
                    <w:bidi w:val="0"/>
                  </w:pPr>
                  <w: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restart"/>
                  <w:tcBorders>
                    <w:tl2br w:val="nil"/>
                    <w:tr2bl w:val="nil"/>
                  </w:tcBorders>
                  <w:vAlign w:val="center"/>
                </w:tcPr>
                <w:p>
                  <w:pPr>
                    <w:pStyle w:val="106"/>
                    <w:bidi w:val="0"/>
                  </w:pPr>
                  <w:r>
                    <w:t>SO</w:t>
                  </w:r>
                  <w:r>
                    <w:rPr>
                      <w:vertAlign w:val="subscript"/>
                    </w:rPr>
                    <w:t>2</w:t>
                  </w:r>
                </w:p>
              </w:tc>
              <w:tc>
                <w:tcPr>
                  <w:tcW w:w="2051" w:type="dxa"/>
                  <w:tcBorders>
                    <w:tl2br w:val="nil"/>
                    <w:tr2bl w:val="nil"/>
                  </w:tcBorders>
                  <w:vAlign w:val="center"/>
                </w:tcPr>
                <w:p>
                  <w:pPr>
                    <w:pStyle w:val="106"/>
                    <w:bidi w:val="0"/>
                  </w:pPr>
                  <w:r>
                    <w:t>年平均</w:t>
                  </w:r>
                </w:p>
              </w:tc>
              <w:tc>
                <w:tcPr>
                  <w:tcW w:w="2106" w:type="dxa"/>
                  <w:tcBorders>
                    <w:tl2br w:val="nil"/>
                    <w:tr2bl w:val="nil"/>
                  </w:tcBorders>
                  <w:vAlign w:val="center"/>
                </w:tcPr>
                <w:p>
                  <w:pPr>
                    <w:pStyle w:val="106"/>
                    <w:bidi w:val="0"/>
                  </w:pPr>
                  <w:r>
                    <w:t>60</w:t>
                  </w:r>
                </w:p>
              </w:tc>
              <w:tc>
                <w:tcPr>
                  <w:tcW w:w="2418" w:type="dxa"/>
                  <w:vMerge w:val="restart"/>
                  <w:tcBorders>
                    <w:tl2br w:val="nil"/>
                    <w:tr2bl w:val="nil"/>
                  </w:tcBorders>
                  <w:vAlign w:val="center"/>
                </w:tcPr>
                <w:p>
                  <w:pPr>
                    <w:pStyle w:val="106"/>
                    <w:bidi w:val="0"/>
                  </w:pPr>
                  <w:r>
                    <w:rPr>
                      <w:rFonts w:hint="eastAsia" w:eastAsia="宋体"/>
                      <w:lang w:eastAsia="zh-CN"/>
                    </w:rPr>
                    <w:t>《环境空气质量标准》（GB3095-2012）及修改单</w:t>
                  </w:r>
                  <w:r>
                    <w:t>中二级标准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24小时平均</w:t>
                  </w:r>
                </w:p>
              </w:tc>
              <w:tc>
                <w:tcPr>
                  <w:tcW w:w="2106" w:type="dxa"/>
                  <w:tcBorders>
                    <w:tl2br w:val="nil"/>
                    <w:tr2bl w:val="nil"/>
                  </w:tcBorders>
                  <w:vAlign w:val="center"/>
                </w:tcPr>
                <w:p>
                  <w:pPr>
                    <w:pStyle w:val="106"/>
                    <w:bidi w:val="0"/>
                  </w:pPr>
                  <w:r>
                    <w:t>150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1小时平均</w:t>
                  </w:r>
                </w:p>
              </w:tc>
              <w:tc>
                <w:tcPr>
                  <w:tcW w:w="2106" w:type="dxa"/>
                  <w:tcBorders>
                    <w:tl2br w:val="nil"/>
                    <w:tr2bl w:val="nil"/>
                  </w:tcBorders>
                  <w:vAlign w:val="center"/>
                </w:tcPr>
                <w:p>
                  <w:pPr>
                    <w:pStyle w:val="106"/>
                    <w:bidi w:val="0"/>
                  </w:pPr>
                  <w:r>
                    <w:t>500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restart"/>
                  <w:tcBorders>
                    <w:tl2br w:val="nil"/>
                    <w:tr2bl w:val="nil"/>
                  </w:tcBorders>
                  <w:vAlign w:val="center"/>
                </w:tcPr>
                <w:p>
                  <w:pPr>
                    <w:pStyle w:val="106"/>
                    <w:bidi w:val="0"/>
                  </w:pPr>
                  <w:r>
                    <w:t>TSP</w:t>
                  </w:r>
                </w:p>
              </w:tc>
              <w:tc>
                <w:tcPr>
                  <w:tcW w:w="2051" w:type="dxa"/>
                  <w:tcBorders>
                    <w:tl2br w:val="nil"/>
                    <w:tr2bl w:val="nil"/>
                  </w:tcBorders>
                  <w:vAlign w:val="center"/>
                </w:tcPr>
                <w:p>
                  <w:pPr>
                    <w:pStyle w:val="106"/>
                    <w:bidi w:val="0"/>
                  </w:pPr>
                  <w:r>
                    <w:t>年平均</w:t>
                  </w:r>
                </w:p>
              </w:tc>
              <w:tc>
                <w:tcPr>
                  <w:tcW w:w="2106" w:type="dxa"/>
                  <w:tcBorders>
                    <w:tl2br w:val="nil"/>
                    <w:tr2bl w:val="nil"/>
                  </w:tcBorders>
                  <w:vAlign w:val="center"/>
                </w:tcPr>
                <w:p>
                  <w:pPr>
                    <w:pStyle w:val="106"/>
                    <w:bidi w:val="0"/>
                  </w:pPr>
                  <w:r>
                    <w:t>200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24小时平均</w:t>
                  </w:r>
                </w:p>
              </w:tc>
              <w:tc>
                <w:tcPr>
                  <w:tcW w:w="2106" w:type="dxa"/>
                  <w:tcBorders>
                    <w:tl2br w:val="nil"/>
                    <w:tr2bl w:val="nil"/>
                  </w:tcBorders>
                  <w:vAlign w:val="center"/>
                </w:tcPr>
                <w:p>
                  <w:pPr>
                    <w:pStyle w:val="106"/>
                    <w:bidi w:val="0"/>
                  </w:pPr>
                  <w:r>
                    <w:t>300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restart"/>
                  <w:tcBorders>
                    <w:tl2br w:val="nil"/>
                    <w:tr2bl w:val="nil"/>
                  </w:tcBorders>
                  <w:vAlign w:val="center"/>
                </w:tcPr>
                <w:p>
                  <w:pPr>
                    <w:pStyle w:val="106"/>
                    <w:bidi w:val="0"/>
                  </w:pPr>
                  <w:r>
                    <w:t>颗粒物(粒径小于等于10μm)</w:t>
                  </w:r>
                </w:p>
              </w:tc>
              <w:tc>
                <w:tcPr>
                  <w:tcW w:w="2051" w:type="dxa"/>
                  <w:tcBorders>
                    <w:tl2br w:val="nil"/>
                    <w:tr2bl w:val="nil"/>
                  </w:tcBorders>
                  <w:vAlign w:val="center"/>
                </w:tcPr>
                <w:p>
                  <w:pPr>
                    <w:pStyle w:val="106"/>
                    <w:bidi w:val="0"/>
                  </w:pPr>
                  <w:r>
                    <w:t>年平均</w:t>
                  </w:r>
                </w:p>
              </w:tc>
              <w:tc>
                <w:tcPr>
                  <w:tcW w:w="2106" w:type="dxa"/>
                  <w:tcBorders>
                    <w:tl2br w:val="nil"/>
                    <w:tr2bl w:val="nil"/>
                  </w:tcBorders>
                  <w:vAlign w:val="center"/>
                </w:tcPr>
                <w:p>
                  <w:pPr>
                    <w:pStyle w:val="106"/>
                    <w:bidi w:val="0"/>
                  </w:pPr>
                  <w:r>
                    <w:t>70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24小时平均</w:t>
                  </w:r>
                </w:p>
              </w:tc>
              <w:tc>
                <w:tcPr>
                  <w:tcW w:w="2106" w:type="dxa"/>
                  <w:tcBorders>
                    <w:tl2br w:val="nil"/>
                    <w:tr2bl w:val="nil"/>
                  </w:tcBorders>
                  <w:vAlign w:val="center"/>
                </w:tcPr>
                <w:p>
                  <w:pPr>
                    <w:pStyle w:val="106"/>
                    <w:bidi w:val="0"/>
                  </w:pPr>
                  <w:r>
                    <w:t>150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restart"/>
                  <w:tcBorders>
                    <w:tl2br w:val="nil"/>
                    <w:tr2bl w:val="nil"/>
                  </w:tcBorders>
                  <w:vAlign w:val="center"/>
                </w:tcPr>
                <w:p>
                  <w:pPr>
                    <w:pStyle w:val="106"/>
                    <w:bidi w:val="0"/>
                  </w:pPr>
                  <w:r>
                    <w:t>颗粒物(粒径小于等于2.5μm)</w:t>
                  </w:r>
                </w:p>
              </w:tc>
              <w:tc>
                <w:tcPr>
                  <w:tcW w:w="2051" w:type="dxa"/>
                  <w:tcBorders>
                    <w:tl2br w:val="nil"/>
                    <w:tr2bl w:val="nil"/>
                  </w:tcBorders>
                  <w:vAlign w:val="center"/>
                </w:tcPr>
                <w:p>
                  <w:pPr>
                    <w:pStyle w:val="106"/>
                    <w:bidi w:val="0"/>
                  </w:pPr>
                  <w:r>
                    <w:t>年平均</w:t>
                  </w:r>
                </w:p>
              </w:tc>
              <w:tc>
                <w:tcPr>
                  <w:tcW w:w="2106" w:type="dxa"/>
                  <w:tcBorders>
                    <w:tl2br w:val="nil"/>
                    <w:tr2bl w:val="nil"/>
                  </w:tcBorders>
                  <w:vAlign w:val="center"/>
                </w:tcPr>
                <w:p>
                  <w:pPr>
                    <w:pStyle w:val="106"/>
                    <w:bidi w:val="0"/>
                  </w:pPr>
                  <w:r>
                    <w:t>35</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24小时平均</w:t>
                  </w:r>
                </w:p>
              </w:tc>
              <w:tc>
                <w:tcPr>
                  <w:tcW w:w="2106" w:type="dxa"/>
                  <w:tcBorders>
                    <w:tl2br w:val="nil"/>
                    <w:tr2bl w:val="nil"/>
                  </w:tcBorders>
                  <w:vAlign w:val="center"/>
                </w:tcPr>
                <w:p>
                  <w:pPr>
                    <w:pStyle w:val="106"/>
                    <w:bidi w:val="0"/>
                  </w:pPr>
                  <w:r>
                    <w:t>75</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restart"/>
                  <w:tcBorders>
                    <w:tl2br w:val="nil"/>
                    <w:tr2bl w:val="nil"/>
                  </w:tcBorders>
                  <w:vAlign w:val="center"/>
                </w:tcPr>
                <w:p>
                  <w:pPr>
                    <w:pStyle w:val="106"/>
                    <w:bidi w:val="0"/>
                  </w:pPr>
                  <w:r>
                    <w:t>NO</w:t>
                  </w:r>
                  <w:r>
                    <w:rPr>
                      <w:vertAlign w:val="subscript"/>
                    </w:rPr>
                    <w:t>2</w:t>
                  </w:r>
                </w:p>
              </w:tc>
              <w:tc>
                <w:tcPr>
                  <w:tcW w:w="2051" w:type="dxa"/>
                  <w:tcBorders>
                    <w:tl2br w:val="nil"/>
                    <w:tr2bl w:val="nil"/>
                  </w:tcBorders>
                  <w:vAlign w:val="center"/>
                </w:tcPr>
                <w:p>
                  <w:pPr>
                    <w:pStyle w:val="106"/>
                    <w:bidi w:val="0"/>
                  </w:pPr>
                  <w:r>
                    <w:t>年平均</w:t>
                  </w:r>
                </w:p>
              </w:tc>
              <w:tc>
                <w:tcPr>
                  <w:tcW w:w="2106" w:type="dxa"/>
                  <w:tcBorders>
                    <w:tl2br w:val="nil"/>
                    <w:tr2bl w:val="nil"/>
                  </w:tcBorders>
                  <w:vAlign w:val="center"/>
                </w:tcPr>
                <w:p>
                  <w:pPr>
                    <w:pStyle w:val="106"/>
                    <w:bidi w:val="0"/>
                  </w:pPr>
                  <w:r>
                    <w:t>40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24小时平均</w:t>
                  </w:r>
                </w:p>
              </w:tc>
              <w:tc>
                <w:tcPr>
                  <w:tcW w:w="2106" w:type="dxa"/>
                  <w:tcBorders>
                    <w:tl2br w:val="nil"/>
                    <w:tr2bl w:val="nil"/>
                  </w:tcBorders>
                  <w:vAlign w:val="center"/>
                </w:tcPr>
                <w:p>
                  <w:pPr>
                    <w:pStyle w:val="106"/>
                    <w:bidi w:val="0"/>
                  </w:pPr>
                  <w:r>
                    <w:t>80</w:t>
                  </w:r>
                </w:p>
              </w:tc>
              <w:tc>
                <w:tcPr>
                  <w:tcW w:w="2418" w:type="dxa"/>
                  <w:vMerge w:val="continue"/>
                  <w:tcBorders>
                    <w:tl2br w:val="nil"/>
                    <w:tr2bl w:val="nil"/>
                  </w:tcBorders>
                  <w:vAlign w:val="center"/>
                </w:tcPr>
                <w:p>
                  <w:pPr>
                    <w:pStyle w:val="106"/>
                    <w:bidi w:val="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2078" w:type="dxa"/>
                  <w:vMerge w:val="continue"/>
                  <w:tcBorders>
                    <w:tl2br w:val="nil"/>
                    <w:tr2bl w:val="nil"/>
                  </w:tcBorders>
                  <w:vAlign w:val="center"/>
                </w:tcPr>
                <w:p>
                  <w:pPr>
                    <w:pStyle w:val="106"/>
                    <w:bidi w:val="0"/>
                  </w:pPr>
                </w:p>
              </w:tc>
              <w:tc>
                <w:tcPr>
                  <w:tcW w:w="2051" w:type="dxa"/>
                  <w:tcBorders>
                    <w:tl2br w:val="nil"/>
                    <w:tr2bl w:val="nil"/>
                  </w:tcBorders>
                  <w:vAlign w:val="center"/>
                </w:tcPr>
                <w:p>
                  <w:pPr>
                    <w:pStyle w:val="106"/>
                    <w:bidi w:val="0"/>
                  </w:pPr>
                  <w:r>
                    <w:t>1小时平均</w:t>
                  </w:r>
                </w:p>
              </w:tc>
              <w:tc>
                <w:tcPr>
                  <w:tcW w:w="2106" w:type="dxa"/>
                  <w:tcBorders>
                    <w:tl2br w:val="nil"/>
                    <w:tr2bl w:val="nil"/>
                  </w:tcBorders>
                  <w:vAlign w:val="center"/>
                </w:tcPr>
                <w:p>
                  <w:pPr>
                    <w:pStyle w:val="106"/>
                    <w:bidi w:val="0"/>
                  </w:pPr>
                  <w:r>
                    <w:t>200</w:t>
                  </w:r>
                </w:p>
              </w:tc>
              <w:tc>
                <w:tcPr>
                  <w:tcW w:w="2418" w:type="dxa"/>
                  <w:vMerge w:val="continue"/>
                  <w:tcBorders>
                    <w:tl2br w:val="nil"/>
                    <w:tr2bl w:val="nil"/>
                  </w:tcBorders>
                  <w:vAlign w:val="center"/>
                </w:tcPr>
                <w:p>
                  <w:pPr>
                    <w:pStyle w:val="106"/>
                    <w:bidi w:val="0"/>
                  </w:pPr>
                </w:p>
              </w:tc>
            </w:tr>
          </w:tbl>
          <w:p>
            <w:pPr>
              <w:pStyle w:val="99"/>
              <w:ind w:firstLine="480"/>
            </w:pPr>
            <w:r>
              <w:t>2、地表水：</w:t>
            </w:r>
          </w:p>
          <w:p>
            <w:pPr>
              <w:pStyle w:val="99"/>
              <w:ind w:firstLine="480"/>
              <w:rPr>
                <w:rFonts w:hint="default" w:eastAsia="宋体"/>
                <w:lang w:val="en-US" w:eastAsia="zh-CN"/>
              </w:rPr>
            </w:pPr>
            <w:r>
              <w:t>根据《山西省地表水水环境功能区划》（DB14/67-2014），本项目所在区域属于</w:t>
            </w:r>
            <w:r>
              <w:rPr>
                <w:rFonts w:hint="eastAsia"/>
                <w:lang w:val="en-US" w:eastAsia="zh-CN"/>
              </w:rPr>
              <w:t>滹沱</w:t>
            </w:r>
            <w:r>
              <w:rPr>
                <w:rFonts w:hint="eastAsia"/>
                <w:lang w:eastAsia="zh-CN"/>
              </w:rPr>
              <w:t>河“</w:t>
            </w:r>
            <w:r>
              <w:rPr>
                <w:rFonts w:hint="eastAsia"/>
                <w:lang w:val="en-US" w:eastAsia="zh-CN"/>
              </w:rPr>
              <w:t>济胜桥</w:t>
            </w:r>
            <w:r>
              <w:t>～</w:t>
            </w:r>
            <w:r>
              <w:rPr>
                <w:rFonts w:hint="eastAsia"/>
                <w:lang w:val="en-US" w:eastAsia="zh-CN"/>
              </w:rPr>
              <w:t>南庄</w:t>
            </w:r>
            <w:r>
              <w:rPr>
                <w:rFonts w:hint="eastAsia"/>
                <w:lang w:eastAsia="zh-CN"/>
              </w:rPr>
              <w:t>”</w:t>
            </w:r>
            <w:r>
              <w:t>，水环境功能为</w:t>
            </w:r>
            <w:r>
              <w:rPr>
                <w:rFonts w:hint="eastAsia"/>
                <w:lang w:val="en-US" w:eastAsia="zh-CN"/>
              </w:rPr>
              <w:t>过渡区</w:t>
            </w:r>
            <w:r>
              <w:t>水源保护，执行《地表水环境质量标准》（GB3838-2002）</w:t>
            </w:r>
            <w:r>
              <w:rPr>
                <w:rFonts w:hint="eastAsia"/>
              </w:rPr>
              <w:t>Ⅳ-Ⅱ类标准</w:t>
            </w:r>
            <w:r>
              <w:t>。</w:t>
            </w:r>
            <w:r>
              <w:rPr>
                <w:rFonts w:hint="eastAsia"/>
                <w:lang w:val="en-US" w:eastAsia="zh-CN"/>
              </w:rPr>
              <w:t>根据</w:t>
            </w:r>
            <w:r>
              <w:t>《地表水环境质量标准》（GB3838-2002）</w:t>
            </w:r>
            <w:r>
              <w:rPr>
                <w:rFonts w:hint="eastAsia"/>
                <w:lang w:val="en-US" w:eastAsia="zh-CN"/>
              </w:rPr>
              <w:t>中表2所述，过渡区执行上下游水质要求的中间值，具体限制见下表：</w:t>
            </w:r>
          </w:p>
          <w:p>
            <w:pPr>
              <w:pStyle w:val="105"/>
              <w:rPr>
                <w:sz w:val="24"/>
                <w:szCs w:val="24"/>
              </w:rPr>
            </w:pPr>
            <w:r>
              <w:rPr>
                <w:sz w:val="24"/>
                <w:szCs w:val="24"/>
              </w:rPr>
              <w:t>表</w:t>
            </w:r>
            <w:r>
              <w:rPr>
                <w:rFonts w:hint="eastAsia"/>
                <w:sz w:val="24"/>
                <w:szCs w:val="24"/>
                <w:lang w:val="en-US" w:eastAsia="zh-CN"/>
              </w:rPr>
              <w:t>4-2</w:t>
            </w:r>
            <w:r>
              <w:rPr>
                <w:sz w:val="24"/>
                <w:szCs w:val="24"/>
              </w:rPr>
              <w:t xml:space="preserve">  地表水环</w:t>
            </w:r>
            <w:r>
              <w:rPr>
                <w:sz w:val="24"/>
                <w:szCs w:val="24"/>
                <w:highlight w:val="none"/>
              </w:rPr>
              <w:t>境质量标准</w:t>
            </w:r>
            <w:r>
              <w:rPr>
                <w:sz w:val="24"/>
                <w:szCs w:val="24"/>
              </w:rPr>
              <w:t xml:space="preserve">   单位：mg/L  pH无量纲</w:t>
            </w:r>
          </w:p>
          <w:tbl>
            <w:tblPr>
              <w:tblStyle w:val="32"/>
              <w:tblW w:w="8540" w:type="dxa"/>
              <w:tblInd w:w="1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941"/>
              <w:gridCol w:w="769"/>
              <w:gridCol w:w="1227"/>
              <w:gridCol w:w="873"/>
              <w:gridCol w:w="996"/>
              <w:gridCol w:w="906"/>
              <w:gridCol w:w="942"/>
              <w:gridCol w:w="943"/>
              <w:gridCol w:w="9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trPr>
              <w:tc>
                <w:tcPr>
                  <w:tcW w:w="941" w:type="dxa"/>
                  <w:tcBorders>
                    <w:tl2br w:val="nil"/>
                    <w:tr2bl w:val="nil"/>
                  </w:tcBorders>
                  <w:vAlign w:val="center"/>
                </w:tcPr>
                <w:p>
                  <w:pPr>
                    <w:pStyle w:val="106"/>
                  </w:pPr>
                  <w:r>
                    <w:t>污染物</w:t>
                  </w:r>
                </w:p>
              </w:tc>
              <w:tc>
                <w:tcPr>
                  <w:tcW w:w="769" w:type="dxa"/>
                  <w:tcBorders>
                    <w:tl2br w:val="nil"/>
                    <w:tr2bl w:val="nil"/>
                  </w:tcBorders>
                  <w:vAlign w:val="center"/>
                </w:tcPr>
                <w:p>
                  <w:pPr>
                    <w:pStyle w:val="106"/>
                  </w:pPr>
                  <w:r>
                    <w:rPr>
                      <w:rFonts w:hint="eastAsia" w:eastAsia="宋体"/>
                      <w:lang w:val="en-US" w:eastAsia="zh-CN"/>
                    </w:rPr>
                    <w:t>pH</w:t>
                  </w:r>
                  <w:r>
                    <w:t>值</w:t>
                  </w:r>
                </w:p>
              </w:tc>
              <w:tc>
                <w:tcPr>
                  <w:tcW w:w="1227" w:type="dxa"/>
                  <w:tcBorders>
                    <w:tl2br w:val="nil"/>
                    <w:tr2bl w:val="nil"/>
                  </w:tcBorders>
                  <w:vAlign w:val="center"/>
                </w:tcPr>
                <w:p>
                  <w:pPr>
                    <w:pStyle w:val="106"/>
                  </w:pPr>
                  <w:r>
                    <w:t>溶解氧</w:t>
                  </w:r>
                </w:p>
              </w:tc>
              <w:tc>
                <w:tcPr>
                  <w:tcW w:w="873" w:type="dxa"/>
                  <w:tcBorders>
                    <w:tl2br w:val="nil"/>
                    <w:tr2bl w:val="nil"/>
                  </w:tcBorders>
                  <w:vAlign w:val="center"/>
                </w:tcPr>
                <w:p>
                  <w:pPr>
                    <w:pStyle w:val="106"/>
                  </w:pPr>
                  <w:r>
                    <w:t>COD</w:t>
                  </w:r>
                </w:p>
              </w:tc>
              <w:tc>
                <w:tcPr>
                  <w:tcW w:w="996" w:type="dxa"/>
                  <w:tcBorders>
                    <w:tl2br w:val="nil"/>
                    <w:tr2bl w:val="nil"/>
                  </w:tcBorders>
                  <w:vAlign w:val="center"/>
                </w:tcPr>
                <w:p>
                  <w:pPr>
                    <w:pStyle w:val="106"/>
                  </w:pPr>
                  <w:r>
                    <w:t>BOD</w:t>
                  </w:r>
                  <w:r>
                    <w:rPr>
                      <w:vertAlign w:val="subscript"/>
                    </w:rPr>
                    <w:t>5</w:t>
                  </w:r>
                </w:p>
              </w:tc>
              <w:tc>
                <w:tcPr>
                  <w:tcW w:w="906" w:type="dxa"/>
                  <w:tcBorders>
                    <w:tl2br w:val="nil"/>
                    <w:tr2bl w:val="nil"/>
                  </w:tcBorders>
                  <w:vAlign w:val="center"/>
                </w:tcPr>
                <w:p>
                  <w:pPr>
                    <w:pStyle w:val="106"/>
                  </w:pPr>
                  <w:r>
                    <w:t>氨氮</w:t>
                  </w:r>
                </w:p>
              </w:tc>
              <w:tc>
                <w:tcPr>
                  <w:tcW w:w="942" w:type="dxa"/>
                  <w:tcBorders>
                    <w:tl2br w:val="nil"/>
                    <w:tr2bl w:val="nil"/>
                  </w:tcBorders>
                  <w:vAlign w:val="center"/>
                </w:tcPr>
                <w:p>
                  <w:pPr>
                    <w:pStyle w:val="106"/>
                  </w:pPr>
                  <w:r>
                    <w:t>总磷</w:t>
                  </w:r>
                </w:p>
              </w:tc>
              <w:tc>
                <w:tcPr>
                  <w:tcW w:w="943" w:type="dxa"/>
                  <w:tcBorders>
                    <w:tl2br w:val="nil"/>
                    <w:tr2bl w:val="nil"/>
                  </w:tcBorders>
                  <w:vAlign w:val="center"/>
                </w:tcPr>
                <w:p>
                  <w:pPr>
                    <w:pStyle w:val="106"/>
                  </w:pPr>
                  <w:r>
                    <w:t>总氮</w:t>
                  </w:r>
                </w:p>
              </w:tc>
              <w:tc>
                <w:tcPr>
                  <w:tcW w:w="943" w:type="dxa"/>
                  <w:tcBorders>
                    <w:tl2br w:val="nil"/>
                    <w:tr2bl w:val="nil"/>
                  </w:tcBorders>
                  <w:vAlign w:val="center"/>
                </w:tcPr>
                <w:p>
                  <w:pPr>
                    <w:pStyle w:val="106"/>
                  </w:pPr>
                  <w:r>
                    <w:t>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trPr>
              <w:tc>
                <w:tcPr>
                  <w:tcW w:w="941" w:type="dxa"/>
                  <w:tcBorders>
                    <w:tl2br w:val="nil"/>
                    <w:tr2bl w:val="nil"/>
                  </w:tcBorders>
                  <w:vAlign w:val="center"/>
                </w:tcPr>
                <w:p>
                  <w:pPr>
                    <w:pStyle w:val="106"/>
                  </w:pPr>
                  <w:r>
                    <w:t>标准值</w:t>
                  </w:r>
                </w:p>
              </w:tc>
              <w:tc>
                <w:tcPr>
                  <w:tcW w:w="769" w:type="dxa"/>
                  <w:tcBorders>
                    <w:tl2br w:val="nil"/>
                    <w:tr2bl w:val="nil"/>
                  </w:tcBorders>
                  <w:vAlign w:val="center"/>
                </w:tcPr>
                <w:p>
                  <w:pPr>
                    <w:pStyle w:val="106"/>
                  </w:pPr>
                  <w:r>
                    <w:t>6~9</w:t>
                  </w:r>
                </w:p>
              </w:tc>
              <w:tc>
                <w:tcPr>
                  <w:tcW w:w="1227" w:type="dxa"/>
                  <w:tcBorders>
                    <w:tl2br w:val="nil"/>
                    <w:tr2bl w:val="nil"/>
                  </w:tcBorders>
                  <w:vAlign w:val="center"/>
                </w:tcPr>
                <w:p>
                  <w:pPr>
                    <w:pStyle w:val="106"/>
                    <w:rPr>
                      <w:rFonts w:hint="default" w:eastAsia="宋体"/>
                      <w:lang w:val="en-US" w:eastAsia="zh-CN"/>
                    </w:rPr>
                  </w:pPr>
                  <w:r>
                    <w:t>≥</w:t>
                  </w:r>
                  <w:r>
                    <w:rPr>
                      <w:rFonts w:hint="eastAsia" w:eastAsia="宋体"/>
                      <w:lang w:val="en-US" w:eastAsia="zh-CN"/>
                    </w:rPr>
                    <w:t>5</w:t>
                  </w:r>
                </w:p>
              </w:tc>
              <w:tc>
                <w:tcPr>
                  <w:tcW w:w="873" w:type="dxa"/>
                  <w:tcBorders>
                    <w:tl2br w:val="nil"/>
                    <w:tr2bl w:val="nil"/>
                  </w:tcBorders>
                  <w:vAlign w:val="center"/>
                </w:tcPr>
                <w:p>
                  <w:pPr>
                    <w:pStyle w:val="106"/>
                    <w:rPr>
                      <w:rFonts w:hint="default" w:eastAsia="宋体"/>
                      <w:lang w:val="en-US" w:eastAsia="zh-CN"/>
                    </w:rPr>
                  </w:pPr>
                  <w:r>
                    <w:t>≤</w:t>
                  </w:r>
                  <w:r>
                    <w:rPr>
                      <w:rFonts w:hint="eastAsia" w:eastAsia="宋体"/>
                      <w:lang w:val="en-US" w:eastAsia="zh-CN"/>
                    </w:rPr>
                    <w:t>20</w:t>
                  </w:r>
                </w:p>
              </w:tc>
              <w:tc>
                <w:tcPr>
                  <w:tcW w:w="996" w:type="dxa"/>
                  <w:tcBorders>
                    <w:tl2br w:val="nil"/>
                    <w:tr2bl w:val="nil"/>
                  </w:tcBorders>
                  <w:vAlign w:val="center"/>
                </w:tcPr>
                <w:p>
                  <w:pPr>
                    <w:pStyle w:val="106"/>
                    <w:rPr>
                      <w:rFonts w:hint="default" w:eastAsia="宋体"/>
                      <w:lang w:val="en-US" w:eastAsia="zh-CN"/>
                    </w:rPr>
                  </w:pPr>
                  <w:r>
                    <w:t>≤4</w:t>
                  </w:r>
                </w:p>
              </w:tc>
              <w:tc>
                <w:tcPr>
                  <w:tcW w:w="906" w:type="dxa"/>
                  <w:tcBorders>
                    <w:tl2br w:val="nil"/>
                    <w:tr2bl w:val="nil"/>
                  </w:tcBorders>
                  <w:vAlign w:val="center"/>
                </w:tcPr>
                <w:p>
                  <w:pPr>
                    <w:pStyle w:val="106"/>
                  </w:pPr>
                  <w:r>
                    <w:t>≤1.0</w:t>
                  </w:r>
                </w:p>
              </w:tc>
              <w:tc>
                <w:tcPr>
                  <w:tcW w:w="942" w:type="dxa"/>
                  <w:tcBorders>
                    <w:tl2br w:val="nil"/>
                    <w:tr2bl w:val="nil"/>
                  </w:tcBorders>
                  <w:vAlign w:val="center"/>
                </w:tcPr>
                <w:p>
                  <w:pPr>
                    <w:pStyle w:val="106"/>
                  </w:pPr>
                  <w:r>
                    <w:t>≤0.2</w:t>
                  </w:r>
                </w:p>
              </w:tc>
              <w:tc>
                <w:tcPr>
                  <w:tcW w:w="943" w:type="dxa"/>
                  <w:tcBorders>
                    <w:tl2br w:val="nil"/>
                    <w:tr2bl w:val="nil"/>
                  </w:tcBorders>
                  <w:vAlign w:val="center"/>
                </w:tcPr>
                <w:p>
                  <w:pPr>
                    <w:pStyle w:val="106"/>
                  </w:pPr>
                  <w:r>
                    <w:t>≤1.0</w:t>
                  </w:r>
                </w:p>
              </w:tc>
              <w:tc>
                <w:tcPr>
                  <w:tcW w:w="943" w:type="dxa"/>
                  <w:tcBorders>
                    <w:tl2br w:val="nil"/>
                    <w:tr2bl w:val="nil"/>
                  </w:tcBorders>
                  <w:vAlign w:val="center"/>
                </w:tcPr>
                <w:p>
                  <w:pPr>
                    <w:pStyle w:val="106"/>
                  </w:pPr>
                  <w: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trPr>
              <w:tc>
                <w:tcPr>
                  <w:tcW w:w="941" w:type="dxa"/>
                  <w:tcBorders>
                    <w:tl2br w:val="nil"/>
                    <w:tr2bl w:val="nil"/>
                  </w:tcBorders>
                  <w:vAlign w:val="center"/>
                </w:tcPr>
                <w:p>
                  <w:pPr>
                    <w:pStyle w:val="106"/>
                  </w:pPr>
                  <w:r>
                    <w:t>污染物</w:t>
                  </w:r>
                </w:p>
              </w:tc>
              <w:tc>
                <w:tcPr>
                  <w:tcW w:w="769" w:type="dxa"/>
                  <w:tcBorders>
                    <w:tl2br w:val="nil"/>
                    <w:tr2bl w:val="nil"/>
                  </w:tcBorders>
                  <w:vAlign w:val="center"/>
                </w:tcPr>
                <w:p>
                  <w:pPr>
                    <w:pStyle w:val="106"/>
                  </w:pPr>
                  <w:r>
                    <w:t>锌</w:t>
                  </w:r>
                </w:p>
              </w:tc>
              <w:tc>
                <w:tcPr>
                  <w:tcW w:w="1227" w:type="dxa"/>
                  <w:tcBorders>
                    <w:tl2br w:val="nil"/>
                    <w:tr2bl w:val="nil"/>
                  </w:tcBorders>
                  <w:vAlign w:val="center"/>
                </w:tcPr>
                <w:p>
                  <w:pPr>
                    <w:pStyle w:val="106"/>
                  </w:pPr>
                  <w:r>
                    <w:t>汞</w:t>
                  </w:r>
                </w:p>
              </w:tc>
              <w:tc>
                <w:tcPr>
                  <w:tcW w:w="873" w:type="dxa"/>
                  <w:tcBorders>
                    <w:tl2br w:val="nil"/>
                    <w:tr2bl w:val="nil"/>
                  </w:tcBorders>
                  <w:vAlign w:val="center"/>
                </w:tcPr>
                <w:p>
                  <w:pPr>
                    <w:pStyle w:val="106"/>
                  </w:pPr>
                  <w:r>
                    <w:t>六价铬</w:t>
                  </w:r>
                </w:p>
              </w:tc>
              <w:tc>
                <w:tcPr>
                  <w:tcW w:w="996" w:type="dxa"/>
                  <w:tcBorders>
                    <w:tl2br w:val="nil"/>
                    <w:tr2bl w:val="nil"/>
                  </w:tcBorders>
                  <w:vAlign w:val="center"/>
                </w:tcPr>
                <w:p>
                  <w:pPr>
                    <w:pStyle w:val="106"/>
                  </w:pPr>
                  <w:r>
                    <w:t>铅</w:t>
                  </w:r>
                </w:p>
              </w:tc>
              <w:tc>
                <w:tcPr>
                  <w:tcW w:w="906" w:type="dxa"/>
                  <w:tcBorders>
                    <w:tl2br w:val="nil"/>
                    <w:tr2bl w:val="nil"/>
                  </w:tcBorders>
                  <w:vAlign w:val="center"/>
                </w:tcPr>
                <w:p>
                  <w:pPr>
                    <w:pStyle w:val="106"/>
                  </w:pPr>
                  <w:r>
                    <w:t>石油类</w:t>
                  </w:r>
                </w:p>
              </w:tc>
              <w:tc>
                <w:tcPr>
                  <w:tcW w:w="942" w:type="dxa"/>
                  <w:tcBorders>
                    <w:tl2br w:val="nil"/>
                    <w:tr2bl w:val="nil"/>
                  </w:tcBorders>
                  <w:vAlign w:val="center"/>
                </w:tcPr>
                <w:p>
                  <w:pPr>
                    <w:pStyle w:val="106"/>
                  </w:pPr>
                  <w:r>
                    <w:t>挥发酚</w:t>
                  </w:r>
                </w:p>
              </w:tc>
              <w:tc>
                <w:tcPr>
                  <w:tcW w:w="943" w:type="dxa"/>
                  <w:tcBorders>
                    <w:tl2br w:val="nil"/>
                    <w:tr2bl w:val="nil"/>
                  </w:tcBorders>
                  <w:vAlign w:val="center"/>
                </w:tcPr>
                <w:p>
                  <w:pPr>
                    <w:pStyle w:val="106"/>
                  </w:pPr>
                  <w:r>
                    <w:t>氰化物</w:t>
                  </w:r>
                </w:p>
              </w:tc>
              <w:tc>
                <w:tcPr>
                  <w:tcW w:w="943" w:type="dxa"/>
                  <w:tcBorders>
                    <w:tl2br w:val="nil"/>
                    <w:tr2bl w:val="nil"/>
                  </w:tcBorders>
                  <w:vAlign w:val="center"/>
                </w:tcPr>
                <w:p>
                  <w:pPr>
                    <w:pStyle w:val="106"/>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10" w:hRule="exact"/>
              </w:trPr>
              <w:tc>
                <w:tcPr>
                  <w:tcW w:w="941" w:type="dxa"/>
                  <w:tcBorders>
                    <w:tl2br w:val="nil"/>
                    <w:tr2bl w:val="nil"/>
                  </w:tcBorders>
                  <w:vAlign w:val="center"/>
                </w:tcPr>
                <w:p>
                  <w:pPr>
                    <w:pStyle w:val="106"/>
                  </w:pPr>
                  <w:r>
                    <w:t>标准值</w:t>
                  </w:r>
                </w:p>
              </w:tc>
              <w:tc>
                <w:tcPr>
                  <w:tcW w:w="769" w:type="dxa"/>
                  <w:tcBorders>
                    <w:tl2br w:val="nil"/>
                    <w:tr2bl w:val="nil"/>
                  </w:tcBorders>
                  <w:vAlign w:val="center"/>
                </w:tcPr>
                <w:p>
                  <w:pPr>
                    <w:pStyle w:val="106"/>
                    <w:rPr>
                      <w:rFonts w:hint="eastAsia" w:eastAsia="宋体"/>
                      <w:lang w:val="en-US" w:eastAsia="zh-CN"/>
                    </w:rPr>
                  </w:pPr>
                  <w:r>
                    <w:t>≤1.</w:t>
                  </w:r>
                  <w:r>
                    <w:rPr>
                      <w:rFonts w:hint="eastAsia" w:eastAsia="宋体"/>
                      <w:lang w:val="en-US" w:eastAsia="zh-CN"/>
                    </w:rPr>
                    <w:t>0</w:t>
                  </w:r>
                </w:p>
              </w:tc>
              <w:tc>
                <w:tcPr>
                  <w:tcW w:w="1227" w:type="dxa"/>
                  <w:tcBorders>
                    <w:tl2br w:val="nil"/>
                    <w:tr2bl w:val="nil"/>
                  </w:tcBorders>
                  <w:vAlign w:val="center"/>
                </w:tcPr>
                <w:p>
                  <w:pPr>
                    <w:pStyle w:val="106"/>
                    <w:rPr>
                      <w:rFonts w:hint="default" w:eastAsia="宋体"/>
                      <w:lang w:val="en-US" w:eastAsia="zh-CN"/>
                    </w:rPr>
                  </w:pPr>
                  <w:r>
                    <w:t>≤0.000</w:t>
                  </w:r>
                  <w:r>
                    <w:rPr>
                      <w:rFonts w:hint="eastAsia" w:eastAsia="宋体"/>
                      <w:lang w:val="en-US" w:eastAsia="zh-CN"/>
                    </w:rPr>
                    <w:t>1</w:t>
                  </w:r>
                </w:p>
              </w:tc>
              <w:tc>
                <w:tcPr>
                  <w:tcW w:w="873" w:type="dxa"/>
                  <w:tcBorders>
                    <w:tl2br w:val="nil"/>
                    <w:tr2bl w:val="nil"/>
                  </w:tcBorders>
                  <w:vAlign w:val="center"/>
                </w:tcPr>
                <w:p>
                  <w:pPr>
                    <w:pStyle w:val="106"/>
                  </w:pPr>
                  <w:r>
                    <w:t>≤0.05</w:t>
                  </w:r>
                </w:p>
              </w:tc>
              <w:tc>
                <w:tcPr>
                  <w:tcW w:w="996" w:type="dxa"/>
                  <w:tcBorders>
                    <w:tl2br w:val="nil"/>
                    <w:tr2bl w:val="nil"/>
                  </w:tcBorders>
                  <w:vAlign w:val="center"/>
                </w:tcPr>
                <w:p>
                  <w:pPr>
                    <w:pStyle w:val="106"/>
                    <w:rPr>
                      <w:rFonts w:hint="eastAsia" w:eastAsia="宋体"/>
                      <w:lang w:val="en-US" w:eastAsia="zh-CN"/>
                    </w:rPr>
                  </w:pPr>
                  <w:r>
                    <w:t>≤0.0</w:t>
                  </w:r>
                  <w:r>
                    <w:rPr>
                      <w:rFonts w:hint="eastAsia" w:eastAsia="宋体"/>
                      <w:lang w:val="en-US" w:eastAsia="zh-CN"/>
                    </w:rPr>
                    <w:t>5</w:t>
                  </w:r>
                </w:p>
              </w:tc>
              <w:tc>
                <w:tcPr>
                  <w:tcW w:w="906" w:type="dxa"/>
                  <w:tcBorders>
                    <w:tl2br w:val="nil"/>
                    <w:tr2bl w:val="nil"/>
                  </w:tcBorders>
                  <w:vAlign w:val="center"/>
                </w:tcPr>
                <w:p>
                  <w:pPr>
                    <w:pStyle w:val="106"/>
                    <w:rPr>
                      <w:rFonts w:hint="default" w:eastAsia="宋体"/>
                      <w:lang w:val="en-US" w:eastAsia="zh-CN"/>
                    </w:rPr>
                  </w:pPr>
                  <w:r>
                    <w:t>≤0.</w:t>
                  </w:r>
                  <w:r>
                    <w:rPr>
                      <w:rFonts w:hint="eastAsia" w:eastAsia="宋体"/>
                      <w:lang w:val="en-US" w:eastAsia="zh-CN"/>
                    </w:rPr>
                    <w:t>05</w:t>
                  </w:r>
                </w:p>
              </w:tc>
              <w:tc>
                <w:tcPr>
                  <w:tcW w:w="942" w:type="dxa"/>
                  <w:tcBorders>
                    <w:tl2br w:val="nil"/>
                    <w:tr2bl w:val="nil"/>
                  </w:tcBorders>
                  <w:vAlign w:val="center"/>
                </w:tcPr>
                <w:p>
                  <w:pPr>
                    <w:pStyle w:val="106"/>
                    <w:rPr>
                      <w:rFonts w:hint="eastAsia" w:eastAsia="宋体"/>
                      <w:lang w:val="en-US" w:eastAsia="zh-CN"/>
                    </w:rPr>
                  </w:pPr>
                  <w:r>
                    <w:t>≤0.00</w:t>
                  </w:r>
                  <w:r>
                    <w:rPr>
                      <w:rFonts w:hint="eastAsia" w:eastAsia="宋体"/>
                      <w:lang w:val="en-US" w:eastAsia="zh-CN"/>
                    </w:rPr>
                    <w:t>5</w:t>
                  </w:r>
                </w:p>
              </w:tc>
              <w:tc>
                <w:tcPr>
                  <w:tcW w:w="943" w:type="dxa"/>
                  <w:tcBorders>
                    <w:tl2br w:val="nil"/>
                    <w:tr2bl w:val="nil"/>
                  </w:tcBorders>
                  <w:vAlign w:val="center"/>
                </w:tcPr>
                <w:p>
                  <w:pPr>
                    <w:pStyle w:val="106"/>
                    <w:rPr>
                      <w:rFonts w:hint="eastAsia" w:eastAsia="宋体"/>
                      <w:lang w:val="en-US" w:eastAsia="zh-CN"/>
                    </w:rPr>
                  </w:pPr>
                  <w:r>
                    <w:t>≤0.</w:t>
                  </w:r>
                  <w:r>
                    <w:rPr>
                      <w:rFonts w:hint="eastAsia" w:eastAsia="宋体"/>
                      <w:lang w:val="en-US" w:eastAsia="zh-CN"/>
                    </w:rPr>
                    <w:t>2</w:t>
                  </w:r>
                </w:p>
              </w:tc>
              <w:tc>
                <w:tcPr>
                  <w:tcW w:w="943" w:type="dxa"/>
                  <w:tcBorders>
                    <w:tl2br w:val="nil"/>
                    <w:tr2bl w:val="nil"/>
                  </w:tcBorders>
                  <w:vAlign w:val="center"/>
                </w:tcPr>
                <w:p>
                  <w:pPr>
                    <w:pStyle w:val="106"/>
                  </w:pPr>
                </w:p>
              </w:tc>
            </w:tr>
          </w:tbl>
          <w:p>
            <w:pPr>
              <w:pStyle w:val="99"/>
              <w:ind w:firstLine="480"/>
            </w:pPr>
            <w:r>
              <w:t>3、地下水：根据《地下水质量标准》(GB/T14848-2017)中地下水的分类要求：</w:t>
            </w:r>
            <w:r>
              <w:rPr>
                <w:rFonts w:hint="eastAsia"/>
                <w:lang w:eastAsia="zh-CN"/>
              </w:rPr>
              <w:t>“</w:t>
            </w:r>
            <w:r>
              <w:t>以人体健康基准值为依据，主要适用于集中式生活饮用水水源及工业用水</w:t>
            </w:r>
            <w:r>
              <w:rPr>
                <w:rFonts w:hint="eastAsia"/>
                <w:lang w:eastAsia="zh-CN"/>
              </w:rPr>
              <w:t>”</w:t>
            </w:r>
            <w:r>
              <w:t>，本区域地下水执行Ⅲ类标准。</w:t>
            </w:r>
          </w:p>
          <w:p>
            <w:pPr>
              <w:pStyle w:val="105"/>
              <w:rPr>
                <w:sz w:val="24"/>
                <w:szCs w:val="24"/>
              </w:rPr>
            </w:pPr>
            <w:r>
              <w:rPr>
                <w:sz w:val="24"/>
                <w:szCs w:val="24"/>
              </w:rPr>
              <w:t>表</w:t>
            </w:r>
            <w:r>
              <w:rPr>
                <w:rFonts w:hint="eastAsia"/>
                <w:sz w:val="24"/>
                <w:szCs w:val="24"/>
                <w:lang w:val="en-US" w:eastAsia="zh-CN"/>
              </w:rPr>
              <w:t>4-3</w:t>
            </w:r>
            <w:r>
              <w:rPr>
                <w:sz w:val="24"/>
                <w:szCs w:val="24"/>
              </w:rPr>
              <w:t xml:space="preserve">  地下水质量标准（单位：mg/L，pH</w:t>
            </w:r>
            <w:r>
              <w:rPr>
                <w:rFonts w:hint="eastAsia"/>
                <w:sz w:val="24"/>
                <w:szCs w:val="24"/>
                <w:lang w:eastAsia="zh-CN"/>
              </w:rPr>
              <w:t>、</w:t>
            </w:r>
            <w:r>
              <w:rPr>
                <w:rFonts w:hint="eastAsia"/>
                <w:sz w:val="24"/>
                <w:szCs w:val="24"/>
                <w:lang w:val="en-US" w:eastAsia="zh-CN"/>
              </w:rPr>
              <w:t>微生物指标</w:t>
            </w:r>
            <w:r>
              <w:rPr>
                <w:sz w:val="24"/>
                <w:szCs w:val="24"/>
              </w:rPr>
              <w:t>除外）</w:t>
            </w:r>
          </w:p>
          <w:tbl>
            <w:tblPr>
              <w:tblStyle w:val="32"/>
              <w:tblW w:w="86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57"/>
              <w:gridCol w:w="1135"/>
              <w:gridCol w:w="1332"/>
              <w:gridCol w:w="1332"/>
              <w:gridCol w:w="1332"/>
              <w:gridCol w:w="1332"/>
              <w:gridCol w:w="13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项目</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PH</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氨氮</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硝酸盐氮（mg/L)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亚硝酸盐氮（mg/L)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挥发酚（mg/L)</w:t>
                  </w:r>
                </w:p>
              </w:tc>
              <w:tc>
                <w:tcPr>
                  <w:tcW w:w="1333" w:type="dxa"/>
                  <w:tcBorders>
                    <w:tl2br w:val="nil"/>
                    <w:tr2bl w:val="nil"/>
                  </w:tcBorders>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氰化物（mg/L)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标准值</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6.5-8.5</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≤0.50</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≤20</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≤1.00</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≤0.002</w:t>
                  </w:r>
                </w:p>
              </w:tc>
              <w:tc>
                <w:tcPr>
                  <w:tcW w:w="1333" w:type="dxa"/>
                  <w:tcBorders>
                    <w:tl2br w:val="nil"/>
                    <w:tr2bl w:val="nil"/>
                  </w:tcBorders>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项目</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砷</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汞</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六价铬（mg/L)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总硬度（mg/L)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铅（mg/L)</w:t>
                  </w:r>
                </w:p>
              </w:tc>
              <w:tc>
                <w:tcPr>
                  <w:tcW w:w="1333" w:type="dxa"/>
                  <w:tcBorders>
                    <w:tl2br w:val="nil"/>
                    <w:tr2bl w:val="nil"/>
                  </w:tcBorders>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氯化物（mg/L)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标准值</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≤0.01</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≤0.001</w:t>
                  </w:r>
                </w:p>
              </w:tc>
              <w:tc>
                <w:tcPr>
                  <w:tcW w:w="1332" w:type="dxa"/>
                  <w:tcBorders>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≤0.05</w:t>
                  </w:r>
                </w:p>
              </w:tc>
              <w:tc>
                <w:tcPr>
                  <w:tcW w:w="1332" w:type="dxa"/>
                  <w:tcBorders>
                    <w:lef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≤450</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≤0.01</w:t>
                  </w:r>
                </w:p>
              </w:tc>
              <w:tc>
                <w:tcPr>
                  <w:tcW w:w="1333" w:type="dxa"/>
                  <w:tcBorders>
                    <w:tl2br w:val="nil"/>
                    <w:tr2bl w:val="nil"/>
                  </w:tcBorders>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≤250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项目</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铁</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镉</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锰</w:t>
                  </w:r>
                </w:p>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（mg/L)</w:t>
                  </w:r>
                </w:p>
              </w:tc>
              <w:tc>
                <w:tcPr>
                  <w:tcW w:w="1332" w:type="dxa"/>
                  <w:tcBorders>
                    <w:lef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氟化物（mg/L)</w:t>
                  </w:r>
                </w:p>
              </w:tc>
              <w:tc>
                <w:tcPr>
                  <w:tcW w:w="1332"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硫酸盐（mg/L)</w:t>
                  </w:r>
                </w:p>
              </w:tc>
              <w:tc>
                <w:tcPr>
                  <w:tcW w:w="1333"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lang w:val="en-US" w:eastAsia="zh-CN"/>
                    </w:rPr>
                    <w:t>菌落</w:t>
                  </w:r>
                  <w:r>
                    <w:rPr>
                      <w:rFonts w:hint="default" w:ascii="Times New Roman" w:hAnsi="Times New Roman" w:cs="Times New Roman"/>
                    </w:rPr>
                    <w:t>总数（</w:t>
                  </w:r>
                  <w:r>
                    <w:rPr>
                      <w:rFonts w:hint="default" w:ascii="Times New Roman" w:hAnsi="Times New Roman" w:cs="Times New Roman"/>
                      <w:lang w:val="en-US" w:eastAsia="zh-CN"/>
                    </w:rPr>
                    <w:t>CFU</w:t>
                  </w:r>
                  <w:r>
                    <w:rPr>
                      <w:rFonts w:hint="default" w:ascii="Times New Roman" w:hAnsi="Times New Roman" w:cs="Times New Roman"/>
                    </w:rPr>
                    <w:t>/mL）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标准值</w:t>
                  </w:r>
                </w:p>
              </w:tc>
              <w:tc>
                <w:tcPr>
                  <w:tcW w:w="1135"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≤0.3</w:t>
                  </w:r>
                </w:p>
              </w:tc>
              <w:tc>
                <w:tcPr>
                  <w:tcW w:w="1332" w:type="dxa"/>
                  <w:tcBorders>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≤0.005</w:t>
                  </w:r>
                </w:p>
              </w:tc>
              <w:tc>
                <w:tcPr>
                  <w:tcW w:w="1332" w:type="dxa"/>
                  <w:tcBorders>
                    <w:left w:val="single" w:color="auto" w:sz="4" w:space="0"/>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≤0.10</w:t>
                  </w:r>
                </w:p>
              </w:tc>
              <w:tc>
                <w:tcPr>
                  <w:tcW w:w="1332" w:type="dxa"/>
                  <w:tcBorders>
                    <w:left w:val="single" w:color="auto" w:sz="4" w:space="0"/>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≤1.0</w:t>
                  </w:r>
                </w:p>
              </w:tc>
              <w:tc>
                <w:tcPr>
                  <w:tcW w:w="1332" w:type="dxa"/>
                  <w:tcBorders>
                    <w:lef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≤250</w:t>
                  </w:r>
                </w:p>
              </w:tc>
              <w:tc>
                <w:tcPr>
                  <w:tcW w:w="1333"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≤100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项目</w:t>
                  </w:r>
                </w:p>
              </w:tc>
              <w:tc>
                <w:tcPr>
                  <w:tcW w:w="2467" w:type="dxa"/>
                  <w:gridSpan w:val="2"/>
                  <w:tcBorders>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高锰酸盐指数（mg/L）</w:t>
                  </w:r>
                </w:p>
              </w:tc>
              <w:tc>
                <w:tcPr>
                  <w:tcW w:w="2664" w:type="dxa"/>
                  <w:gridSpan w:val="2"/>
                  <w:tcBorders>
                    <w:left w:val="single" w:color="auto" w:sz="4" w:space="0"/>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溶解性总固体（mg/L)</w:t>
                  </w:r>
                </w:p>
              </w:tc>
              <w:tc>
                <w:tcPr>
                  <w:tcW w:w="2665" w:type="dxa"/>
                  <w:gridSpan w:val="2"/>
                  <w:tcBorders>
                    <w:lef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总大肠菌群(</w:t>
                  </w:r>
                  <w:r>
                    <w:rPr>
                      <w:rFonts w:hint="default" w:ascii="Times New Roman" w:hAnsi="Times New Roman" w:cs="Times New Roman"/>
                      <w:lang w:val="en-US" w:eastAsia="zh-CN"/>
                    </w:rPr>
                    <w:t>MPN</w:t>
                  </w:r>
                  <w:r>
                    <w:rPr>
                      <w:rFonts w:hint="default" w:ascii="Times New Roman" w:hAnsi="Times New Roman" w:cs="Times New Roman"/>
                    </w:rPr>
                    <w:t>/L)</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57" w:type="dxa"/>
                  <w:tcBorders>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标准值</w:t>
                  </w:r>
                </w:p>
              </w:tc>
              <w:tc>
                <w:tcPr>
                  <w:tcW w:w="2467" w:type="dxa"/>
                  <w:gridSpan w:val="2"/>
                  <w:tcBorders>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≤3.0</w:t>
                  </w:r>
                </w:p>
              </w:tc>
              <w:tc>
                <w:tcPr>
                  <w:tcW w:w="2664" w:type="dxa"/>
                  <w:gridSpan w:val="2"/>
                  <w:tcBorders>
                    <w:left w:val="single" w:color="auto" w:sz="4" w:space="0"/>
                    <w:righ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outlineLvl w:val="9"/>
                    <w:rPr>
                      <w:rFonts w:hint="default" w:ascii="Times New Roman" w:hAnsi="Times New Roman" w:cs="Times New Roman"/>
                    </w:rPr>
                  </w:pPr>
                  <w:r>
                    <w:rPr>
                      <w:rFonts w:hint="default" w:ascii="Times New Roman" w:hAnsi="Times New Roman" w:cs="Times New Roman"/>
                    </w:rPr>
                    <w:t>≤1000</w:t>
                  </w:r>
                </w:p>
              </w:tc>
              <w:tc>
                <w:tcPr>
                  <w:tcW w:w="2665" w:type="dxa"/>
                  <w:gridSpan w:val="2"/>
                  <w:tcBorders>
                    <w:left w:val="single" w:color="auto" w:sz="4" w:space="0"/>
                    <w:tl2br w:val="nil"/>
                    <w:tr2bl w:val="nil"/>
                  </w:tcBorders>
                  <w:shd w:val="clear" w:color="auto" w:fill="auto"/>
                  <w:vAlign w:val="center"/>
                </w:tcPr>
                <w:p>
                  <w:pPr>
                    <w:pStyle w:val="88"/>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default" w:ascii="Times New Roman" w:hAnsi="Times New Roman" w:cs="Times New Roman"/>
                    </w:rPr>
                  </w:pPr>
                  <w:r>
                    <w:rPr>
                      <w:rFonts w:hint="default" w:ascii="Times New Roman" w:hAnsi="Times New Roman" w:cs="Times New Roman"/>
                    </w:rPr>
                    <w:t>≤3.0</w:t>
                  </w:r>
                </w:p>
              </w:tc>
            </w:tr>
          </w:tbl>
          <w:p>
            <w:pPr>
              <w:pStyle w:val="99"/>
              <w:ind w:firstLine="480"/>
            </w:pPr>
            <w:r>
              <w:t>4、声环境：项目位于</w:t>
            </w:r>
            <w:r>
              <w:rPr>
                <w:rFonts w:hint="eastAsia"/>
                <w:lang w:eastAsia="zh-CN"/>
              </w:rPr>
              <w:t>忻州市五台县东冶镇槐荫村西1.7km处</w:t>
            </w:r>
            <w:r>
              <w:t>，区域声环境质量执行《声环境质量标准》（GB3096-2008）2类标准。</w:t>
            </w:r>
          </w:p>
          <w:p>
            <w:pPr>
              <w:pStyle w:val="105"/>
              <w:rPr>
                <w:sz w:val="24"/>
                <w:szCs w:val="24"/>
              </w:rPr>
            </w:pPr>
            <w:r>
              <w:rPr>
                <w:sz w:val="24"/>
                <w:szCs w:val="24"/>
              </w:rPr>
              <w:t>表</w:t>
            </w:r>
            <w:r>
              <w:rPr>
                <w:rFonts w:hint="eastAsia"/>
                <w:sz w:val="24"/>
                <w:szCs w:val="24"/>
                <w:lang w:val="en-US" w:eastAsia="zh-CN"/>
              </w:rPr>
              <w:t>4-4</w:t>
            </w:r>
            <w:r>
              <w:rPr>
                <w:sz w:val="24"/>
                <w:szCs w:val="24"/>
              </w:rPr>
              <w:t xml:space="preserve"> 声环境质量标准     单位：dB（A）</w:t>
            </w:r>
          </w:p>
          <w:tbl>
            <w:tblPr>
              <w:tblStyle w:val="32"/>
              <w:tblW w:w="8660" w:type="dxa"/>
              <w:tblInd w:w="1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70"/>
              <w:gridCol w:w="2344"/>
              <w:gridCol w:w="2323"/>
              <w:gridCol w:w="23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3" w:hRule="atLeast"/>
              </w:trPr>
              <w:tc>
                <w:tcPr>
                  <w:tcW w:w="1670" w:type="dxa"/>
                  <w:tcBorders>
                    <w:tl2br w:val="nil"/>
                    <w:tr2bl w:val="nil"/>
                  </w:tcBorders>
                  <w:vAlign w:val="center"/>
                </w:tcPr>
                <w:p>
                  <w:pPr>
                    <w:spacing w:line="300" w:lineRule="exact"/>
                    <w:jc w:val="center"/>
                  </w:pPr>
                  <w:r>
                    <w:t>类别</w:t>
                  </w:r>
                </w:p>
              </w:tc>
              <w:tc>
                <w:tcPr>
                  <w:tcW w:w="2344" w:type="dxa"/>
                  <w:tcBorders>
                    <w:tl2br w:val="nil"/>
                    <w:tr2bl w:val="nil"/>
                  </w:tcBorders>
                  <w:vAlign w:val="center"/>
                </w:tcPr>
                <w:p>
                  <w:pPr>
                    <w:spacing w:line="300" w:lineRule="exact"/>
                    <w:jc w:val="center"/>
                  </w:pPr>
                  <w:r>
                    <w:t>昼夜</w:t>
                  </w:r>
                </w:p>
              </w:tc>
              <w:tc>
                <w:tcPr>
                  <w:tcW w:w="2323" w:type="dxa"/>
                  <w:tcBorders>
                    <w:tl2br w:val="nil"/>
                    <w:tr2bl w:val="nil"/>
                  </w:tcBorders>
                  <w:vAlign w:val="center"/>
                </w:tcPr>
                <w:p>
                  <w:pPr>
                    <w:spacing w:line="300" w:lineRule="exact"/>
                    <w:jc w:val="center"/>
                  </w:pPr>
                  <w:r>
                    <w:t>夜间</w:t>
                  </w:r>
                </w:p>
              </w:tc>
              <w:tc>
                <w:tcPr>
                  <w:tcW w:w="2323" w:type="dxa"/>
                  <w:tcBorders>
                    <w:tl2br w:val="nil"/>
                    <w:tr2bl w:val="nil"/>
                  </w:tcBorders>
                  <w:vAlign w:val="center"/>
                </w:tcPr>
                <w:p>
                  <w:pPr>
                    <w:spacing w:line="300" w:lineRule="exact"/>
                    <w:jc w:val="center"/>
                  </w:pPr>
                  <w: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8" w:hRule="atLeast"/>
              </w:trPr>
              <w:tc>
                <w:tcPr>
                  <w:tcW w:w="1670" w:type="dxa"/>
                  <w:tcBorders>
                    <w:tl2br w:val="nil"/>
                    <w:tr2bl w:val="nil"/>
                  </w:tcBorders>
                  <w:vAlign w:val="center"/>
                </w:tcPr>
                <w:p>
                  <w:pPr>
                    <w:spacing w:line="300" w:lineRule="exact"/>
                    <w:jc w:val="center"/>
                    <w:rPr>
                      <w:rFonts w:hint="eastAsia"/>
                      <w:lang w:val="en-US" w:eastAsia="zh-CN"/>
                    </w:rPr>
                  </w:pPr>
                  <w:r>
                    <w:t>2</w:t>
                  </w:r>
                  <w:r>
                    <w:rPr>
                      <w:rFonts w:hint="eastAsia"/>
                      <w:lang w:val="en-US" w:eastAsia="zh-CN"/>
                    </w:rPr>
                    <w:t>类</w:t>
                  </w:r>
                </w:p>
              </w:tc>
              <w:tc>
                <w:tcPr>
                  <w:tcW w:w="2344" w:type="dxa"/>
                  <w:tcBorders>
                    <w:tl2br w:val="nil"/>
                    <w:tr2bl w:val="nil"/>
                  </w:tcBorders>
                  <w:vAlign w:val="center"/>
                </w:tcPr>
                <w:p>
                  <w:pPr>
                    <w:spacing w:line="300" w:lineRule="exact"/>
                    <w:jc w:val="center"/>
                  </w:pPr>
                  <w:r>
                    <w:t>60</w:t>
                  </w:r>
                </w:p>
              </w:tc>
              <w:tc>
                <w:tcPr>
                  <w:tcW w:w="2323" w:type="dxa"/>
                  <w:tcBorders>
                    <w:tl2br w:val="nil"/>
                    <w:tr2bl w:val="nil"/>
                  </w:tcBorders>
                  <w:vAlign w:val="center"/>
                </w:tcPr>
                <w:p>
                  <w:pPr>
                    <w:spacing w:line="300" w:lineRule="exact"/>
                    <w:jc w:val="center"/>
                  </w:pPr>
                  <w:r>
                    <w:t>50</w:t>
                  </w:r>
                </w:p>
              </w:tc>
              <w:tc>
                <w:tcPr>
                  <w:tcW w:w="2323" w:type="dxa"/>
                  <w:tcBorders>
                    <w:tl2br w:val="nil"/>
                    <w:tr2bl w:val="nil"/>
                  </w:tcBorders>
                  <w:vAlign w:val="center"/>
                </w:tcPr>
                <w:p>
                  <w:pPr>
                    <w:spacing w:line="300" w:lineRule="exact"/>
                    <w:jc w:val="center"/>
                    <w:rPr>
                      <w:rFonts w:hint="default"/>
                      <w:lang w:val="en-US" w:eastAsia="zh-CN"/>
                    </w:rPr>
                  </w:pPr>
                  <w:r>
                    <w:rPr>
                      <w:rFonts w:hint="eastAsia"/>
                      <w:lang w:val="en-US" w:eastAsia="zh-CN"/>
                    </w:rPr>
                    <w:t>厂界四周</w:t>
                  </w:r>
                </w:p>
              </w:tc>
            </w:tr>
          </w:tbl>
          <w:p>
            <w:pPr>
              <w:spacing w:line="480" w:lineRule="exact"/>
            </w:pPr>
          </w:p>
          <w:p>
            <w:pPr>
              <w:pStyle w:val="31"/>
              <w:rPr>
                <w:color w:val="BFBFBF" w:themeColor="background1" w:themeShade="BF"/>
                <w:szCs w:val="21"/>
              </w:rPr>
            </w:pPr>
          </w:p>
          <w:p>
            <w:pPr>
              <w:pStyle w:val="31"/>
              <w:rPr>
                <w:color w:val="BFBFBF" w:themeColor="background1" w:themeShade="BF"/>
                <w:szCs w:val="21"/>
              </w:rPr>
            </w:pPr>
          </w:p>
          <w:p>
            <w:pPr>
              <w:pStyle w:val="31"/>
              <w:ind w:left="0" w:leftChars="0" w:firstLine="0" w:firstLineChars="0"/>
              <w:rPr>
                <w:color w:val="BFBFBF" w:themeColor="background1" w:themeShade="BF"/>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453" w:type="dxa"/>
            <w:tcBorders>
              <w:top w:val="single" w:color="auto" w:sz="12" w:space="0"/>
              <w:left w:val="single" w:color="auto" w:sz="12" w:space="0"/>
              <w:bottom w:val="single" w:color="auto" w:sz="2" w:space="0"/>
            </w:tcBorders>
            <w:vAlign w:val="center"/>
          </w:tcPr>
          <w:p>
            <w:pPr>
              <w:spacing w:line="400" w:lineRule="exact"/>
              <w:jc w:val="center"/>
              <w:rPr>
                <w:rFonts w:eastAsia="黑体"/>
                <w:color w:val="auto"/>
              </w:rPr>
            </w:pPr>
            <w:r>
              <w:rPr>
                <w:rFonts w:eastAsia="黑体"/>
                <w:color w:val="auto"/>
              </w:rPr>
              <w:t>污染物排放标准</w:t>
            </w:r>
          </w:p>
        </w:tc>
        <w:tc>
          <w:tcPr>
            <w:tcW w:w="8833" w:type="dxa"/>
            <w:tcBorders>
              <w:top w:val="single" w:color="auto" w:sz="12" w:space="0"/>
              <w:bottom w:val="single" w:color="auto" w:sz="2" w:space="0"/>
              <w:right w:val="single" w:color="auto" w:sz="12" w:space="0"/>
            </w:tcBorders>
          </w:tcPr>
          <w:p>
            <w:pPr>
              <w:spacing w:line="480" w:lineRule="exact"/>
              <w:ind w:firstLine="482" w:firstLineChars="200"/>
              <w:rPr>
                <w:rFonts w:hint="default" w:ascii="宋体" w:hAnsi="宋体" w:cs="宋体"/>
                <w:b/>
                <w:bCs w:val="0"/>
                <w:sz w:val="24"/>
                <w:highlight w:val="none"/>
                <w:lang w:val="en-US" w:eastAsia="zh-CN"/>
              </w:rPr>
            </w:pPr>
            <w:r>
              <w:rPr>
                <w:rFonts w:hint="eastAsia" w:ascii="宋体" w:hAnsi="宋体" w:cs="宋体"/>
                <w:b/>
                <w:bCs w:val="0"/>
                <w:sz w:val="24"/>
                <w:highlight w:val="none"/>
                <w:lang w:val="en-US" w:eastAsia="zh-CN"/>
              </w:rPr>
              <w:t>1、大气</w:t>
            </w:r>
          </w:p>
          <w:p>
            <w:pPr>
              <w:topLinePunct/>
              <w:spacing w:line="480" w:lineRule="exact"/>
              <w:ind w:firstLine="482"/>
              <w:jc w:val="left"/>
              <w:rPr>
                <w:rFonts w:hint="eastAsia" w:ascii="Times New Roman" w:hAnsi="Times New Roman" w:eastAsia="宋体" w:cs="Times New Roman"/>
                <w:bCs/>
                <w:spacing w:val="4"/>
                <w:sz w:val="24"/>
                <w:lang w:val="en-US" w:eastAsia="zh-CN"/>
              </w:rPr>
            </w:pPr>
            <w:r>
              <w:rPr>
                <w:rFonts w:hint="eastAsia" w:ascii="Times New Roman" w:hAnsi="Times New Roman" w:eastAsia="宋体" w:cs="Times New Roman"/>
                <w:bCs/>
                <w:spacing w:val="4"/>
                <w:sz w:val="24"/>
                <w:lang w:val="en-US" w:eastAsia="zh-CN"/>
              </w:rPr>
              <w:t>项目产生的大气污染物执行执行《大气污染物综合排放标准》（GB16297－1996）表2中的二级排放标准。标准具体数值见下表。</w:t>
            </w:r>
          </w:p>
          <w:p>
            <w:pPr>
              <w:ind w:firstLine="482" w:firstLineChars="200"/>
              <w:jc w:val="center"/>
              <w:rPr>
                <w:rFonts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表4-5  大气污染物综合排放标准</w:t>
            </w:r>
            <w:r>
              <w:rPr>
                <w:rFonts w:ascii="Times New Roman" w:hAnsi="Times New Roman" w:eastAsia="宋体" w:cs="Times New Roman"/>
                <w:b/>
                <w:color w:val="auto"/>
                <w:kern w:val="2"/>
                <w:sz w:val="24"/>
                <w:szCs w:val="24"/>
                <w:lang w:val="en-US" w:eastAsia="zh-CN" w:bidi="ar-SA"/>
              </w:rPr>
              <w:t xml:space="preserve">  单位：mg/</w:t>
            </w:r>
            <w:r>
              <w:rPr>
                <w:rFonts w:hint="eastAsia" w:ascii="Times New Roman" w:hAnsi="Times New Roman" w:eastAsia="宋体" w:cs="Times New Roman"/>
                <w:b/>
                <w:color w:val="auto"/>
                <w:kern w:val="2"/>
                <w:sz w:val="24"/>
                <w:szCs w:val="24"/>
                <w:lang w:val="en-US" w:eastAsia="zh-CN" w:bidi="ar-SA"/>
              </w:rPr>
              <w:t>N</w:t>
            </w:r>
            <w:r>
              <w:rPr>
                <w:rFonts w:ascii="Times New Roman" w:hAnsi="Times New Roman" w:eastAsia="宋体" w:cs="Times New Roman"/>
                <w:b/>
                <w:color w:val="auto"/>
                <w:kern w:val="2"/>
                <w:sz w:val="24"/>
                <w:szCs w:val="24"/>
                <w:lang w:val="en-US" w:eastAsia="zh-CN" w:bidi="ar-SA"/>
              </w:rPr>
              <w:t>m</w:t>
            </w:r>
            <w:r>
              <w:rPr>
                <w:rFonts w:ascii="Times New Roman" w:hAnsi="Times New Roman" w:eastAsia="宋体" w:cs="Times New Roman"/>
                <w:b/>
                <w:color w:val="auto"/>
                <w:kern w:val="2"/>
                <w:sz w:val="24"/>
                <w:szCs w:val="24"/>
                <w:vertAlign w:val="superscript"/>
                <w:lang w:val="en-US" w:eastAsia="zh-CN" w:bidi="ar-SA"/>
              </w:rPr>
              <w:t>3</w:t>
            </w:r>
          </w:p>
          <w:tbl>
            <w:tblPr>
              <w:tblStyle w:val="32"/>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405"/>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639" w:type="dxa"/>
                  <w:vMerge w:val="restart"/>
                  <w:noWrap w:val="0"/>
                  <w:vAlign w:val="center"/>
                </w:tcPr>
                <w:p>
                  <w:pPr>
                    <w:pStyle w:val="106"/>
                    <w:rPr>
                      <w:lang w:val="en-US" w:eastAsia="zh-CN"/>
                    </w:rPr>
                  </w:pPr>
                  <w:r>
                    <w:rPr>
                      <w:lang w:val="en-US" w:eastAsia="zh-CN"/>
                    </w:rPr>
                    <w:t>污染物</w:t>
                  </w:r>
                </w:p>
              </w:tc>
              <w:tc>
                <w:tcPr>
                  <w:tcW w:w="6740" w:type="dxa"/>
                  <w:gridSpan w:val="2"/>
                  <w:noWrap w:val="0"/>
                  <w:vAlign w:val="center"/>
                </w:tcPr>
                <w:p>
                  <w:pPr>
                    <w:pStyle w:val="106"/>
                    <w:rPr>
                      <w:lang w:val="en-US" w:eastAsia="zh-CN"/>
                    </w:rPr>
                  </w:pPr>
                  <w:r>
                    <w:rPr>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639" w:type="dxa"/>
                  <w:vMerge w:val="continue"/>
                  <w:noWrap w:val="0"/>
                  <w:vAlign w:val="center"/>
                </w:tcPr>
                <w:p>
                  <w:pPr>
                    <w:pStyle w:val="106"/>
                    <w:rPr>
                      <w:lang w:val="en-US" w:eastAsia="zh-CN"/>
                    </w:rPr>
                  </w:pPr>
                </w:p>
              </w:tc>
              <w:tc>
                <w:tcPr>
                  <w:tcW w:w="3405" w:type="dxa"/>
                  <w:noWrap w:val="0"/>
                  <w:vAlign w:val="center"/>
                </w:tcPr>
                <w:p>
                  <w:pPr>
                    <w:pStyle w:val="106"/>
                    <w:rPr>
                      <w:lang w:val="en-US" w:eastAsia="zh-CN"/>
                    </w:rPr>
                  </w:pPr>
                  <w:r>
                    <w:rPr>
                      <w:lang w:val="en-US" w:eastAsia="zh-CN"/>
                    </w:rPr>
                    <w:t>监控点</w:t>
                  </w:r>
                </w:p>
              </w:tc>
              <w:tc>
                <w:tcPr>
                  <w:tcW w:w="3335" w:type="dxa"/>
                  <w:noWrap w:val="0"/>
                  <w:vAlign w:val="center"/>
                </w:tcPr>
                <w:p>
                  <w:pPr>
                    <w:pStyle w:val="106"/>
                    <w:rPr>
                      <w:lang w:val="en-US" w:eastAsia="zh-CN"/>
                    </w:rPr>
                  </w:pPr>
                  <w:r>
                    <w:rPr>
                      <w:lang w:val="en-US" w:eastAsia="zh-CN"/>
                    </w:rPr>
                    <w:t>浓度（mg/m</w:t>
                  </w:r>
                  <w:r>
                    <w:rPr>
                      <w:vertAlign w:val="superscript"/>
                      <w:lang w:val="en-US" w:eastAsia="zh-CN"/>
                    </w:rPr>
                    <w:t>3</w:t>
                  </w:r>
                  <w:r>
                    <w:rPr>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39" w:type="dxa"/>
                  <w:noWrap w:val="0"/>
                  <w:vAlign w:val="center"/>
                </w:tcPr>
                <w:p>
                  <w:pPr>
                    <w:pStyle w:val="106"/>
                    <w:rPr>
                      <w:lang w:val="en-US" w:eastAsia="zh-CN"/>
                    </w:rPr>
                  </w:pPr>
                  <w:r>
                    <w:rPr>
                      <w:lang w:val="en-US" w:eastAsia="zh-CN"/>
                    </w:rPr>
                    <w:t>颗粒物</w:t>
                  </w:r>
                </w:p>
              </w:tc>
              <w:tc>
                <w:tcPr>
                  <w:tcW w:w="3405" w:type="dxa"/>
                  <w:noWrap w:val="0"/>
                  <w:vAlign w:val="center"/>
                </w:tcPr>
                <w:p>
                  <w:pPr>
                    <w:pStyle w:val="106"/>
                    <w:rPr>
                      <w:lang w:val="en-US" w:eastAsia="zh-CN"/>
                    </w:rPr>
                  </w:pPr>
                  <w:r>
                    <w:rPr>
                      <w:lang w:val="en-US" w:eastAsia="zh-CN"/>
                    </w:rPr>
                    <w:t>周界外浓度最高点</w:t>
                  </w:r>
                </w:p>
              </w:tc>
              <w:tc>
                <w:tcPr>
                  <w:tcW w:w="3335" w:type="dxa"/>
                  <w:noWrap w:val="0"/>
                  <w:vAlign w:val="center"/>
                </w:tcPr>
                <w:p>
                  <w:pPr>
                    <w:pStyle w:val="106"/>
                    <w:rPr>
                      <w:lang w:val="en-US" w:eastAsia="zh-CN"/>
                    </w:rPr>
                  </w:pPr>
                  <w:r>
                    <w:rPr>
                      <w:lang w:val="en-US" w:eastAsia="zh-CN"/>
                    </w:rPr>
                    <w:t>1.0</w:t>
                  </w:r>
                </w:p>
              </w:tc>
            </w:tr>
          </w:tbl>
          <w:p>
            <w:pPr>
              <w:spacing w:line="480" w:lineRule="exact"/>
              <w:ind w:firstLine="482" w:firstLineChars="200"/>
              <w:rPr>
                <w:rFonts w:hint="eastAsia" w:ascii="宋体" w:hAnsi="宋体" w:eastAsia="宋体" w:cs="宋体"/>
                <w:b/>
                <w:bCs w:val="0"/>
                <w:sz w:val="24"/>
                <w:highlight w:val="none"/>
              </w:rPr>
            </w:pPr>
            <w:r>
              <w:rPr>
                <w:rFonts w:hint="eastAsia" w:ascii="宋体" w:hAnsi="宋体" w:cs="宋体"/>
                <w:b/>
                <w:bCs w:val="0"/>
                <w:sz w:val="24"/>
                <w:highlight w:val="none"/>
                <w:lang w:val="en-US" w:eastAsia="zh-CN"/>
              </w:rPr>
              <w:t>2</w:t>
            </w:r>
            <w:r>
              <w:rPr>
                <w:rFonts w:hint="eastAsia" w:ascii="宋体" w:hAnsi="宋体" w:eastAsia="宋体" w:cs="宋体"/>
                <w:b/>
                <w:bCs w:val="0"/>
                <w:sz w:val="24"/>
                <w:highlight w:val="none"/>
              </w:rPr>
              <w:t>、厂界噪声</w:t>
            </w:r>
          </w:p>
          <w:p>
            <w:pPr>
              <w:topLinePunct/>
              <w:spacing w:line="480" w:lineRule="exact"/>
              <w:ind w:firstLine="482"/>
              <w:jc w:val="left"/>
              <w:rPr>
                <w:rFonts w:hint="eastAsia"/>
                <w:bCs/>
                <w:spacing w:val="4"/>
                <w:sz w:val="24"/>
                <w:lang w:val="en-US" w:eastAsia="zh-CN"/>
              </w:rPr>
            </w:pPr>
            <w:r>
              <w:rPr>
                <w:rFonts w:hint="eastAsia"/>
                <w:bCs/>
                <w:spacing w:val="4"/>
                <w:sz w:val="24"/>
                <w:lang w:val="en-US" w:eastAsia="zh-CN"/>
              </w:rPr>
              <w:t>施工期厂界噪声执行《建筑施工场界环境噪声排放标准》（GB12523-2011）限值要求，标准值见下表。</w:t>
            </w:r>
          </w:p>
          <w:p>
            <w:pPr>
              <w:pStyle w:val="105"/>
              <w:rPr>
                <w:color w:val="auto"/>
                <w:sz w:val="24"/>
                <w:szCs w:val="24"/>
              </w:rPr>
            </w:pPr>
            <w:r>
              <w:rPr>
                <w:color w:val="auto"/>
                <w:sz w:val="24"/>
                <w:szCs w:val="24"/>
              </w:rPr>
              <w:t>表</w:t>
            </w:r>
            <w:r>
              <w:rPr>
                <w:rFonts w:hint="eastAsia"/>
                <w:color w:val="auto"/>
                <w:sz w:val="24"/>
                <w:szCs w:val="24"/>
                <w:lang w:val="en-US" w:eastAsia="zh-CN"/>
              </w:rPr>
              <w:t>4-6</w:t>
            </w:r>
            <w:r>
              <w:rPr>
                <w:color w:val="auto"/>
                <w:sz w:val="24"/>
                <w:szCs w:val="24"/>
              </w:rPr>
              <w:t xml:space="preserve"> 建筑施工场界噪声排放标准   等效声级LAeq：dB（A）</w:t>
            </w:r>
          </w:p>
          <w:tbl>
            <w:tblPr>
              <w:tblStyle w:val="32"/>
              <w:tblW w:w="84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3493"/>
              <w:gridCol w:w="2500"/>
              <w:gridCol w:w="24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67" w:hRule="atLeast"/>
                <w:jc w:val="center"/>
              </w:trPr>
              <w:tc>
                <w:tcPr>
                  <w:tcW w:w="3493" w:type="dxa"/>
                  <w:tcBorders>
                    <w:tl2br w:val="nil"/>
                    <w:tr2bl w:val="nil"/>
                  </w:tcBorders>
                  <w:vAlign w:val="center"/>
                </w:tcPr>
                <w:p>
                  <w:pPr>
                    <w:pStyle w:val="106"/>
                    <w:bidi w:val="0"/>
                  </w:pPr>
                  <w:r>
                    <w:t>标准名称</w:t>
                  </w:r>
                </w:p>
              </w:tc>
              <w:tc>
                <w:tcPr>
                  <w:tcW w:w="2500" w:type="dxa"/>
                  <w:tcBorders>
                    <w:tl2br w:val="nil"/>
                    <w:tr2bl w:val="nil"/>
                  </w:tcBorders>
                  <w:vAlign w:val="center"/>
                </w:tcPr>
                <w:p>
                  <w:pPr>
                    <w:pStyle w:val="106"/>
                    <w:bidi w:val="0"/>
                  </w:pPr>
                  <w:r>
                    <w:t>昼  间</w:t>
                  </w:r>
                </w:p>
              </w:tc>
              <w:tc>
                <w:tcPr>
                  <w:tcW w:w="2467" w:type="dxa"/>
                  <w:tcBorders>
                    <w:tl2br w:val="nil"/>
                    <w:tr2bl w:val="nil"/>
                  </w:tcBorders>
                  <w:vAlign w:val="center"/>
                </w:tcPr>
                <w:p>
                  <w:pPr>
                    <w:pStyle w:val="106"/>
                    <w:bidi w:val="0"/>
                  </w:pPr>
                  <w:r>
                    <w:t>夜  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20" w:hRule="atLeast"/>
                <w:jc w:val="center"/>
              </w:trPr>
              <w:tc>
                <w:tcPr>
                  <w:tcW w:w="3493" w:type="dxa"/>
                  <w:tcBorders>
                    <w:tl2br w:val="nil"/>
                    <w:tr2bl w:val="nil"/>
                  </w:tcBorders>
                  <w:vAlign w:val="center"/>
                </w:tcPr>
                <w:p>
                  <w:pPr>
                    <w:pStyle w:val="106"/>
                    <w:bidi w:val="0"/>
                  </w:pPr>
                  <w:r>
                    <w:t>《建筑施工场界环境噪声排放标准》（GB12523—2011）</w:t>
                  </w:r>
                </w:p>
              </w:tc>
              <w:tc>
                <w:tcPr>
                  <w:tcW w:w="2500" w:type="dxa"/>
                  <w:tcBorders>
                    <w:tl2br w:val="nil"/>
                    <w:tr2bl w:val="nil"/>
                  </w:tcBorders>
                  <w:vAlign w:val="center"/>
                </w:tcPr>
                <w:p>
                  <w:pPr>
                    <w:pStyle w:val="106"/>
                    <w:bidi w:val="0"/>
                  </w:pPr>
                  <w:r>
                    <w:t>70</w:t>
                  </w:r>
                </w:p>
              </w:tc>
              <w:tc>
                <w:tcPr>
                  <w:tcW w:w="2467" w:type="dxa"/>
                  <w:tcBorders>
                    <w:tl2br w:val="nil"/>
                    <w:tr2bl w:val="nil"/>
                  </w:tcBorders>
                  <w:vAlign w:val="center"/>
                </w:tcPr>
                <w:p>
                  <w:pPr>
                    <w:pStyle w:val="106"/>
                    <w:bidi w:val="0"/>
                  </w:pPr>
                  <w:r>
                    <w:t>55</w:t>
                  </w:r>
                </w:p>
              </w:tc>
            </w:tr>
          </w:tbl>
          <w:p>
            <w:pPr>
              <w:topLinePunct/>
              <w:spacing w:line="480" w:lineRule="exact"/>
              <w:ind w:firstLine="482"/>
              <w:jc w:val="left"/>
              <w:rPr>
                <w:rFonts w:hint="eastAsia"/>
                <w:bCs/>
                <w:spacing w:val="4"/>
                <w:sz w:val="24"/>
                <w:lang w:val="en-US" w:eastAsia="zh-CN"/>
              </w:rPr>
            </w:pPr>
            <w:r>
              <w:rPr>
                <w:rFonts w:hint="eastAsia"/>
                <w:bCs/>
                <w:spacing w:val="4"/>
                <w:sz w:val="24"/>
                <w:lang w:val="en-US" w:eastAsia="zh-CN"/>
              </w:rPr>
              <w:t>运营期厂界噪声执行《工业企业厂界环境噪声排放标准》（GB12348-2008）中2类标准，标准值见下表。</w:t>
            </w:r>
          </w:p>
          <w:p>
            <w:pPr>
              <w:pStyle w:val="105"/>
              <w:rPr>
                <w:color w:val="auto"/>
                <w:sz w:val="24"/>
                <w:szCs w:val="24"/>
              </w:rPr>
            </w:pPr>
            <w:r>
              <w:rPr>
                <w:color w:val="auto"/>
                <w:sz w:val="24"/>
                <w:szCs w:val="24"/>
              </w:rPr>
              <w:t>表</w:t>
            </w:r>
            <w:r>
              <w:rPr>
                <w:rFonts w:hint="eastAsia"/>
                <w:color w:val="auto"/>
                <w:sz w:val="24"/>
                <w:szCs w:val="24"/>
                <w:lang w:val="en-US" w:eastAsia="zh-CN"/>
              </w:rPr>
              <w:t xml:space="preserve">4-7 </w:t>
            </w:r>
            <w:r>
              <w:rPr>
                <w:color w:val="auto"/>
                <w:sz w:val="24"/>
                <w:szCs w:val="24"/>
              </w:rPr>
              <w:t>《工业企业厂界环境噪声排放标准》（GB12348-2008）</w:t>
            </w:r>
          </w:p>
          <w:tbl>
            <w:tblPr>
              <w:tblStyle w:val="32"/>
              <w:tblW w:w="8687" w:type="dxa"/>
              <w:tblInd w:w="1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1"/>
              <w:gridCol w:w="1594"/>
              <w:gridCol w:w="1594"/>
              <w:gridCol w:w="1595"/>
              <w:gridCol w:w="177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2131" w:type="dxa"/>
                  <w:tcBorders>
                    <w:tl2br w:val="nil"/>
                    <w:tr2bl w:val="nil"/>
                  </w:tcBorders>
                  <w:vAlign w:val="center"/>
                </w:tcPr>
                <w:p>
                  <w:pPr>
                    <w:pStyle w:val="106"/>
                    <w:bidi w:val="0"/>
                  </w:pPr>
                  <w:r>
                    <w:t>标准名称</w:t>
                  </w:r>
                </w:p>
              </w:tc>
              <w:tc>
                <w:tcPr>
                  <w:tcW w:w="1594" w:type="dxa"/>
                  <w:tcBorders>
                    <w:tl2br w:val="nil"/>
                    <w:tr2bl w:val="nil"/>
                  </w:tcBorders>
                  <w:vAlign w:val="center"/>
                </w:tcPr>
                <w:p>
                  <w:pPr>
                    <w:pStyle w:val="106"/>
                    <w:bidi w:val="0"/>
                  </w:pPr>
                  <w:r>
                    <w:t>类别</w:t>
                  </w:r>
                </w:p>
              </w:tc>
              <w:tc>
                <w:tcPr>
                  <w:tcW w:w="1594" w:type="dxa"/>
                  <w:tcBorders>
                    <w:tl2br w:val="nil"/>
                    <w:tr2bl w:val="nil"/>
                  </w:tcBorders>
                  <w:vAlign w:val="center"/>
                </w:tcPr>
                <w:p>
                  <w:pPr>
                    <w:pStyle w:val="106"/>
                    <w:bidi w:val="0"/>
                  </w:pPr>
                  <w:r>
                    <w:t>昼夜</w:t>
                  </w:r>
                </w:p>
              </w:tc>
              <w:tc>
                <w:tcPr>
                  <w:tcW w:w="1595" w:type="dxa"/>
                  <w:tcBorders>
                    <w:tl2br w:val="nil"/>
                    <w:tr2bl w:val="nil"/>
                  </w:tcBorders>
                  <w:vAlign w:val="center"/>
                </w:tcPr>
                <w:p>
                  <w:pPr>
                    <w:pStyle w:val="106"/>
                    <w:bidi w:val="0"/>
                  </w:pPr>
                  <w:r>
                    <w:t>夜间</w:t>
                  </w:r>
                </w:p>
              </w:tc>
              <w:tc>
                <w:tcPr>
                  <w:tcW w:w="1773" w:type="dxa"/>
                  <w:tcBorders>
                    <w:tl2br w:val="nil"/>
                    <w:tr2bl w:val="nil"/>
                  </w:tcBorders>
                  <w:vAlign w:val="center"/>
                </w:tcPr>
                <w:p>
                  <w:pPr>
                    <w:pStyle w:val="106"/>
                    <w:bidi w:val="0"/>
                  </w:pPr>
                  <w: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4" w:hRule="exact"/>
              </w:trPr>
              <w:tc>
                <w:tcPr>
                  <w:tcW w:w="2131" w:type="dxa"/>
                  <w:tcBorders>
                    <w:tl2br w:val="nil"/>
                    <w:tr2bl w:val="nil"/>
                  </w:tcBorders>
                  <w:vAlign w:val="center"/>
                </w:tcPr>
                <w:p>
                  <w:pPr>
                    <w:pStyle w:val="106"/>
                    <w:bidi w:val="0"/>
                  </w:pPr>
                  <w:r>
                    <w:t>工业企业厂界环境噪声排放标准》（GB12348-2008）</w:t>
                  </w:r>
                </w:p>
              </w:tc>
              <w:tc>
                <w:tcPr>
                  <w:tcW w:w="1594" w:type="dxa"/>
                  <w:tcBorders>
                    <w:tl2br w:val="nil"/>
                    <w:tr2bl w:val="nil"/>
                  </w:tcBorders>
                  <w:vAlign w:val="center"/>
                </w:tcPr>
                <w:p>
                  <w:pPr>
                    <w:pStyle w:val="106"/>
                    <w:bidi w:val="0"/>
                  </w:pPr>
                  <w:r>
                    <w:t>2类</w:t>
                  </w:r>
                </w:p>
              </w:tc>
              <w:tc>
                <w:tcPr>
                  <w:tcW w:w="1594" w:type="dxa"/>
                  <w:tcBorders>
                    <w:tl2br w:val="nil"/>
                    <w:tr2bl w:val="nil"/>
                  </w:tcBorders>
                  <w:vAlign w:val="center"/>
                </w:tcPr>
                <w:p>
                  <w:pPr>
                    <w:pStyle w:val="106"/>
                    <w:bidi w:val="0"/>
                  </w:pPr>
                  <w:r>
                    <w:t>60</w:t>
                  </w:r>
                </w:p>
              </w:tc>
              <w:tc>
                <w:tcPr>
                  <w:tcW w:w="1595" w:type="dxa"/>
                  <w:tcBorders>
                    <w:tl2br w:val="nil"/>
                    <w:tr2bl w:val="nil"/>
                  </w:tcBorders>
                  <w:vAlign w:val="center"/>
                </w:tcPr>
                <w:p>
                  <w:pPr>
                    <w:pStyle w:val="106"/>
                    <w:bidi w:val="0"/>
                  </w:pPr>
                  <w:r>
                    <w:t>50</w:t>
                  </w:r>
                </w:p>
              </w:tc>
              <w:tc>
                <w:tcPr>
                  <w:tcW w:w="1773" w:type="dxa"/>
                  <w:tcBorders>
                    <w:tl2br w:val="nil"/>
                    <w:tr2bl w:val="nil"/>
                  </w:tcBorders>
                  <w:vAlign w:val="center"/>
                </w:tcPr>
                <w:p>
                  <w:pPr>
                    <w:pStyle w:val="106"/>
                    <w:bidi w:val="0"/>
                    <w:rPr>
                      <w:rFonts w:hint="default"/>
                      <w:lang w:val="en-US" w:eastAsia="zh-CN"/>
                    </w:rPr>
                  </w:pPr>
                  <w:r>
                    <w:rPr>
                      <w:rFonts w:hint="eastAsia"/>
                      <w:lang w:val="en-US" w:eastAsia="zh-CN"/>
                    </w:rPr>
                    <w:t>厂界四周</w:t>
                  </w:r>
                </w:p>
              </w:tc>
            </w:tr>
          </w:tbl>
          <w:p>
            <w:pPr>
              <w:spacing w:line="480" w:lineRule="exact"/>
              <w:ind w:firstLine="482" w:firstLineChars="200"/>
              <w:rPr>
                <w:rFonts w:hint="eastAsia" w:ascii="宋体" w:hAnsi="宋体" w:eastAsia="宋体" w:cs="宋体"/>
                <w:b/>
                <w:bCs w:val="0"/>
                <w:sz w:val="24"/>
              </w:rPr>
            </w:pPr>
            <w:r>
              <w:rPr>
                <w:rFonts w:hint="eastAsia" w:ascii="宋体" w:hAnsi="宋体" w:cs="宋体"/>
                <w:b/>
                <w:bCs w:val="0"/>
                <w:sz w:val="24"/>
                <w:lang w:val="en-US" w:eastAsia="zh-CN"/>
              </w:rPr>
              <w:t>3</w:t>
            </w:r>
            <w:r>
              <w:rPr>
                <w:rFonts w:hint="eastAsia" w:ascii="宋体" w:hAnsi="宋体" w:eastAsia="宋体" w:cs="宋体"/>
                <w:b/>
                <w:bCs w:val="0"/>
                <w:sz w:val="24"/>
              </w:rPr>
              <w:t>、固体废物</w:t>
            </w:r>
          </w:p>
          <w:p>
            <w:pPr>
              <w:snapToGrid w:val="0"/>
              <w:spacing w:line="480" w:lineRule="exact"/>
              <w:ind w:firstLine="480" w:firstLineChars="200"/>
              <w:rPr>
                <w:color w:val="FF0000"/>
              </w:rPr>
            </w:pPr>
            <w:r>
              <w:rPr>
                <w:sz w:val="24"/>
                <w:szCs w:val="24"/>
              </w:rPr>
              <w:t>运营期产生的固废执行《一般工业固体废弃物贮存、处置场污染控制标准》（GB18599-2001）及修改单中的有关规定。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tcBorders>
              <w:top w:val="single" w:color="auto" w:sz="2" w:space="0"/>
              <w:left w:val="single" w:color="auto" w:sz="12" w:space="0"/>
              <w:bottom w:val="single" w:color="auto" w:sz="12" w:space="0"/>
            </w:tcBorders>
            <w:vAlign w:val="center"/>
          </w:tcPr>
          <w:p>
            <w:pPr>
              <w:spacing w:line="400" w:lineRule="exact"/>
              <w:jc w:val="center"/>
              <w:rPr>
                <w:rFonts w:eastAsia="黑体"/>
                <w:color w:val="BFBFBF" w:themeColor="background1" w:themeShade="BF"/>
              </w:rPr>
            </w:pPr>
            <w:r>
              <w:rPr>
                <w:rFonts w:eastAsia="黑体"/>
                <w:highlight w:val="none"/>
              </w:rPr>
              <w:t>总量</w:t>
            </w:r>
            <w:r>
              <w:rPr>
                <w:rFonts w:eastAsia="黑体"/>
              </w:rPr>
              <w:t>控制指标</w:t>
            </w:r>
          </w:p>
        </w:tc>
        <w:tc>
          <w:tcPr>
            <w:tcW w:w="8833" w:type="dxa"/>
            <w:tcBorders>
              <w:top w:val="single" w:color="auto" w:sz="2" w:space="0"/>
              <w:bottom w:val="single" w:color="auto" w:sz="12" w:space="0"/>
              <w:right w:val="single" w:color="auto" w:sz="12" w:space="0"/>
            </w:tcBorders>
          </w:tcPr>
          <w:p>
            <w:pPr>
              <w:autoSpaceDE w:val="0"/>
              <w:autoSpaceDN w:val="0"/>
              <w:spacing w:line="480" w:lineRule="exact"/>
              <w:ind w:firstLine="480" w:firstLineChars="200"/>
              <w:rPr>
                <w:rFonts w:ascii="Times New Roman" w:hAnsi="Times New Roman" w:cs="Times New Roman"/>
                <w:sz w:val="24"/>
                <w:szCs w:val="24"/>
              </w:rPr>
            </w:pPr>
            <w:r>
              <w:rPr>
                <w:sz w:val="24"/>
                <w:szCs w:val="24"/>
              </w:rPr>
              <w:t>根据山西省环境保护厅文件晋环发〔2015〕25号山西省环境保护厅关于印发《山西省环境保护厅建设项目主要污染物排放总量核定办法》的通</w:t>
            </w:r>
            <w:r>
              <w:rPr>
                <w:rFonts w:ascii="Times New Roman" w:hAnsi="Times New Roman" w:cs="Times New Roman"/>
                <w:sz w:val="24"/>
                <w:szCs w:val="24"/>
              </w:rPr>
              <w:t>知，属于环境统计重点工业源调查行业范围内（《国民经济行业分类》（GB/T4754）中3个门类39个行业）新增主要污染物排放总量的建设项目，在环境影响评价文件审批前，建设单位需按本办法规定取得主要污染物排放总量指标</w:t>
            </w:r>
            <w:r>
              <w:rPr>
                <w:rFonts w:hint="eastAsia" w:ascii="Times New Roman" w:hAnsi="Times New Roman" w:cs="Times New Roman"/>
                <w:sz w:val="24"/>
                <w:szCs w:val="24"/>
              </w:rPr>
              <w:t>，需要申请总量控制指标的污染因子为：粉尘、烟尘、SO</w:t>
            </w:r>
            <w:r>
              <w:rPr>
                <w:rFonts w:hint="eastAsia" w:ascii="Times New Roman" w:hAnsi="Times New Roman" w:cs="Times New Roman"/>
                <w:sz w:val="24"/>
                <w:szCs w:val="24"/>
                <w:vertAlign w:val="subscript"/>
              </w:rPr>
              <w:t>2</w:t>
            </w:r>
            <w:r>
              <w:rPr>
                <w:rFonts w:hint="eastAsia" w:ascii="Times New Roman" w:hAnsi="Times New Roman" w:cs="Times New Roman"/>
                <w:sz w:val="24"/>
                <w:szCs w:val="24"/>
              </w:rPr>
              <w:t>、NO</w:t>
            </w:r>
            <w:r>
              <w:rPr>
                <w:rFonts w:hint="eastAsia" w:ascii="Times New Roman" w:hAnsi="Times New Roman" w:cs="Times New Roman"/>
                <w:sz w:val="24"/>
                <w:szCs w:val="24"/>
                <w:vertAlign w:val="subscript"/>
              </w:rPr>
              <w:t>X</w:t>
            </w:r>
            <w:r>
              <w:rPr>
                <w:rFonts w:hint="eastAsia" w:ascii="Times New Roman" w:hAnsi="Times New Roman" w:cs="Times New Roman"/>
                <w:sz w:val="24"/>
                <w:szCs w:val="24"/>
              </w:rPr>
              <w:t>、COD、NH</w:t>
            </w:r>
            <w:r>
              <w:rPr>
                <w:rFonts w:hint="eastAsia" w:ascii="Times New Roman" w:hAnsi="Times New Roman" w:cs="Times New Roman"/>
                <w:sz w:val="24"/>
                <w:szCs w:val="24"/>
                <w:vertAlign w:val="subscript"/>
              </w:rPr>
              <w:t>3</w:t>
            </w:r>
            <w:r>
              <w:rPr>
                <w:rFonts w:hint="eastAsia" w:ascii="Times New Roman" w:hAnsi="Times New Roman" w:cs="Times New Roman"/>
                <w:sz w:val="24"/>
                <w:szCs w:val="24"/>
              </w:rPr>
              <w:t>-N。</w:t>
            </w:r>
          </w:p>
          <w:p>
            <w:pPr>
              <w:snapToGrid w:val="0"/>
              <w:spacing w:line="480" w:lineRule="exact"/>
              <w:ind w:firstLine="480" w:firstLineChars="200"/>
              <w:rPr>
                <w:color w:val="FF0000"/>
              </w:rPr>
            </w:pPr>
            <w:r>
              <w:rPr>
                <w:rFonts w:ascii="Times New Roman" w:hAnsi="Times New Roman" w:cs="Times New Roman"/>
                <w:sz w:val="24"/>
                <w:szCs w:val="24"/>
              </w:rPr>
              <w:t>本项目无外排型废水，因此无需申请废水总量</w:t>
            </w:r>
            <w:r>
              <w:rPr>
                <w:rFonts w:hint="eastAsia" w:cs="Times New Roman"/>
                <w:sz w:val="24"/>
                <w:szCs w:val="24"/>
                <w:lang w:eastAsia="zh-CN"/>
              </w:rPr>
              <w:t>；</w:t>
            </w:r>
            <w:r>
              <w:rPr>
                <w:rFonts w:hint="eastAsia" w:cs="Times New Roman"/>
                <w:sz w:val="24"/>
                <w:szCs w:val="24"/>
                <w:lang w:val="en-US" w:eastAsia="zh-CN"/>
              </w:rPr>
              <w:t>本项目无需申请废气总量。</w:t>
            </w:r>
          </w:p>
        </w:tc>
      </w:tr>
    </w:tbl>
    <w:p>
      <w:pPr>
        <w:spacing w:line="560" w:lineRule="exact"/>
        <w:outlineLvl w:val="0"/>
        <w:rPr>
          <w:b/>
          <w:color w:val="BFBFBF" w:themeColor="background1" w:themeShade="BF"/>
          <w:sz w:val="28"/>
          <w:szCs w:val="28"/>
        </w:rPr>
        <w:sectPr>
          <w:pgSz w:w="11906" w:h="16838"/>
          <w:pgMar w:top="1440" w:right="1418" w:bottom="1440" w:left="1418" w:header="851" w:footer="992" w:gutter="0"/>
          <w:pgBorders>
            <w:top w:val="none" w:sz="0" w:space="0"/>
            <w:left w:val="none" w:sz="0" w:space="0"/>
            <w:bottom w:val="none" w:sz="0" w:space="0"/>
            <w:right w:val="none" w:sz="0" w:space="0"/>
          </w:pgBorders>
          <w:cols w:space="720" w:num="1"/>
          <w:docGrid w:linePitch="312" w:charSpace="0"/>
        </w:sectPr>
      </w:pP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建设项目工程分析</w:t>
      </w:r>
    </w:p>
    <w:tbl>
      <w:tblPr>
        <w:tblStyle w:val="32"/>
        <w:tblW w:w="925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159" w:hRule="atLeast"/>
        </w:trPr>
        <w:tc>
          <w:tcPr>
            <w:tcW w:w="9258" w:type="dxa"/>
          </w:tcPr>
          <w:p>
            <w:pPr>
              <w:pStyle w:val="99"/>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outlineLvl w:val="9"/>
              <w:rPr>
                <w:rFonts w:hint="default" w:ascii="Times New Roman" w:hAnsi="Times New Roman" w:cs="Times New Roman"/>
                <w:b/>
                <w:color w:val="000000" w:themeColor="text1"/>
                <w:kern w:val="0"/>
                <w:sz w:val="28"/>
                <w:szCs w:val="28"/>
                <w14:textFill>
                  <w14:solidFill>
                    <w14:schemeClr w14:val="tx1"/>
                  </w14:solidFill>
                </w14:textFill>
              </w:rPr>
            </w:pPr>
            <w:r>
              <w:rPr>
                <w:rFonts w:hint="default" w:ascii="Times New Roman" w:hAnsi="Times New Roman" w:cs="Times New Roman"/>
                <w:b/>
                <w:color w:val="000000" w:themeColor="text1"/>
                <w:kern w:val="0"/>
                <w:sz w:val="28"/>
                <w:szCs w:val="28"/>
                <w14:textFill>
                  <w14:solidFill>
                    <w14:schemeClr w14:val="tx1"/>
                  </w14:solidFill>
                </w14:textFill>
              </w:rPr>
              <w:t>运营期环境影响分析</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工艺流程简述：</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lang w:val="en-US" w:eastAsia="zh-CN"/>
              </w:rPr>
            </w:pPr>
            <w:r>
              <w:rPr>
                <w:rFonts w:hint="eastAsia"/>
                <w:b/>
                <w:bCs/>
                <w:sz w:val="24"/>
                <w:szCs w:val="24"/>
                <w:lang w:val="en-US" w:eastAsia="zh-CN"/>
              </w:rPr>
              <mc:AlternateContent>
                <mc:Choice Requires="wpg">
                  <w:drawing>
                    <wp:anchor distT="0" distB="0" distL="114300" distR="114300" simplePos="0" relativeHeight="251706368" behindDoc="0" locked="0" layoutInCell="1" allowOverlap="1">
                      <wp:simplePos x="0" y="0"/>
                      <wp:positionH relativeFrom="column">
                        <wp:posOffset>856615</wp:posOffset>
                      </wp:positionH>
                      <wp:positionV relativeFrom="paragraph">
                        <wp:posOffset>474345</wp:posOffset>
                      </wp:positionV>
                      <wp:extent cx="3443605" cy="5821045"/>
                      <wp:effectExtent l="4445" t="4445" r="19050" b="22860"/>
                      <wp:wrapNone/>
                      <wp:docPr id="416" name="组合 416"/>
                      <wp:cNvGraphicFramePr/>
                      <a:graphic xmlns:a="http://schemas.openxmlformats.org/drawingml/2006/main">
                        <a:graphicData uri="http://schemas.microsoft.com/office/word/2010/wordprocessingGroup">
                          <wpg:wgp>
                            <wpg:cNvGrpSpPr/>
                            <wpg:grpSpPr>
                              <a:xfrm>
                                <a:off x="0" y="0"/>
                                <a:ext cx="3443605" cy="5821045"/>
                                <a:chOff x="3078" y="483426"/>
                                <a:chExt cx="5423" cy="9167"/>
                              </a:xfrm>
                            </wpg:grpSpPr>
                            <wps:wsp>
                              <wps:cNvPr id="179" name="文本框 179"/>
                              <wps:cNvSpPr txBox="1"/>
                              <wps:spPr>
                                <a:xfrm>
                                  <a:off x="5284" y="483426"/>
                                  <a:ext cx="887" cy="412"/>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原料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文本框 191"/>
                              <wps:cNvSpPr txBox="1"/>
                              <wps:spPr>
                                <a:xfrm>
                                  <a:off x="5393" y="491255"/>
                                  <a:ext cx="748"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2" name="文本框 192"/>
                              <wps:cNvSpPr txBox="1"/>
                              <wps:spPr>
                                <a:xfrm>
                                  <a:off x="5166" y="492155"/>
                                  <a:ext cx="1184"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检验入库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0" name="文本框 190"/>
                              <wps:cNvSpPr txBox="1"/>
                              <wps:spPr>
                                <a:xfrm>
                                  <a:off x="5135" y="490321"/>
                                  <a:ext cx="1184"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粉碎过筛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9" name="文本框 189"/>
                              <wps:cNvSpPr txBox="1"/>
                              <wps:spPr>
                                <a:xfrm>
                                  <a:off x="4754" y="489316"/>
                                  <a:ext cx="2055"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低温真空带式干燥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7" name="文本框 207"/>
                              <wps:cNvSpPr txBox="1"/>
                              <wps:spPr>
                                <a:xfrm>
                                  <a:off x="5619" y="483888"/>
                                  <a:ext cx="1471" cy="4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筛选、解冻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8" name="文本框 188"/>
                              <wps:cNvSpPr txBox="1"/>
                              <wps:spPr>
                                <a:xfrm>
                                  <a:off x="5362" y="488368"/>
                                  <a:ext cx="791"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配料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4" name="文本框 194"/>
                              <wps:cNvSpPr txBox="1"/>
                              <wps:spPr>
                                <a:xfrm>
                                  <a:off x="7315" y="488361"/>
                                  <a:ext cx="118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麦芽糊精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3" name="文本框 183"/>
                              <wps:cNvSpPr txBox="1"/>
                              <wps:spPr>
                                <a:xfrm>
                                  <a:off x="3078" y="486391"/>
                                  <a:ext cx="1471"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沙棘果原油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文本框 182"/>
                              <wps:cNvSpPr txBox="1"/>
                              <wps:spPr>
                                <a:xfrm>
                                  <a:off x="5356" y="486396"/>
                                  <a:ext cx="791"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分离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4" name="文本框 184"/>
                              <wps:cNvSpPr txBox="1"/>
                              <wps:spPr>
                                <a:xfrm>
                                  <a:off x="7293" y="486381"/>
                                  <a:ext cx="118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沙棘果渣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6" name="文本框 186"/>
                              <wps:cNvSpPr txBox="1"/>
                              <wps:spPr>
                                <a:xfrm>
                                  <a:off x="5135" y="487432"/>
                                  <a:ext cx="118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果汁浓缩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9" name="直接箭头连接符 199"/>
                              <wps:cNvCnPr/>
                              <wps:spPr>
                                <a:xfrm>
                                  <a:off x="5766" y="487865"/>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0" name="直接箭头连接符 200"/>
                              <wps:cNvCnPr/>
                              <wps:spPr>
                                <a:xfrm>
                                  <a:off x="5780" y="488833"/>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2" name="直接箭头连接符 202"/>
                              <wps:cNvCnPr/>
                              <wps:spPr>
                                <a:xfrm>
                                  <a:off x="5779" y="490755"/>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3" name="直接箭头连接符 203"/>
                              <wps:cNvCnPr/>
                              <wps:spPr>
                                <a:xfrm>
                                  <a:off x="5780" y="491710"/>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1" name="直接箭头连接符 201"/>
                              <wps:cNvCnPr/>
                              <wps:spPr>
                                <a:xfrm>
                                  <a:off x="5766" y="489801"/>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8" name="直接箭头连接符 208"/>
                              <wps:cNvCnPr/>
                              <wps:spPr>
                                <a:xfrm flipH="1">
                                  <a:off x="4348" y="487665"/>
                                  <a:ext cx="777"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9" name="直接箭头连接符 209"/>
                              <wps:cNvCnPr/>
                              <wps:spPr>
                                <a:xfrm flipH="1">
                                  <a:off x="4553" y="486615"/>
                                  <a:ext cx="777"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1" name="文本框 181"/>
                              <wps:cNvSpPr txBox="1"/>
                              <wps:spPr>
                                <a:xfrm>
                                  <a:off x="5151" y="485351"/>
                                  <a:ext cx="118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果汁脱油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7" name="文本框 187"/>
                              <wps:cNvSpPr txBox="1"/>
                              <wps:spPr>
                                <a:xfrm>
                                  <a:off x="3343" y="487426"/>
                                  <a:ext cx="103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沙棘水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6" name="直接箭头连接符 196"/>
                              <wps:cNvCnPr/>
                              <wps:spPr>
                                <a:xfrm>
                                  <a:off x="5751" y="484824"/>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8" name="直接箭头连接符 198"/>
                              <wps:cNvCnPr/>
                              <wps:spPr>
                                <a:xfrm>
                                  <a:off x="5730" y="483861"/>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7" name="直接箭头连接符 197"/>
                              <wps:cNvCnPr/>
                              <wps:spPr>
                                <a:xfrm>
                                  <a:off x="5753" y="485833"/>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5" name="直接箭头连接符 205"/>
                              <wps:cNvCnPr/>
                              <wps:spPr>
                                <a:xfrm>
                                  <a:off x="6311" y="486627"/>
                                  <a:ext cx="7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6" name="直接箭头连接符 206"/>
                              <wps:cNvCnPr/>
                              <wps:spPr>
                                <a:xfrm flipH="1">
                                  <a:off x="6331" y="488639"/>
                                  <a:ext cx="777"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0" name="文本框 180"/>
                              <wps:cNvSpPr txBox="1"/>
                              <wps:spPr>
                                <a:xfrm>
                                  <a:off x="5292" y="484371"/>
                                  <a:ext cx="887" cy="439"/>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榨汁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5" name="直接箭头连接符 195"/>
                              <wps:cNvCnPr/>
                              <wps:spPr>
                                <a:xfrm>
                                  <a:off x="5756" y="486901"/>
                                  <a:ext cx="0" cy="50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4" name="直接箭头连接符 204"/>
                              <wps:cNvCnPr/>
                              <wps:spPr>
                                <a:xfrm>
                                  <a:off x="6318" y="484615"/>
                                  <a:ext cx="7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7.45pt;margin-top:37.35pt;height:458.35pt;width:271.15pt;z-index:251706368;mso-width-relative:page;mso-height-relative:page;" coordorigin="3078,483426" coordsize="5423,9167" o:gfxdata="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">
                      <o:lock v:ext="edit" aspectratio="f"/>
                      <v:shape id="_x0000_s1026" o:spid="_x0000_s1026" o:spt="202" type="#_x0000_t202" style="position:absolute;left:5284;top:483426;height:412;width:887;" fillcolor="#FFFFFF [3201]" filled="t" stroked="t" coordsize="21600,21600" o:gfxdata="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mYzNa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原料</w:t>
                              </w:r>
                            </w:p>
                          </w:txbxContent>
                        </v:textbox>
                      </v:shape>
                      <v:shape id="_x0000_s1026" o:spid="_x0000_s1026" o:spt="202" type="#_x0000_t202" style="position:absolute;left:5393;top:491255;height:439;width:748;" fillcolor="#FFFFFF [3201]" filled="t" stroked="t" coordsize="21600,21600" o:gfxdata="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ImK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包装</w:t>
                              </w:r>
                            </w:p>
                          </w:txbxContent>
                        </v:textbox>
                      </v:shape>
                      <v:shape id="_x0000_s1026" o:spid="_x0000_s1026" o:spt="202" type="#_x0000_t202" style="position:absolute;left:5166;top:492155;height:439;width:1184;" fillcolor="#FFFFFF [3201]" filled="t" stroked="t" coordsize="21600,21600" o:gfxdata="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zC4X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检验入库</w:t>
                              </w:r>
                            </w:p>
                          </w:txbxContent>
                        </v:textbox>
                      </v:shape>
                      <v:shape id="_x0000_s1026" o:spid="_x0000_s1026" o:spt="202" type="#_x0000_t202" style="position:absolute;left:5135;top:490321;height:439;width:1184;" fillcolor="#FFFFFF [3201]" filled="t" stroked="t" coordsize="21600,21600" o:gfxdata="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K6Dsb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粉碎过筛</w:t>
                              </w:r>
                            </w:p>
                          </w:txbxContent>
                        </v:textbox>
                      </v:shape>
                      <v:shape id="_x0000_s1026" o:spid="_x0000_s1026" o:spt="202" type="#_x0000_t202" style="position:absolute;left:4754;top:489316;height:439;width:2055;" fillcolor="#FFFFFF [3201]" filled="t" stroked="t" coordsize="21600,21600" o:gfxdata="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xNvPG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低温真空带式干燥</w:t>
                              </w:r>
                            </w:p>
                          </w:txbxContent>
                        </v:textbox>
                      </v:shape>
                      <v:shape id="_x0000_s1026" o:spid="_x0000_s1026" o:spt="202" type="#_x0000_t202" style="position:absolute;left:5619;top:483888;height:439;width:1471;" filled="f" stroked="f" coordsize="21600,21600" o:gfxdata="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BvSG&#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jc w:val="center"/>
                                <w:rPr>
                                  <w:rFonts w:hint="default" w:eastAsia="宋体"/>
                                  <w:lang w:val="en-US" w:eastAsia="zh-CN"/>
                                </w:rPr>
                              </w:pPr>
                              <w:r>
                                <w:rPr>
                                  <w:rFonts w:hint="eastAsia"/>
                                  <w:lang w:val="en-US" w:eastAsia="zh-CN"/>
                                </w:rPr>
                                <w:t>筛选、解冻</w:t>
                              </w:r>
                            </w:p>
                          </w:txbxContent>
                        </v:textbox>
                      </v:shape>
                      <v:shape id="_x0000_s1026" o:spid="_x0000_s1026" o:spt="202" type="#_x0000_t202" style="position:absolute;left:5362;top:488368;height:439;width:791;" fillcolor="#FFFFFF [3201]" filled="t" stroked="t" coordsize="21600,21600" o:gfxdata="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ARlq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配料</w:t>
                              </w:r>
                            </w:p>
                          </w:txbxContent>
                        </v:textbox>
                      </v:shape>
                      <v:shape id="_x0000_s1026" o:spid="_x0000_s1026" o:spt="202" type="#_x0000_t202" style="position:absolute;left:7315;top:488361;height:439;width:1187;" fillcolor="#FFFFFF [3201]" filled="t" stroked="t" coordsize="21600,21600" o:gfxdata="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eVhbK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麦芽糊精</w:t>
                              </w:r>
                            </w:p>
                          </w:txbxContent>
                        </v:textbox>
                      </v:shape>
                      <v:shape id="_x0000_s1026" o:spid="_x0000_s1026" o:spt="202" type="#_x0000_t202" style="position:absolute;left:3078;top:486391;height:439;width:1471;" fillcolor="#FFFFFF [3201]" filled="t" stroked="t" coordsize="21600,21600" o:gfxdata="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aWLG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沙棘果原油</w:t>
                              </w:r>
                            </w:p>
                          </w:txbxContent>
                        </v:textbox>
                      </v:shape>
                      <v:shape id="_x0000_s1026" o:spid="_x0000_s1026" o:spt="202" type="#_x0000_t202" style="position:absolute;left:5356;top:486396;height:439;width:791;" fillcolor="#FFFFFF [3201]" filled="t" stroked="t" coordsize="21600,21600" o:gfxdata="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ukug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分离</w:t>
                              </w:r>
                            </w:p>
                          </w:txbxContent>
                        </v:textbox>
                      </v:shape>
                      <v:shape id="_x0000_s1026" o:spid="_x0000_s1026" o:spt="202" type="#_x0000_t202" style="position:absolute;left:7293;top:486381;height:439;width:1187;" fillcolor="#FFFFFF [3201]" filled="t" stroked="t" coordsize="21600,21600" o:gfxdata="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JME2+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沙棘果渣</w:t>
                              </w:r>
                            </w:p>
                          </w:txbxContent>
                        </v:textbox>
                      </v:shape>
                      <v:shape id="_x0000_s1026" o:spid="_x0000_s1026" o:spt="202" type="#_x0000_t202" style="position:absolute;left:5135;top:487432;height:439;width:1187;" fillcolor="#FFFFFF [3201]" filled="t" stroked="t" coordsize="21600,21600" o:gfxdata="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Iog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果汁浓缩</w:t>
                              </w:r>
                            </w:p>
                          </w:txbxContent>
                        </v:textbox>
                      </v:shape>
                      <v:shape id="_x0000_s1026" o:spid="_x0000_s1026" o:spt="32" type="#_x0000_t32" style="position:absolute;left:5766;top:487865;height:504;width:0;" filled="f" stroked="t" coordsize="21600,21600" o:gfxdata="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jrQK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5780;top:488833;height:504;width:0;" filled="f" stroked="t" coordsize="21600,21600" o:gfxdata="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m+ls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5779;top:490755;height:504;width:0;" filled="f" stroked="t" coordsize="21600,21600" o:gfxdata="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F0oC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5780;top:491710;height:504;width:0;" filled="f" stroked="t" coordsize="21600,21600" o:gfxdata="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SXcb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5766;top:489801;height:504;width:0;" filled="f" stroked="t" coordsize="21600,21600" o:gfxdata="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XTPe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348;top:487665;flip:x;height:4;width:777;" filled="f" stroked="t" coordsize="21600,21600" o:gfxdata="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b5zW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4553;top:486615;flip:x;height:4;width:777;" filled="f" stroked="t" coordsize="21600,21600" o:gfxdata="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M5Tb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202" type="#_x0000_t202" style="position:absolute;left:5151;top:485351;height:439;width:1187;" fillcolor="#FFFFFF [3201]" filled="t" stroked="t" coordsize="21600,21600" o:gfxdata="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juw9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果汁脱油</w:t>
                              </w:r>
                            </w:p>
                          </w:txbxContent>
                        </v:textbox>
                      </v:shape>
                      <v:shape id="_x0000_s1026" o:spid="_x0000_s1026" o:spt="202" type="#_x0000_t202" style="position:absolute;left:3343;top:487426;height:439;width:1037;" fillcolor="#FFFFFF [3201]" filled="t" stroked="t" coordsize="21600,21600" o:gfxdata="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KejRi2AAAA3A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沙棘水</w:t>
                              </w:r>
                            </w:p>
                          </w:txbxContent>
                        </v:textbox>
                      </v:shape>
                      <v:shape id="_x0000_s1026" o:spid="_x0000_s1026" o:spt="32" type="#_x0000_t32" style="position:absolute;left:5751;top:484824;height:504;width:0;" filled="f" stroked="t" coordsize="21600,21600" o:gfxdata="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7ESB4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5730;top:483861;height:504;width:0;" filled="f" stroked="t" coordsize="21600,21600" o:gfxdata="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cIRkb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5753;top:485833;height:504;width:0;" filled="f" stroked="t" coordsize="21600,21600" o:gfxdata="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F2F47sAAADc&#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_x0000_s1026" o:spid="_x0000_s1026" o:spt="32" type="#_x0000_t32" style="position:absolute;left:6311;top:486627;height:0;width:778;" filled="f" stroked="t" coordsize="21600,21600" o:gfxdata="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sSvS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6331;top:488639;flip:x;height:4;width:777;" filled="f" stroked="t" coordsize="21600,21600" o:gfxdata="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vK0/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202" type="#_x0000_t202" style="position:absolute;left:5292;top:484371;height:439;width:887;" fillcolor="#FFFFFF [3201]" filled="t" stroked="t" coordsize="21600,21600" o:gfxdata="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dxVs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榨汁</w:t>
                              </w:r>
                            </w:p>
                          </w:txbxContent>
                        </v:textbox>
                      </v:shape>
                      <v:shape id="_x0000_s1026" o:spid="_x0000_s1026" o:spt="32" type="#_x0000_t32" style="position:absolute;left:5756;top:486901;height:504;width:0;" filled="f" stroked="t" coordsize="21600,21600" o:gfxdata="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w74P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6318;top:484615;height:0;width:778;" filled="f" stroked="t" coordsize="21600,21600" o:gfxdata="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oO9v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group>
                  </w:pict>
                </mc:Fallback>
              </mc:AlternateContent>
            </w:r>
            <w:r>
              <w:rPr>
                <w:rFonts w:hint="default"/>
                <w:b/>
                <w:bCs/>
                <w:sz w:val="24"/>
                <w:szCs w:val="24"/>
                <w:lang w:val="en-US" w:eastAsia="zh-CN"/>
              </w:rPr>
              <mc:AlternateContent>
                <mc:Choice Requires="wpg">
                  <w:drawing>
                    <wp:anchor distT="0" distB="0" distL="114300" distR="114300" simplePos="0" relativeHeight="251692032" behindDoc="0" locked="0" layoutInCell="1" allowOverlap="1">
                      <wp:simplePos x="0" y="0"/>
                      <wp:positionH relativeFrom="column">
                        <wp:posOffset>2327275</wp:posOffset>
                      </wp:positionH>
                      <wp:positionV relativeFrom="paragraph">
                        <wp:posOffset>-879292120</wp:posOffset>
                      </wp:positionV>
                      <wp:extent cx="4176395" cy="895280785"/>
                      <wp:effectExtent l="0" t="0" r="14605" b="0"/>
                      <wp:wrapNone/>
                      <wp:docPr id="102" name="组合 102"/>
                      <wp:cNvGraphicFramePr/>
                      <a:graphic xmlns:a="http://schemas.openxmlformats.org/drawingml/2006/main">
                        <a:graphicData uri="http://schemas.microsoft.com/office/word/2010/wordprocessingGroup">
                          <wpg:wgp>
                            <wpg:cNvGrpSpPr/>
                            <wpg:grpSpPr>
                              <a:xfrm>
                                <a:off x="0" y="0"/>
                                <a:ext cx="4176395" cy="895280785"/>
                                <a:chOff x="1979" y="-96813"/>
                                <a:chExt cx="6577" cy="1409891"/>
                              </a:xfrm>
                            </wpg:grpSpPr>
                            <wpg:grpSp>
                              <wpg:cNvPr id="103" name="组合 132"/>
                              <wpg:cNvGrpSpPr/>
                              <wpg:grpSpPr>
                                <a:xfrm>
                                  <a:off x="2600" y="-96813"/>
                                  <a:ext cx="5956" cy="1409891"/>
                                  <a:chOff x="2600" y="-96813"/>
                                  <a:chExt cx="5956" cy="1409891"/>
                                </a:xfrm>
                              </wpg:grpSpPr>
                              <wpg:grpSp>
                                <wpg:cNvPr id="104" name="组合 90"/>
                                <wpg:cNvGrpSpPr/>
                                <wpg:grpSpPr>
                                  <a:xfrm>
                                    <a:off x="2600" y="68959"/>
                                    <a:ext cx="5956" cy="1244119"/>
                                    <a:chOff x="2600" y="68083"/>
                                    <a:chExt cx="5956" cy="1244119"/>
                                  </a:xfrm>
                                </wpg:grpSpPr>
                                <wpg:grpSp>
                                  <wpg:cNvPr id="105" name="组合 83"/>
                                  <wpg:cNvGrpSpPr/>
                                  <wpg:grpSpPr>
                                    <a:xfrm>
                                      <a:off x="2600" y="68083"/>
                                      <a:ext cx="4613" cy="184723"/>
                                      <a:chOff x="2600" y="68083"/>
                                      <a:chExt cx="4613" cy="184723"/>
                                    </a:xfrm>
                                  </wpg:grpSpPr>
                                  <wpg:grpSp>
                                    <wpg:cNvPr id="106" name="组合 75"/>
                                    <wpg:cNvGrpSpPr/>
                                    <wpg:grpSpPr>
                                      <a:xfrm>
                                        <a:off x="4825" y="190470"/>
                                        <a:ext cx="1275" cy="5071"/>
                                        <a:chOff x="4825" y="190470"/>
                                        <a:chExt cx="1275" cy="5071"/>
                                      </a:xfrm>
                                    </wpg:grpSpPr>
                                    <wps:wsp>
                                      <wps:cNvPr id="107" name="文本框 68"/>
                                      <wps:cNvSpPr txBox="1"/>
                                      <wps:spPr>
                                        <a:xfrm>
                                          <a:off x="4825" y="190470"/>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下料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 name="文本框 69"/>
                                      <wps:cNvSpPr txBox="1"/>
                                      <wps:spPr>
                                        <a:xfrm>
                                          <a:off x="4825" y="191598"/>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焊接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9" name="文本框 70"/>
                                      <wps:cNvSpPr txBox="1"/>
                                      <wps:spPr>
                                        <a:xfrm>
                                          <a:off x="4825" y="192618"/>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加工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文本框 72"/>
                                      <wps:cNvSpPr txBox="1"/>
                                      <wps:spPr>
                                        <a:xfrm>
                                          <a:off x="4826" y="193952"/>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装配</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文本框 74"/>
                                      <wps:cNvSpPr txBox="1"/>
                                      <wps:spPr>
                                        <a:xfrm>
                                          <a:off x="4825" y="195091"/>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销售</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12" name="文本框 76"/>
                                    <wps:cNvSpPr txBox="1"/>
                                    <wps:spPr>
                                      <a:xfrm>
                                        <a:off x="2600" y="193944"/>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标准件</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直接箭头连接符 77"/>
                                    <wps:cNvCnPr>
                                      <a:stCxn id="68" idx="2"/>
                                      <a:endCxn id="69" idx="0"/>
                                    </wps:cNvCnPr>
                                    <wps:spPr>
                                      <a:xfrm>
                                        <a:off x="5022" y="68083"/>
                                        <a:ext cx="0" cy="456"/>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114" name="直接箭头连接符 78"/>
                                    <wps:cNvCnPr>
                                      <a:stCxn id="69" idx="2"/>
                                      <a:endCxn id="70" idx="0"/>
                                    </wps:cNvCnPr>
                                    <wps:spPr>
                                      <a:xfrm>
                                        <a:off x="7209" y="252153"/>
                                        <a:ext cx="4" cy="653"/>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g:grpSp>
                                <wps:wsp>
                                  <wps:cNvPr id="118" name="文本框 84"/>
                                  <wps:cNvSpPr txBox="1"/>
                                  <wps:spPr>
                                    <a:xfrm>
                                      <a:off x="7201" y="191598"/>
                                      <a:ext cx="1325" cy="45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烟尘、噪声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9" name="直接箭头连接符 85"/>
                                  <wps:cNvCnPr>
                                    <a:stCxn id="69" idx="3"/>
                                    <a:endCxn id="84" idx="1"/>
                                  </wps:cNvCnPr>
                                  <wps:spPr>
                                    <a:xfrm>
                                      <a:off x="7455" y="251932"/>
                                      <a:ext cx="1101" cy="0"/>
                                    </a:xfrm>
                                    <a:prstGeom prst="straightConnector1">
                                      <a:avLst/>
                                    </a:prstGeom>
                                    <a:ln>
                                      <a:prstDash val="dashDot"/>
                                      <a:tailEnd type="arrow" w="med" len="med"/>
                                    </a:ln>
                                  </wps:spPr>
                                  <wps:style>
                                    <a:lnRef idx="1">
                                      <a:schemeClr val="dk1"/>
                                    </a:lnRef>
                                    <a:fillRef idx="0">
                                      <a:schemeClr val="dk1"/>
                                    </a:fillRef>
                                    <a:effectRef idx="0">
                                      <a:schemeClr val="dk1"/>
                                    </a:effectRef>
                                    <a:fontRef idx="minor">
                                      <a:schemeClr val="tx1"/>
                                    </a:fontRef>
                                  </wps:style>
                                  <wps:bodyPr/>
                                </wps:wsp>
                                <wps:wsp>
                                  <wps:cNvPr id="120" name="文本框 86"/>
                                  <wps:cNvSpPr txBox="1"/>
                                  <wps:spPr>
                                    <a:xfrm>
                                      <a:off x="7213" y="192606"/>
                                      <a:ext cx="1325" cy="45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粉尘、噪声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1" name="直接箭头连接符 87"/>
                                  <wps:cNvCnPr>
                                    <a:endCxn id="86" idx="1"/>
                                  </wps:cNvCnPr>
                                  <wps:spPr>
                                    <a:xfrm>
                                      <a:off x="5671" y="77889"/>
                                      <a:ext cx="1101" cy="0"/>
                                    </a:xfrm>
                                    <a:prstGeom prst="straightConnector1">
                                      <a:avLst/>
                                    </a:prstGeom>
                                    <a:ln>
                                      <a:prstDash val="dashDot"/>
                                      <a:tailEnd type="arrow" w="med" len="med"/>
                                    </a:ln>
                                  </wps:spPr>
                                  <wps:style>
                                    <a:lnRef idx="1">
                                      <a:schemeClr val="dk1"/>
                                    </a:lnRef>
                                    <a:fillRef idx="0">
                                      <a:schemeClr val="dk1"/>
                                    </a:fillRef>
                                    <a:effectRef idx="0">
                                      <a:schemeClr val="dk1"/>
                                    </a:effectRef>
                                    <a:fontRef idx="minor">
                                      <a:schemeClr val="tx1"/>
                                    </a:fontRef>
                                  </wps:style>
                                  <wps:bodyPr/>
                                </wps:wsp>
                                <wps:wsp>
                                  <wps:cNvPr id="122" name="文本框 88"/>
                                  <wps:cNvSpPr txBox="1"/>
                                  <wps:spPr>
                                    <a:xfrm>
                                      <a:off x="7213" y="193962"/>
                                      <a:ext cx="1325" cy="45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3" name="直接箭头连接符 89"/>
                                  <wps:cNvCnPr>
                                    <a:endCxn id="88" idx="1"/>
                                  </wps:cNvCnPr>
                                  <wps:spPr>
                                    <a:xfrm>
                                      <a:off x="3847" y="1312202"/>
                                      <a:ext cx="1101" cy="0"/>
                                    </a:xfrm>
                                    <a:prstGeom prst="straightConnector1">
                                      <a:avLst/>
                                    </a:prstGeom>
                                    <a:ln>
                                      <a:prstDash val="dashDot"/>
                                      <a:tailEnd type="arrow" w="med" len="med"/>
                                    </a:ln>
                                  </wps:spPr>
                                  <wps:style>
                                    <a:lnRef idx="1">
                                      <a:schemeClr val="dk1"/>
                                    </a:lnRef>
                                    <a:fillRef idx="0">
                                      <a:schemeClr val="dk1"/>
                                    </a:fillRef>
                                    <a:effectRef idx="0">
                                      <a:schemeClr val="dk1"/>
                                    </a:effectRef>
                                    <a:fontRef idx="minor">
                                      <a:schemeClr val="tx1"/>
                                    </a:fontRef>
                                  </wps:style>
                                  <wps:bodyPr/>
                                </wps:wsp>
                              </wpg:grpSp>
                              <wps:wsp>
                                <wps:cNvPr id="124" name="文本框 91"/>
                                <wps:cNvSpPr txBox="1"/>
                                <wps:spPr>
                                  <a:xfrm>
                                    <a:off x="4825" y="190146"/>
                                    <a:ext cx="1275"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原材料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5" name="直接箭头连接符 92"/>
                                <wps:cNvCnPr>
                                  <a:stCxn id="91" idx="2"/>
                                  <a:endCxn id="68" idx="0"/>
                                </wps:cNvCnPr>
                                <wps:spPr>
                                  <a:xfrm>
                                    <a:off x="5022" y="-96813"/>
                                    <a:ext cx="0" cy="7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26" name="文本框 133"/>
                              <wps:cNvSpPr txBox="1"/>
                              <wps:spPr>
                                <a:xfrm>
                                  <a:off x="7203" y="191347"/>
                                  <a:ext cx="1325" cy="45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lang w:val="en-US" w:eastAsia="zh-CN"/>
                                      </w:rPr>
                                    </w:pPr>
                                    <w:r>
                                      <w:rPr>
                                        <w:rFonts w:hint="eastAsia"/>
                                        <w:lang w:val="en-US" w:eastAsia="zh-CN"/>
                                      </w:rPr>
                                      <w:t>粉尘、噪声</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7" name="直接箭头连接符 134"/>
                              <wps:cNvCnPr>
                                <a:endCxn id="133" idx="1"/>
                              </wps:cNvCnPr>
                              <wps:spPr>
                                <a:xfrm>
                                  <a:off x="1979" y="852181"/>
                                  <a:ext cx="1101" cy="0"/>
                                </a:xfrm>
                                <a:prstGeom prst="straightConnector1">
                                  <a:avLst/>
                                </a:prstGeom>
                                <a:ln>
                                  <a:prstDash val="dashDot"/>
                                  <a:tailEnd type="arrow" w="med" len="me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183.25pt;margin-top:-69235.6pt;height:70494.55pt;width:328.85pt;z-index:251692032;mso-width-relative:page;mso-height-relative:page;" coordorigin="1979,-96813" coordsize="6577,1409891" o:gfxdata="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AAAAAZHJzL1BLAQIUABQAAAAIAIdO4kCvjxhD4AAAABEBAAAPAAAAAAAAAAEA&#10;IAAAACIAAABkcnMvZG93bnJldi54bWxQSwECFAAUAAAACACHTuJASSdsRO0GAACTNwAADgAAAAAA&#10;AAABACAAAAAvAQAAZHJzL2Uyb0RvYy54bWxQSwUGAAAAAAYABgBZAQAAjgoAAAAA&#10;">
                      <o:lock v:ext="edit" aspectratio="f"/>
                      <v:group id="组合 132" o:spid="_x0000_s1026" o:spt="203" style="position:absolute;left:2600;top:-96813;height:1409891;width:5956;" coordorigin="2600,-96813" coordsize="5956,1409891"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group id="组合 90" o:spid="_x0000_s1026" o:spt="203" style="position:absolute;left:2600;top:68959;height:1244119;width:5956;" coordorigin="2600,68083" coordsize="5956,1244119"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组合 83" o:spid="_x0000_s1026" o:spt="203" style="position:absolute;left:2600;top:68083;height:184723;width:4613;" coordorigin="2600,68083" coordsize="4613,184723"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group id="组合 75" o:spid="_x0000_s1026" o:spt="203" style="position:absolute;left:4825;top:190470;height:5071;width:1275;" coordorigin="4825,190470" coordsize="1275,5071"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文本框 68" o:spid="_x0000_s1026" o:spt="202" type="#_x0000_t202" style="position:absolute;left:4825;top:190470;height:451;width:1275;" fillcolor="#FFFFFF [3201]" filled="t" stroked="t" coordsize="21600,21600" o:gfxdata="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Y5C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下料</w:t>
                                      </w:r>
                                    </w:p>
                                  </w:txbxContent>
                                </v:textbox>
                              </v:shape>
                              <v:shape id="文本框 69" o:spid="_x0000_s1026" o:spt="202" type="#_x0000_t202" style="position:absolute;left:4825;top:191598;height:451;width:1275;" fillcolor="#FFFFFF [3201]" filled="t" stroked="t" coordsize="21600,21600" o:gfxdata="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IaM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焊接</w:t>
                                      </w:r>
                                    </w:p>
                                  </w:txbxContent>
                                </v:textbox>
                              </v:shape>
                              <v:shape id="文本框 70" o:spid="_x0000_s1026" o:spt="202" type="#_x0000_t202" style="position:absolute;left:4825;top:192618;height:451;width:1275;" fillcolor="#FFFFFF [3201]" filled="t" stroked="t" coordsize="21600,21600" o:gfxdata="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nr+r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加工</w:t>
                                      </w:r>
                                    </w:p>
                                  </w:txbxContent>
                                </v:textbox>
                              </v:shape>
                              <v:shape id="文本框 72" o:spid="_x0000_s1026" o:spt="202" type="#_x0000_t202" style="position:absolute;left:4826;top:193952;height:451;width:1275;" fillcolor="#FFFFFF [3201]" filled="t" stroked="t" coordsize="21600,21600" o:gfxdata="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9gOu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装配</w:t>
                                      </w:r>
                                    </w:p>
                                  </w:txbxContent>
                                </v:textbox>
                              </v:shape>
                              <v:shape id="文本框 74" o:spid="_x0000_s1026" o:spt="202" type="#_x0000_t202" style="position:absolute;left:4825;top:195091;height:451;width:1275;" fillcolor="#FFFFFF [3201]" filled="t" stroked="t" coordsize="21600,21600" o:gfxdata="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jElcL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销售</w:t>
                                      </w:r>
                                    </w:p>
                                  </w:txbxContent>
                                </v:textbox>
                              </v:shape>
                            </v:group>
                            <v:shape id="文本框 76" o:spid="_x0000_s1026" o:spt="202" type="#_x0000_t202" style="position:absolute;left:2600;top:193944;height:451;width:1275;" fillcolor="#FFFFFF [3201]" filled="t" stroked="t" coordsize="21600,21600" o:gfxdata="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uO7B7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标准件</w:t>
                                    </w:r>
                                  </w:p>
                                </w:txbxContent>
                              </v:textbox>
                            </v:shape>
                            <v:shape id="直接箭头连接符 77" o:spid="_x0000_s1026" o:spt="32" type="#_x0000_t32" style="position:absolute;left:5022;top:68083;height:456;width:0;" filled="f" stroked="t" coordsize="21600,21600" o:gfxdata="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WAur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shape id="直接箭头连接符 78" o:spid="_x0000_s1026" o:spt="32" type="#_x0000_t32" style="position:absolute;left:7209;top:252153;height:653;width:4;" filled="f" stroked="t" coordsize="21600,21600" o:gfxdata="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wYzrsAAADc&#10;AAAADwAAAAAAAAABACAAAAAiAAAAZHJzL2Rvd25yZXYueG1sUEsBAhQAFAAAAAgAh07iQDMvBZ47&#10;AAAAOQAAABAAAAAAAAAAAQAgAAAACgEAAGRycy9zaGFwZXhtbC54bWxQSwUGAAAAAAYABgBbAQAA&#10;tAMAAAAA&#10;">
                              <v:fill on="f" focussize="0,0"/>
                              <v:stroke color="#000000 [3200]" joinstyle="round" endarrow="open"/>
                              <v:imagedata o:title=""/>
                              <o:lock v:ext="edit" aspectratio="f"/>
                            </v:shape>
                          </v:group>
                          <v:shape id="文本框 84" o:spid="_x0000_s1026" o:spt="202" type="#_x0000_t202" style="position:absolute;left:7201;top:191598;height:451;width:1325;" fillcolor="#FFFFFF [3201]" filled="t" stroked="f" coordsize="21600,21600" o:gfxdata="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1wJ68AAAA&#10;3A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jc w:val="center"/>
                                    <w:rPr>
                                      <w:rFonts w:hint="eastAsia" w:eastAsia="宋体"/>
                                      <w:lang w:val="en-US" w:eastAsia="zh-CN"/>
                                    </w:rPr>
                                  </w:pPr>
                                  <w:r>
                                    <w:rPr>
                                      <w:rFonts w:hint="eastAsia"/>
                                      <w:lang w:val="en-US" w:eastAsia="zh-CN"/>
                                    </w:rPr>
                                    <w:t>烟尘、噪声</w:t>
                                  </w:r>
                                </w:p>
                              </w:txbxContent>
                            </v:textbox>
                          </v:shape>
                          <v:shape id="直接箭头连接符 85" o:spid="_x0000_s1026" o:spt="32" type="#_x0000_t32" style="position:absolute;left:7455;top:251932;height:0;width:1101;" filled="f" stroked="t" coordsize="21600,21600" o:gfxdata="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zmyrsAAADc&#10;AAAADwAAAAAAAAABACAAAAAiAAAAZHJzL2Rvd25yZXYueG1sUEsBAhQAFAAAAAgAh07iQDMvBZ47&#10;AAAAOQAAABAAAAAAAAAAAQAgAAAACgEAAGRycy9zaGFwZXhtbC54bWxQSwUGAAAAAAYABgBbAQAA&#10;tAMAAAAA&#10;">
                            <v:fill on="f" focussize="0,0"/>
                            <v:stroke color="#000000 [3200]" joinstyle="round" dashstyle="dashDot" endarrow="open"/>
                            <v:imagedata o:title=""/>
                            <o:lock v:ext="edit" aspectratio="f"/>
                          </v:shape>
                          <v:shape id="文本框 86" o:spid="_x0000_s1026" o:spt="202" type="#_x0000_t202" style="position:absolute;left:7213;top:192606;height:451;width:1325;" fillcolor="#FFFFFF [3201]" filled="t" stroked="f" coordsize="21600,21600" o:gfxdata="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LwYlugAAANw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jc w:val="center"/>
                                    <w:rPr>
                                      <w:rFonts w:hint="eastAsia" w:eastAsia="宋体"/>
                                      <w:lang w:val="en-US" w:eastAsia="zh-CN"/>
                                    </w:rPr>
                                  </w:pPr>
                                  <w:r>
                                    <w:rPr>
                                      <w:rFonts w:hint="eastAsia"/>
                                      <w:lang w:val="en-US" w:eastAsia="zh-CN"/>
                                    </w:rPr>
                                    <w:t>粉尘、噪声</w:t>
                                  </w:r>
                                </w:p>
                              </w:txbxContent>
                            </v:textbox>
                          </v:shape>
                          <v:shape id="直接箭头连接符 87" o:spid="_x0000_s1026" o:spt="32" type="#_x0000_t32" style="position:absolute;left:5671;top:77889;height:0;width:1101;" filled="f" stroked="t" coordsize="21600,21600" o:gfxdata="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wmIHG2AAAA3AAAAA8A&#10;AAAAAAAAAQAgAAAAIgAAAGRycy9kb3ducmV2LnhtbFBLAQIUABQAAAAIAIdO4kAzLwWeOwAAADkA&#10;AAAQAAAAAAAAAAEAIAAAAAUBAABkcnMvc2hhcGV4bWwueG1sUEsFBgAAAAAGAAYAWwEAAK8DAAAA&#10;AA==&#10;">
                            <v:fill on="f" focussize="0,0"/>
                            <v:stroke color="#000000 [3200]" joinstyle="round" dashstyle="dashDot" endarrow="open"/>
                            <v:imagedata o:title=""/>
                            <o:lock v:ext="edit" aspectratio="f"/>
                          </v:shape>
                          <v:shape id="文本框 88" o:spid="_x0000_s1026" o:spt="202" type="#_x0000_t202" style="position:absolute;left:7213;top:193962;height:451;width:1325;" fillcolor="#FFFFFF [3201]" filled="t" stroked="f" coordsize="21600,21600" o:gfxdata="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7E9ybgAAADcAAAA&#10;DwAAAAAAAAABACAAAAAiAAAAZHJzL2Rvd25yZXYueG1sUEsBAhQAFAAAAAgAh07iQDMvBZ47AAAA&#10;OQAAABAAAAAAAAAAAQAgAAAABwEAAGRycy9zaGFwZXhtbC54bWxQSwUGAAAAAAYABgBbAQAAsQMA&#10;AAAA&#10;">
                            <v:fill on="t" focussize="0,0"/>
                            <v:stroke on="f" weight="0.5pt"/>
                            <v:imagedata o:title=""/>
                            <o:lock v:ext="edit" aspectratio="f"/>
                            <v:textbox>
                              <w:txbxContent>
                                <w:p>
                                  <w:pPr>
                                    <w:jc w:val="center"/>
                                    <w:rPr>
                                      <w:rFonts w:hint="eastAsia" w:eastAsia="宋体"/>
                                      <w:lang w:val="en-US" w:eastAsia="zh-CN"/>
                                    </w:rPr>
                                  </w:pPr>
                                  <w:r>
                                    <w:rPr>
                                      <w:rFonts w:hint="eastAsia"/>
                                      <w:lang w:val="en-US" w:eastAsia="zh-CN"/>
                                    </w:rPr>
                                    <w:t>噪声</w:t>
                                  </w:r>
                                </w:p>
                              </w:txbxContent>
                            </v:textbox>
                          </v:shape>
                          <v:shape id="直接箭头连接符 89" o:spid="_x0000_s1026" o:spt="32" type="#_x0000_t32" style="position:absolute;left:3847;top:1312202;height:0;width:1101;" filled="f" stroked="t" coordsize="21600,21600" o:gfxdata="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7gbnbgAAADcAAAA&#10;DwAAAAAAAAABACAAAAAiAAAAZHJzL2Rvd25yZXYueG1sUEsBAhQAFAAAAAgAh07iQDMvBZ47AAAA&#10;OQAAABAAAAAAAAAAAQAgAAAABwEAAGRycy9zaGFwZXhtbC54bWxQSwUGAAAAAAYABgBbAQAAsQMA&#10;AAAA&#10;">
                            <v:fill on="f" focussize="0,0"/>
                            <v:stroke color="#000000 [3200]" joinstyle="round" dashstyle="dashDot" endarrow="open"/>
                            <v:imagedata o:title=""/>
                            <o:lock v:ext="edit" aspectratio="f"/>
                          </v:shape>
                        </v:group>
                        <v:shape id="文本框 91" o:spid="_x0000_s1026" o:spt="202" type="#_x0000_t202" style="position:absolute;left:4825;top:190146;height:451;width:1275;" fillcolor="#FFFFFF [3201]" filled="t" stroked="t" coordsize="21600,21600" o:gfxdata="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CpMV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jc w:val="center"/>
                                  <w:rPr>
                                    <w:rFonts w:hint="eastAsia" w:eastAsia="宋体"/>
                                    <w:lang w:val="en-US" w:eastAsia="zh-CN"/>
                                  </w:rPr>
                                </w:pPr>
                                <w:r>
                                  <w:rPr>
                                    <w:rFonts w:hint="eastAsia"/>
                                    <w:lang w:val="en-US" w:eastAsia="zh-CN"/>
                                  </w:rPr>
                                  <w:t>原材料</w:t>
                                </w:r>
                              </w:p>
                            </w:txbxContent>
                          </v:textbox>
                        </v:shape>
                        <v:shape id="直接箭头连接符 92" o:spid="_x0000_s1026" o:spt="32" type="#_x0000_t32" style="position:absolute;left:5022;top:-96813;height:749;width:0;" filled="f" stroked="t" coordsize="21600,21600" o:gfxdata="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fHfougAAANw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group>
                      <v:shape id="文本框 133" o:spid="_x0000_s1026" o:spt="202" type="#_x0000_t202" style="position:absolute;left:7203;top:191347;height:451;width:1325;" fillcolor="#FFFFFF [3201]" filled="t" stroked="f" coordsize="21600,21600" o:gfxdata="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Io7yrUAAADc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jc w:val="center"/>
                                <w:rPr>
                                  <w:rFonts w:hint="eastAsia" w:eastAsia="宋体"/>
                                  <w:lang w:val="en-US" w:eastAsia="zh-CN"/>
                                </w:rPr>
                              </w:pPr>
                              <w:r>
                                <w:rPr>
                                  <w:rFonts w:hint="eastAsia"/>
                                  <w:lang w:val="en-US" w:eastAsia="zh-CN"/>
                                </w:rPr>
                                <w:t>粉尘、噪声</w:t>
                              </w:r>
                            </w:p>
                          </w:txbxContent>
                        </v:textbox>
                      </v:shape>
                      <v:shape id="直接箭头连接符 134" o:spid="_x0000_s1026" o:spt="32" type="#_x0000_t32" style="position:absolute;left:1979;top:852181;height:0;width:1101;" filled="f" stroked="t" coordsize="21600,21600" o:gfxdata="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IMdnrgAAADcAAAA&#10;DwAAAAAAAAABACAAAAAiAAAAZHJzL2Rvd25yZXYueG1sUEsBAhQAFAAAAAgAh07iQDMvBZ47AAAA&#10;OQAAABAAAAAAAAAAAQAgAAAABwEAAGRycy9zaGFwZXhtbC54bWxQSwUGAAAAAAYABgBbAQAAsQMA&#10;AAAA&#10;">
                        <v:fill on="f" focussize="0,0"/>
                        <v:stroke color="#000000 [3200]" joinstyle="round" dashstyle="dashDot" endarrow="open"/>
                        <v:imagedata o:title=""/>
                        <o:lock v:ext="edit" aspectratio="f"/>
                      </v:shape>
                    </v:group>
                  </w:pict>
                </mc:Fallback>
              </mc:AlternateContent>
            </w:r>
            <w:r>
              <w:rPr>
                <w:rFonts w:hint="eastAsia"/>
                <w:b/>
                <w:bCs/>
                <w:sz w:val="24"/>
                <w:szCs w:val="24"/>
                <w:lang w:val="en-US" w:eastAsia="zh-CN"/>
              </w:rPr>
              <w:t>1、冻干粉</w:t>
            </w: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r>
              <w:rPr>
                <w:sz w:val="21"/>
              </w:rPr>
              <mc:AlternateContent>
                <mc:Choice Requires="wps">
                  <w:drawing>
                    <wp:anchor distT="0" distB="0" distL="114300" distR="114300" simplePos="0" relativeHeight="53052416" behindDoc="0" locked="0" layoutInCell="1" allowOverlap="1">
                      <wp:simplePos x="0" y="0"/>
                      <wp:positionH relativeFrom="column">
                        <wp:posOffset>3438525</wp:posOffset>
                      </wp:positionH>
                      <wp:positionV relativeFrom="paragraph">
                        <wp:posOffset>260350</wp:posOffset>
                      </wp:positionV>
                      <wp:extent cx="1235710" cy="278765"/>
                      <wp:effectExtent l="4445" t="4445" r="17145" b="21590"/>
                      <wp:wrapNone/>
                      <wp:docPr id="185" name="文本框 185"/>
                      <wp:cNvGraphicFramePr/>
                      <a:graphic xmlns:a="http://schemas.openxmlformats.org/drawingml/2006/main">
                        <a:graphicData uri="http://schemas.microsoft.com/office/word/2010/wordprocessingShape">
                          <wps:wsp>
                            <wps:cNvSpPr txBox="1"/>
                            <wps:spPr>
                              <a:xfrm>
                                <a:off x="0" y="0"/>
                                <a:ext cx="1235710" cy="2787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lang w:val="en-US" w:eastAsia="zh-CN"/>
                                    </w:rPr>
                                  </w:pPr>
                                  <w:r>
                                    <w:rPr>
                                      <w:rFonts w:hint="eastAsia"/>
                                      <w:lang w:val="en-US" w:eastAsia="zh-CN"/>
                                    </w:rPr>
                                    <w:t>沙棘籽、沙棘果皮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0.75pt;margin-top:20.5pt;height:21.95pt;width:97.3pt;z-index:53052416;mso-width-relative:page;mso-height-relative:page;" fillcolor="#FFFFFF [3201]" filled="t" stroked="t" coordsize="21600,21600" o:gfxdata="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tjot7XAAAACQEAAA8AAAAAAAAAAQAgAAAAIgAAAGRy&#10;cy9kb3ducmV2LnhtbFBLAQIUABQAAAAIAIdO4kAcN+5xPwIAAG0EAAAOAAAAAAAAAAEAIAAAACYB&#10;AABkcnMvZTJvRG9jLnhtbFBLBQYAAAAABgAGAFkBAADXBQAAAAA=&#10;">
                      <v:fill on="t" focussize="0,0"/>
                      <v:stroke weight="0.5pt" color="#000000 [3204]" joinstyle="round"/>
                      <v:imagedata o:title=""/>
                      <o:lock v:ext="edit" aspectratio="f"/>
                      <v:textbox>
                        <w:txbxContent>
                          <w:p>
                            <w:pPr>
                              <w:jc w:val="center"/>
                              <w:rPr>
                                <w:rFonts w:hint="default" w:eastAsia="宋体"/>
                                <w:lang w:val="en-US" w:eastAsia="zh-CN"/>
                              </w:rPr>
                            </w:pPr>
                            <w:r>
                              <w:rPr>
                                <w:rFonts w:hint="eastAsia"/>
                                <w:lang w:val="en-US" w:eastAsia="zh-CN"/>
                              </w:rPr>
                              <w:t>沙棘籽、沙棘果皮</w:t>
                            </w:r>
                          </w:p>
                        </w:txbxContent>
                      </v:textbox>
                    </v:shape>
                  </w:pict>
                </mc:Fallback>
              </mc:AlternateContent>
            </w: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pStyle w:val="93"/>
              <w:numPr>
                <w:ilvl w:val="0"/>
                <w:numId w:val="0"/>
              </w:numPr>
              <w:spacing w:beforeLines="50" w:afterLines="50" w:line="360" w:lineRule="auto"/>
              <w:ind w:leftChars="0"/>
              <w:rPr>
                <w:rFonts w:hint="default" w:ascii="Times New Roman" w:hAnsi="Times New Roman" w:cs="Times New Roman"/>
                <w:b/>
                <w:color w:val="auto"/>
                <w:sz w:val="24"/>
              </w:rPr>
            </w:pPr>
          </w:p>
          <w:p>
            <w:pPr>
              <w:keepNext w:val="0"/>
              <w:keepLines w:val="0"/>
              <w:pageBreakBefore w:val="0"/>
              <w:widowControl w:val="0"/>
              <w:kinsoku/>
              <w:wordWrap/>
              <w:overflowPunct/>
              <w:topLinePunct w:val="0"/>
              <w:autoSpaceDE/>
              <w:autoSpaceDN/>
              <w:bidi w:val="0"/>
              <w:adjustRightInd/>
              <w:snapToGrid/>
              <w:spacing w:line="470" w:lineRule="exact"/>
              <w:textAlignment w:val="auto"/>
              <w:outlineLvl w:val="9"/>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工艺流程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说明</w:t>
            </w:r>
            <w:r>
              <w:rPr>
                <w:rFonts w:hint="default" w:ascii="Times New Roman" w:hAnsi="Times New Roman" w:cs="Times New Roman"/>
                <w:b/>
                <w:bCs/>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1.筛选、解冻榨汁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外购沙棘冻果经筛选后，进入全自动化解冻榨汁生产线。此过程会有噪声产生。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2.果汁脱油、分离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沙棘汁经卧式分离机初步分离沙棘果渣后，经加热罐加热，利用蝶式分离机，将沙棘汁、沙棘果原油、沙棘果渣分离，收集沙棘果原油，沙棘果渣回用于生产。此过程无污染物产生。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3.果汁浓缩、配料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对脱油过滤后的沙棘汁进行蒸发浓缩，将蒸发的沙棘水收集。浓缩后的沙棘汁中加入麦芽糊精进行配料。此过程无污染物产生。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szCs w:val="24"/>
                <w:lang w:val="en-US" w:eastAsia="zh-CN"/>
              </w:rPr>
            </w:pPr>
            <w:r>
              <w:rPr>
                <w:rFonts w:hint="eastAsia"/>
                <w:sz w:val="24"/>
                <w:szCs w:val="24"/>
                <w:lang w:val="en-US" w:eastAsia="zh-CN"/>
              </w:rPr>
              <w:t>4.低温真空带式干燥、粉碎过筛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szCs w:val="24"/>
                <w:lang w:val="en-US" w:eastAsia="zh-CN"/>
              </w:rPr>
            </w:pPr>
            <w:r>
              <w:rPr>
                <w:rFonts w:hint="eastAsia"/>
                <w:sz w:val="24"/>
                <w:szCs w:val="24"/>
                <w:lang w:val="en-US" w:eastAsia="zh-CN"/>
              </w:rPr>
              <w:t>配料完毕后进入工作温度为50℃的真空带式干燥机，干燥1h后成为含有一定水分的沙棘粉，粉碎、过筛、收粉、包装即为成品。此过程有噪声产生。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szCs w:val="24"/>
                <w:lang w:val="en-US" w:eastAsia="zh-CN"/>
              </w:rPr>
            </w:pPr>
            <w:r>
              <w:rPr>
                <w:rFonts w:hint="eastAsia"/>
                <w:sz w:val="24"/>
                <w:szCs w:val="24"/>
                <w:lang w:val="en-US" w:eastAsia="zh-CN"/>
              </w:rPr>
              <w:t>5.包装、检验入库</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对成品沙棘粉进行包装，检验入库。</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b/>
                <w:bCs/>
                <w:sz w:val="24"/>
                <w:szCs w:val="24"/>
                <w:lang w:val="en-US" w:eastAsia="zh-CN"/>
              </w:rPr>
            </w:pPr>
            <w:r>
              <w:rPr>
                <w:rFonts w:hint="eastAsia"/>
                <w:b/>
                <w:bCs/>
                <w:sz w:val="24"/>
                <w:szCs w:val="24"/>
                <w:lang w:val="en-US" w:eastAsia="zh-CN"/>
              </w:rPr>
              <w:t>2、沙棘水</w:t>
            </w:r>
          </w:p>
          <w:p>
            <w:pPr>
              <w:pStyle w:val="39"/>
              <w:rPr>
                <w:rFonts w:hint="default"/>
                <w:lang w:val="en-US" w:eastAsia="zh-CN"/>
              </w:rPr>
            </w:pPr>
            <w:r>
              <w:rPr>
                <w:sz w:val="21"/>
              </w:rPr>
              <mc:AlternateContent>
                <mc:Choice Requires="wpg">
                  <w:drawing>
                    <wp:anchor distT="0" distB="0" distL="114300" distR="114300" simplePos="0" relativeHeight="251722752" behindDoc="0" locked="0" layoutInCell="1" allowOverlap="1">
                      <wp:simplePos x="0" y="0"/>
                      <wp:positionH relativeFrom="column">
                        <wp:posOffset>69215</wp:posOffset>
                      </wp:positionH>
                      <wp:positionV relativeFrom="paragraph">
                        <wp:posOffset>8255</wp:posOffset>
                      </wp:positionV>
                      <wp:extent cx="5534660" cy="851535"/>
                      <wp:effectExtent l="4445" t="4445" r="23495" b="20320"/>
                      <wp:wrapNone/>
                      <wp:docPr id="168" name="组合 168"/>
                      <wp:cNvGraphicFramePr/>
                      <a:graphic xmlns:a="http://schemas.openxmlformats.org/drawingml/2006/main">
                        <a:graphicData uri="http://schemas.microsoft.com/office/word/2010/wordprocessingGroup">
                          <wpg:wgp>
                            <wpg:cNvGrpSpPr/>
                            <wpg:grpSpPr>
                              <a:xfrm>
                                <a:off x="0" y="0"/>
                                <a:ext cx="5534660" cy="851535"/>
                                <a:chOff x="1808" y="504455"/>
                                <a:chExt cx="8716" cy="1341"/>
                              </a:xfrm>
                            </wpg:grpSpPr>
                            <wps:wsp>
                              <wps:cNvPr id="90" name="直接箭头连接符 62"/>
                              <wps:cNvCnPr/>
                              <wps:spPr>
                                <a:xfrm flipV="1">
                                  <a:off x="6586" y="505536"/>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35" name="组合 135"/>
                              <wpg:cNvGrpSpPr/>
                              <wpg:grpSpPr>
                                <a:xfrm>
                                  <a:off x="1808" y="504455"/>
                                  <a:ext cx="8716" cy="1341"/>
                                  <a:chOff x="1898" y="503795"/>
                                  <a:chExt cx="8716" cy="1341"/>
                                </a:xfrm>
                              </wpg:grpSpPr>
                              <wps:wsp>
                                <wps:cNvPr id="211" name="文本框 1"/>
                                <wps:cNvSpPr txBox="1"/>
                                <wps:spPr>
                                  <a:xfrm>
                                    <a:off x="1898" y="504686"/>
                                    <a:ext cx="970"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沙棘水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3" name="文本框 1"/>
                                <wps:cNvSpPr txBox="1"/>
                                <wps:spPr>
                                  <a:xfrm>
                                    <a:off x="3371" y="504682"/>
                                    <a:ext cx="750"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eastAsiaTheme="minorEastAsia"/>
                                          <w:lang w:val="en-US" w:eastAsia="zh-CN"/>
                                        </w:rPr>
                                        <w:t>过滤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1" name="文本框 1"/>
                                <wps:cNvSpPr txBox="1"/>
                                <wps:spPr>
                                  <a:xfrm>
                                    <a:off x="4630" y="503795"/>
                                    <a:ext cx="775"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臭氧</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7" name="文本框 31"/>
                                <wps:cNvSpPr txBox="1"/>
                                <wps:spPr>
                                  <a:xfrm>
                                    <a:off x="8341" y="504660"/>
                                    <a:ext cx="1176"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eastAsiaTheme="minorEastAsia"/>
                                          <w:lang w:val="en-US" w:eastAsia="zh-CN"/>
                                        </w:rPr>
                                        <w:t>打标包装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1" name="文本框 51"/>
                                <wps:cNvSpPr txBox="1"/>
                                <wps:spPr>
                                  <a:xfrm>
                                    <a:off x="9896" y="504649"/>
                                    <a:ext cx="718"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2" name="直接箭头连接符 62"/>
                                <wps:cNvCnPr/>
                                <wps:spPr>
                                  <a:xfrm flipV="1">
                                    <a:off x="2893" y="504909"/>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文本框 1"/>
                                <wps:cNvSpPr txBox="1"/>
                                <wps:spPr>
                                  <a:xfrm>
                                    <a:off x="4612" y="504668"/>
                                    <a:ext cx="750"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eastAsiaTheme="minorEastAsia"/>
                                          <w:lang w:val="en-US" w:eastAsia="zh-CN"/>
                                        </w:rPr>
                                        <w:t>消毒</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直接箭头连接符 62"/>
                                <wps:cNvCnPr/>
                                <wps:spPr>
                                  <a:xfrm flipV="1">
                                    <a:off x="4147" y="504894"/>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文本框 1"/>
                                <wps:cNvSpPr txBox="1"/>
                                <wps:spPr>
                                  <a:xfrm>
                                    <a:off x="5869" y="504665"/>
                                    <a:ext cx="750"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eastAsiaTheme="minorEastAsia"/>
                                          <w:lang w:val="en-US" w:eastAsia="zh-CN"/>
                                        </w:rPr>
                                        <w:t>灌装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直接箭头连接符 62"/>
                                <wps:cNvCnPr/>
                                <wps:spPr>
                                  <a:xfrm flipV="1">
                                    <a:off x="5393" y="504892"/>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9" name="文本框 1"/>
                                <wps:cNvSpPr txBox="1"/>
                                <wps:spPr>
                                  <a:xfrm>
                                    <a:off x="7131" y="504651"/>
                                    <a:ext cx="750" cy="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eastAsiaTheme="minorEastAsia"/>
                                          <w:lang w:val="en-US" w:eastAsia="zh-CN"/>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2" name="直接箭头连接符 62"/>
                                <wps:cNvCnPr/>
                                <wps:spPr>
                                  <a:xfrm flipV="1">
                                    <a:off x="9464" y="504890"/>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直接箭头连接符 62"/>
                                <wps:cNvCnPr/>
                                <wps:spPr>
                                  <a:xfrm flipV="1">
                                    <a:off x="7878" y="504876"/>
                                    <a:ext cx="458" cy="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直接箭头连接符 25"/>
                                <wps:cNvCnPr/>
                                <wps:spPr>
                                  <a:xfrm>
                                    <a:off x="5023" y="504289"/>
                                    <a:ext cx="7" cy="3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5.45pt;margin-top:0.65pt;height:67.05pt;width:435.8pt;z-index:251722752;mso-width-relative:page;mso-height-relative:page;" coordorigin="1808,504455" coordsize="8716,1341" o:gfxdata="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">
                      <o:lock v:ext="edit" aspectratio="f"/>
                      <v:shape id="直接箭头连接符 62" o:spid="_x0000_s1026" o:spt="32" type="#_x0000_t32" style="position:absolute;left:6586;top:505536;flip:y;height:5;width:458;" filled="f" stroked="t" coordsize="21600,21600" o:gfxdata="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Lr8OugAAANsA&#10;AAAPAAAAAAAAAAEAIAAAACIAAABkcnMvZG93bnJldi54bWxQSwECFAAUAAAACACHTuJAMy8FnjsA&#10;AAA5AAAAEAAAAAAAAAABACAAAAAJAQAAZHJzL3NoYXBleG1sLnhtbFBLBQYAAAAABgAGAFsBAACz&#10;AwAAAAA=&#10;">
                        <v:fill on="f" focussize="0,0"/>
                        <v:stroke color="#000000 [3213]" joinstyle="round" endarrow="block"/>
                        <v:imagedata o:title=""/>
                        <o:lock v:ext="edit" aspectratio="f"/>
                      </v:shape>
                      <v:group id="_x0000_s1026" o:spid="_x0000_s1026" o:spt="203" style="position:absolute;left:1808;top:504455;height:1341;width:8716;" coordorigin="1898,503795" coordsize="8716,1341"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shape id="文本框 1" o:spid="_x0000_s1026" o:spt="202" type="#_x0000_t202" style="position:absolute;left:1898;top:504686;height:450;width:970;" fillcolor="#FFFFFF [3201]" filled="t" stroked="t" coordsize="21600,21600" o:gfxdata="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BFEQM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沙棘水</w:t>
                                </w:r>
                              </w:p>
                            </w:txbxContent>
                          </v:textbox>
                        </v:shape>
                        <v:shape id="文本框 1" o:spid="_x0000_s1026" o:spt="202" type="#_x0000_t202" style="position:absolute;left:3371;top:504682;height:450;width:750;" fillcolor="#FFFFFF [3201]" filled="t" stroked="t" coordsize="21600,21600" o:gfxdata="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4L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eastAsiaTheme="minorEastAsia"/>
                                    <w:lang w:val="en-US" w:eastAsia="zh-CN"/>
                                  </w:rPr>
                                  <w:t>过滤</w:t>
                                </w:r>
                              </w:p>
                            </w:txbxContent>
                          </v:textbox>
                        </v:shape>
                        <v:shape id="文本框 1" o:spid="_x0000_s1026" o:spt="202" type="#_x0000_t202" style="position:absolute;left:4630;top:503795;height:450;width:775;" fillcolor="#FFFFFF [3201]" filled="t" stroked="t" coordsize="21600,21600" o:gfxdata="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eI6x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臭氧</w:t>
                                </w:r>
                              </w:p>
                            </w:txbxContent>
                          </v:textbox>
                        </v:shape>
                        <v:shape id="文本框 31" o:spid="_x0000_s1026" o:spt="202" type="#_x0000_t202" style="position:absolute;left:8341;top:504660;height:450;width:1176;" fillcolor="#FFFFFF [3201]" filled="t" stroked="t" coordsize="21600,21600" o:gfxdata="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3bNe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jc w:val="center"/>
                                  <w:rPr>
                                    <w:rFonts w:hint="default" w:eastAsiaTheme="minorEastAsia"/>
                                    <w:lang w:val="en-US" w:eastAsia="zh-CN"/>
                                  </w:rPr>
                                </w:pPr>
                                <w:r>
                                  <w:rPr>
                                    <w:rFonts w:hint="eastAsia" w:eastAsiaTheme="minorEastAsia"/>
                                    <w:lang w:val="en-US" w:eastAsia="zh-CN"/>
                                  </w:rPr>
                                  <w:t>打标包装</w:t>
                                </w:r>
                              </w:p>
                            </w:txbxContent>
                          </v:textbox>
                        </v:shape>
                        <v:shape id="文本框 51" o:spid="_x0000_s1026" o:spt="202" type="#_x0000_t202" style="position:absolute;left:9896;top:504649;height:450;width:718;" fillcolor="#FFFFFF [3201]" filled="t" stroked="t" coordsize="21600,21600" o:gfxdata="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naxG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eastAsia" w:eastAsiaTheme="minorEastAsia"/>
                                    <w:lang w:eastAsia="zh-CN"/>
                                  </w:rPr>
                                </w:pPr>
                                <w:r>
                                  <w:rPr>
                                    <w:rFonts w:hint="eastAsia"/>
                                    <w:lang w:eastAsia="zh-CN"/>
                                  </w:rPr>
                                  <w:t>成品</w:t>
                                </w:r>
                              </w:p>
                            </w:txbxContent>
                          </v:textbox>
                        </v:shape>
                        <v:shape id="直接箭头连接符 62" o:spid="_x0000_s1026" o:spt="32" type="#_x0000_t32" style="position:absolute;left:2893;top:504909;flip:y;height:5;width:458;" filled="f" stroked="t" coordsize="21600,21600" o:gfxdata="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dnB1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shape>
                        <v:shape id="文本框 1" o:spid="_x0000_s1026" o:spt="202" type="#_x0000_t202" style="position:absolute;left:4612;top:504668;height:450;width:750;" fillcolor="#FFFFFF [3201]" filled="t" stroked="t" coordsize="21600,21600" o:gfxdata="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ibQ5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Theme="minorEastAsia"/>
                                    <w:lang w:val="en-US" w:eastAsia="zh-CN"/>
                                  </w:rPr>
                                </w:pPr>
                                <w:r>
                                  <w:rPr>
                                    <w:rFonts w:hint="eastAsia" w:eastAsiaTheme="minorEastAsia"/>
                                    <w:lang w:val="en-US" w:eastAsia="zh-CN"/>
                                  </w:rPr>
                                  <w:t>消毒</w:t>
                                </w:r>
                              </w:p>
                            </w:txbxContent>
                          </v:textbox>
                        </v:shape>
                        <v:shape id="直接箭头连接符 62" o:spid="_x0000_s1026" o:spt="32" type="#_x0000_t32" style="position:absolute;left:4147;top:504894;flip:y;height:5;width:458;" filled="f" stroked="t" coordsize="21600,21600" o:gfxdata="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1IUPL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shape id="文本框 1" o:spid="_x0000_s1026" o:spt="202" type="#_x0000_t202" style="position:absolute;left:5869;top:504665;height:450;width:750;" fillcolor="#FFFFFF [3201]" filled="t" stroked="t" coordsize="21600,21600" o:gfxdata="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qiBun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eastAsiaTheme="minorEastAsia"/>
                                    <w:lang w:val="en-US" w:eastAsia="zh-CN"/>
                                  </w:rPr>
                                  <w:t>灌装</w:t>
                                </w:r>
                              </w:p>
                            </w:txbxContent>
                          </v:textbox>
                        </v:shape>
                        <v:shape id="直接箭头连接符 62" o:spid="_x0000_s1026" o:spt="32" type="#_x0000_t32" style="position:absolute;left:5393;top:504892;flip:y;height:5;width:458;" filled="f" stroked="t" coordsize="21600,21600" o:gfxdata="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sae/&#10;AAAA2w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shape>
                        <v:shape id="文本框 1" o:spid="_x0000_s1026" o:spt="202" type="#_x0000_t202" style="position:absolute;left:7131;top:504651;height:450;width:750;" fillcolor="#FFFFFF [3201]" filled="t" stroked="t" coordsize="21600,21600" o:gfxdata="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xL48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Theme="minorEastAsia"/>
                                    <w:lang w:val="en-US" w:eastAsia="zh-CN"/>
                                  </w:rPr>
                                </w:pPr>
                                <w:r>
                                  <w:rPr>
                                    <w:rFonts w:hint="eastAsia" w:eastAsiaTheme="minorEastAsia"/>
                                    <w:lang w:val="en-US" w:eastAsia="zh-CN"/>
                                  </w:rPr>
                                  <w:t>检验</w:t>
                                </w:r>
                              </w:p>
                            </w:txbxContent>
                          </v:textbox>
                        </v:shape>
                        <v:shape id="直接箭头连接符 62" o:spid="_x0000_s1026" o:spt="32" type="#_x0000_t32" style="position:absolute;left:9464;top:504890;flip:y;height:5;width:458;" filled="f" stroked="t" coordsize="21600,21600" o:gfxdata="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sITi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shape>
                        <v:shape id="直接箭头连接符 62" o:spid="_x0000_s1026" o:spt="32" type="#_x0000_t32" style="position:absolute;left:7878;top:504876;flip:y;height:5;width:458;" filled="f" stroked="t" coordsize="21600,21600" o:gfxdata="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hqVvQAA&#10;ANs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shape>
                        <v:shape id="直接箭头连接符 25" o:spid="_x0000_s1026" o:spt="32" type="#_x0000_t32" style="position:absolute;left:5023;top:504289;height:336;width:7;" filled="f" stroked="t" coordsize="21600,21600" o:gfxdata="UEsDBAoAAAAAAIdO4kAAAAAAAAAAAAAAAAAEAAAAZHJzL1BLAwQUAAAACACHTuJA0iSvwr4AAADb&#10;AAAADwAAAGRycy9kb3ducmV2LnhtbEWPW2sCMRSE3wv9D+EU+qZZha5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Svwr4A&#10;AADbAAAADwAAAAAAAAABACAAAAAiAAAAZHJzL2Rvd25yZXYueG1sUEsBAhQAFAAAAAgAh07iQDMv&#10;BZ47AAAAOQAAABAAAAAAAAAAAQAgAAAADQEAAGRycy9zaGFwZXhtbC54bWxQSwUGAAAAAAYABgBb&#10;AQAAtwMAAAAA&#10;">
                          <v:fill on="f" focussize="0,0"/>
                          <v:stroke color="#000000 [3213]" joinstyle="round" endarrow="block"/>
                          <v:imagedata o:title=""/>
                          <o:lock v:ext="edit" aspectratio="f"/>
                        </v:shape>
                      </v:group>
                    </v:group>
                  </w:pict>
                </mc:Fallback>
              </mc:AlternateConten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80" w:firstLineChars="200"/>
              <w:jc w:val="left"/>
              <w:textAlignment w:val="auto"/>
              <w:outlineLvl w:val="9"/>
              <w:rPr>
                <w:rFonts w:hint="default" w:ascii="Times New Roman" w:hAnsi="Times New Roman" w:eastAsia="宋体" w:cs="Times New Roman"/>
                <w:kern w:val="0"/>
                <w:sz w:val="24"/>
                <w:szCs w:val="24"/>
                <w:lang w:val="en-US" w:eastAsia="zh-CN" w:bidi="ar"/>
              </w:rPr>
            </w:pPr>
          </w:p>
          <w:p>
            <w:pPr>
              <w:pStyle w:val="39"/>
              <w:rPr>
                <w:rFonts w:hint="default"/>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80" w:firstLineChars="200"/>
              <w:jc w:val="left"/>
              <w:textAlignment w:val="auto"/>
              <w:outlineLvl w:val="9"/>
              <w:rPr>
                <w:rFonts w:hint="default" w:ascii="Times New Roman" w:hAnsi="Times New Roman" w:eastAsia="宋体" w:cs="Times New Roman"/>
                <w:kern w:val="0"/>
                <w:sz w:val="24"/>
                <w:szCs w:val="24"/>
                <w:lang w:val="en-US" w:eastAsia="zh-CN" w:bidi="ar"/>
              </w:rPr>
            </w:pPr>
          </w:p>
          <w:p>
            <w:pPr>
              <w:rPr>
                <w:rFonts w:hint="default" w:ascii="Times New Roman" w:hAnsi="Times New Roman" w:eastAsia="宋体" w:cs="Times New Roman"/>
                <w:kern w:val="0"/>
                <w:sz w:val="24"/>
                <w:szCs w:val="24"/>
                <w:lang w:val="en-US" w:eastAsia="zh-CN" w:bidi="ar"/>
              </w:rPr>
            </w:pPr>
          </w:p>
          <w:p>
            <w:pPr>
              <w:pStyle w:val="3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textAlignment w:val="auto"/>
              <w:outlineLvl w:val="9"/>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工艺流程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说明</w:t>
            </w:r>
            <w:r>
              <w:rPr>
                <w:rFonts w:hint="default" w:ascii="Times New Roman" w:hAnsi="Times New Roman" w:cs="Times New Roman"/>
                <w:b/>
                <w:bCs/>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沙棘冻干粉工艺中收集的沙棘水通过过滤罐进行过滤（过滤设备需要清洗，项目改进工艺，用空气冷却和气体催气的方法代替水洗，则此过程无污染物产生），经臭氧消毒后罐装，检验合格后对产品进行包装，即为成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lang w:val="en-US" w:eastAsia="zh-CN"/>
              </w:rPr>
            </w:pPr>
            <w:r>
              <w:rPr>
                <w:rFonts w:hint="eastAsia"/>
                <w:b/>
                <w:bCs/>
                <w:sz w:val="24"/>
                <w:szCs w:val="24"/>
                <w:lang w:val="en-US" w:eastAsia="zh-CN"/>
              </w:rPr>
              <mc:AlternateContent>
                <mc:Choice Requires="wpg">
                  <w:drawing>
                    <wp:anchor distT="0" distB="0" distL="114300" distR="114300" simplePos="0" relativeHeight="251721728" behindDoc="0" locked="0" layoutInCell="1" allowOverlap="1">
                      <wp:simplePos x="0" y="0"/>
                      <wp:positionH relativeFrom="column">
                        <wp:posOffset>273050</wp:posOffset>
                      </wp:positionH>
                      <wp:positionV relativeFrom="paragraph">
                        <wp:posOffset>320040</wp:posOffset>
                      </wp:positionV>
                      <wp:extent cx="5115560" cy="1972310"/>
                      <wp:effectExtent l="4445" t="4445" r="23495" b="23495"/>
                      <wp:wrapNone/>
                      <wp:docPr id="417" name="组合 417"/>
                      <wp:cNvGraphicFramePr/>
                      <a:graphic xmlns:a="http://schemas.openxmlformats.org/drawingml/2006/main">
                        <a:graphicData uri="http://schemas.microsoft.com/office/word/2010/wordprocessingGroup">
                          <wpg:wgp>
                            <wpg:cNvGrpSpPr/>
                            <wpg:grpSpPr>
                              <a:xfrm>
                                <a:off x="0" y="0"/>
                                <a:ext cx="5115560" cy="1972310"/>
                                <a:chOff x="2179" y="515745"/>
                                <a:chExt cx="8056" cy="3106"/>
                              </a:xfrm>
                            </wpg:grpSpPr>
                            <wps:wsp>
                              <wps:cNvPr id="259" name="文本框 259"/>
                              <wps:cNvSpPr txBox="1"/>
                              <wps:spPr>
                                <a:xfrm>
                                  <a:off x="4325" y="518386"/>
                                  <a:ext cx="763"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过滤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0" name="文本框 260"/>
                              <wps:cNvSpPr txBox="1"/>
                              <wps:spPr>
                                <a:xfrm>
                                  <a:off x="2470" y="517545"/>
                                  <a:ext cx="763"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原水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1" name="文本框 261"/>
                              <wps:cNvSpPr txBox="1"/>
                              <wps:spPr>
                                <a:xfrm>
                                  <a:off x="2484" y="518400"/>
                                  <a:ext cx="763"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灌装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7" name="文本框 257"/>
                              <wps:cNvSpPr txBox="1"/>
                              <wps:spPr>
                                <a:xfrm>
                                  <a:off x="9379" y="516675"/>
                                  <a:ext cx="763"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搅拌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2" name="文本框 262"/>
                              <wps:cNvSpPr txBox="1"/>
                              <wps:spPr>
                                <a:xfrm>
                                  <a:off x="6239" y="518366"/>
                                  <a:ext cx="1581"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取样分析合格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6" name="文本框 256"/>
                              <wps:cNvSpPr txBox="1"/>
                              <wps:spPr>
                                <a:xfrm>
                                  <a:off x="6375" y="516659"/>
                                  <a:ext cx="1962"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与小样对比、确定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8" name="文本框 258"/>
                              <wps:cNvSpPr txBox="1"/>
                              <wps:spPr>
                                <a:xfrm>
                                  <a:off x="4064" y="517533"/>
                                  <a:ext cx="1581"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反渗透水处理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2" name="直接箭头连接符 272"/>
                              <wps:cNvCnPr/>
                              <wps:spPr>
                                <a:xfrm>
                                  <a:off x="3251" y="517796"/>
                                  <a:ext cx="810"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3" name="直接箭头连接符 273"/>
                              <wps:cNvCnPr/>
                              <wps:spPr>
                                <a:xfrm>
                                  <a:off x="5562" y="516859"/>
                                  <a:ext cx="810"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4" name="直接箭头连接符 274"/>
                              <wps:cNvCnPr/>
                              <wps:spPr>
                                <a:xfrm>
                                  <a:off x="8350" y="516883"/>
                                  <a:ext cx="1023"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5" name="文本框 255"/>
                              <wps:cNvSpPr txBox="1"/>
                              <wps:spPr>
                                <a:xfrm>
                                  <a:off x="4182" y="516621"/>
                                  <a:ext cx="1363"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降度、调味</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3" name="文本框 263"/>
                              <wps:cNvSpPr txBox="1"/>
                              <wps:spPr>
                                <a:xfrm>
                                  <a:off x="9061" y="518327"/>
                                  <a:ext cx="1174"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除浊澄清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9" name="直接箭头连接符 269"/>
                              <wps:cNvCnPr/>
                              <wps:spPr>
                                <a:xfrm flipH="1" flipV="1">
                                  <a:off x="7830" y="518582"/>
                                  <a:ext cx="1015"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0" name="直接箭头连接符 270"/>
                              <wps:cNvCnPr/>
                              <wps:spPr>
                                <a:xfrm flipH="1" flipV="1">
                                  <a:off x="3266" y="518612"/>
                                  <a:ext cx="1015"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1" name="直接箭头连接符 271"/>
                              <wps:cNvCnPr/>
                              <wps:spPr>
                                <a:xfrm>
                                  <a:off x="3389" y="516860"/>
                                  <a:ext cx="810" cy="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4" name="文本框 254"/>
                              <wps:cNvSpPr txBox="1"/>
                              <wps:spPr>
                                <a:xfrm>
                                  <a:off x="2179" y="516596"/>
                                  <a:ext cx="1174"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原酒选择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5" name="直接箭头连接符 265"/>
                              <wps:cNvCnPr/>
                              <wps:spPr>
                                <a:xfrm flipH="1">
                                  <a:off x="9753" y="517150"/>
                                  <a:ext cx="4" cy="11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7" name="直接箭头连接符 267"/>
                              <wps:cNvCnPr/>
                              <wps:spPr>
                                <a:xfrm flipH="1" flipV="1">
                                  <a:off x="4822" y="517090"/>
                                  <a:ext cx="1" cy="4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8" name="直接箭头连接符 268"/>
                              <wps:cNvCnPr/>
                              <wps:spPr>
                                <a:xfrm flipH="1" flipV="1">
                                  <a:off x="5114" y="518607"/>
                                  <a:ext cx="1015" cy="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3" name="文本框 253"/>
                              <wps:cNvSpPr txBox="1"/>
                              <wps:spPr>
                                <a:xfrm>
                                  <a:off x="3892" y="515745"/>
                                  <a:ext cx="1869" cy="451"/>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加入沙棘提取物</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4" name="直接箭头连接符 264"/>
                              <wps:cNvCnPr/>
                              <wps:spPr>
                                <a:xfrm>
                                  <a:off x="4783" y="516227"/>
                                  <a:ext cx="0" cy="4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1.5pt;margin-top:25.2pt;height:155.3pt;width:402.8pt;z-index:251721728;mso-width-relative:page;mso-height-relative:page;" coordorigin="2179,515745" coordsize="8056,3106" o:gfxdata="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">
                      <o:lock v:ext="edit" aspectratio="f"/>
                      <v:shape id="_x0000_s1026" o:spid="_x0000_s1026" o:spt="202" type="#_x0000_t202" style="position:absolute;left:4325;top:518386;height:451;width:763;" fillcolor="#FFFFFF [3201]" filled="t" stroked="t" coordsize="21600,21600" o:gfxdata="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I8cq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过滤</w:t>
                              </w:r>
                            </w:p>
                          </w:txbxContent>
                        </v:textbox>
                      </v:shape>
                      <v:shape id="_x0000_s1026" o:spid="_x0000_s1026" o:spt="202" type="#_x0000_t202" style="position:absolute;left:2470;top:517545;height:451;width:763;" fillcolor="#FFFFFF [3201]" filled="t" stroked="t" coordsize="21600,21600" o:gfxdata="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l6S6r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原水</w:t>
                              </w:r>
                            </w:p>
                          </w:txbxContent>
                        </v:textbox>
                      </v:shape>
                      <v:shape id="_x0000_s1026" o:spid="_x0000_s1026" o:spt="202" type="#_x0000_t202" style="position:absolute;left:2484;top:518400;height:451;width:763;" fillcolor="#FFFFFF [3201]" filled="t" stroked="t" coordsize="21600,21600" o:gfxdata="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RI3cb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灌装</w:t>
                              </w:r>
                            </w:p>
                          </w:txbxContent>
                        </v:textbox>
                      </v:shape>
                      <v:shape id="_x0000_s1026" o:spid="_x0000_s1026" o:spt="202" type="#_x0000_t202" style="position:absolute;left:9379;top:516675;height:451;width:763;" fillcolor="#FFFFFF [3201]" filled="t" stroked="t" coordsize="21600,21600" o:gfxdata="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fbwCO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搅拌</w:t>
                              </w:r>
                            </w:p>
                          </w:txbxContent>
                        </v:textbox>
                      </v:shape>
                      <v:shape id="_x0000_s1026" o:spid="_x0000_s1026" o:spt="202" type="#_x0000_t202" style="position:absolute;left:6239;top:518366;height:451;width:1581;" fillcolor="#FFFFFF [3201]" filled="t" stroked="t" coordsize="21600,21600" o:gfxdata="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wKkGtwAAANw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取样分析合格</w:t>
                              </w:r>
                            </w:p>
                          </w:txbxContent>
                        </v:textbox>
                      </v:shape>
                      <v:shape id="_x0000_s1026" o:spid="_x0000_s1026" o:spt="202" type="#_x0000_t202" style="position:absolute;left:6375;top:516659;height:451;width:1962;" fillcolor="#FFFFFF [3201]" filled="t" stroked="t" coordsize="21600,21600" o:gfxdata="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XZbi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与小样对比、确定</w:t>
                              </w:r>
                            </w:p>
                          </w:txbxContent>
                        </v:textbox>
                      </v:shape>
                      <v:shape id="_x0000_s1026" o:spid="_x0000_s1026" o:spt="202" type="#_x0000_t202" style="position:absolute;left:4064;top:517533;height:451;width:1581;" fillcolor="#FFFFFF [3201]" filled="t" stroked="t" coordsize="21600,21600" o:gfxdata="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kRUUbUAAADc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反渗透水处理</w:t>
                              </w:r>
                            </w:p>
                          </w:txbxContent>
                        </v:textbox>
                      </v:shape>
                      <v:shape id="_x0000_s1026" o:spid="_x0000_s1026" o:spt="32" type="#_x0000_t32" style="position:absolute;left:3251;top:517796;height:4;width:810;" filled="f" stroked="t" coordsize="21600,21600" o:gfxdata="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8Dof2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5562;top:516859;height:4;width:810;" filled="f" stroked="t" coordsize="21600,21600" o:gfxdata="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TwRm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8350;top:516883;height:4;width:1023;" filled="f" stroked="t" coordsize="21600,21600" o:gfxdata="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nBK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202" type="#_x0000_t202" style="position:absolute;left:4182;top:516621;height:451;width:1363;" fillcolor="#FFFFFF [3201]" filled="t" stroked="t" coordsize="21600,21600" o:gfxdata="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EX7z7gAAADc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降度、调味</w:t>
                              </w:r>
                            </w:p>
                          </w:txbxContent>
                        </v:textbox>
                      </v:shape>
                      <v:shape id="_x0000_s1026" o:spid="_x0000_s1026" o:spt="202" type="#_x0000_t202" style="position:absolute;left:9061;top:518327;height:451;width:1174;" fillcolor="#FFFFFF [3201]" filled="t" stroked="t" coordsize="21600,21600" o:gfxdata="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wMnbsAAADc&#10;AAAADwAAAAAAAAABACAAAAAiAAAAZHJzL2Rvd25yZXYueG1sUEsBAhQAFAAAAAgAh07iQDMvBZ47&#10;AAAAOQAAABAAAAAAAAAAAQAgAAAACgEAAGRycy9zaGFwZXhtbC54bWxQSwUGAAAAAAYABgBbAQAA&#10;tAM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除浊澄清</w:t>
                              </w:r>
                            </w:p>
                          </w:txbxContent>
                        </v:textbox>
                      </v:shape>
                      <v:shape id="_x0000_s1026" o:spid="_x0000_s1026" o:spt="32" type="#_x0000_t32" style="position:absolute;left:7830;top:518582;flip:x y;height:6;width:1015;" filled="f" stroked="t" coordsize="21600,21600" o:gfxdata="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yYbc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3266;top:518612;flip:x y;height:6;width:1015;" filled="f" stroked="t" coordsize="21600,21600" o:gfxdata="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quZy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3389;top:516860;height:4;width:810;" filled="f" stroked="t" coordsize="21600,21600" o:gfxdata="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0T+K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202" type="#_x0000_t202" style="position:absolute;left:2179;top:516596;height:451;width:1174;" fillcolor="#FFFFFF [3201]" filled="t" stroked="t" coordsize="21600,21600" o:gfxdata="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cJXlS8AAAA&#10;3AAAAA8AAAAAAAAAAQAgAAAAIgAAAGRycy9kb3ducmV2LnhtbFBLAQIUABQAAAAIAIdO4kAzLwWe&#10;OwAAADkAAAAQAAAAAAAAAAEAIAAAAAsBAABkcnMvc2hhcGV4bWwueG1sUEsFBgAAAAAGAAYAWwEA&#10;ALUDA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原酒选择</w:t>
                              </w:r>
                            </w:p>
                          </w:txbxContent>
                        </v:textbox>
                      </v:shape>
                      <v:shape id="_x0000_s1026" o:spid="_x0000_s1026" o:spt="32" type="#_x0000_t32" style="position:absolute;left:9753;top:517150;flip:x;height:1137;width:4;" filled="f" stroked="t" coordsize="21600,21600" o:gfxdata="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HW6L4A&#10;AADc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4822;top:517090;flip:x y;height:427;width:1;" filled="f" stroked="t" coordsize="21600,21600" o:gfxdata="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Grc1vQAA&#10;ANwAAAAPAAAAAAAAAAEAIAAAACIAAABkcnMvZG93bnJldi54bWxQSwECFAAUAAAACACHTuJAMy8F&#10;njsAAAA5AAAAEAAAAAAAAAABACAAAAAMAQAAZHJzL3NoYXBleG1sLnhtbFBLBQYAAAAABgAGAFsB&#10;AAC2AwAAAAA=&#10;">
                        <v:fill on="f" focussize="0,0"/>
                        <v:stroke color="#000000 [3213]" joinstyle="round" endarrow="open"/>
                        <v:imagedata o:title=""/>
                        <o:lock v:ext="edit" aspectratio="f"/>
                      </v:shape>
                      <v:shape id="_x0000_s1026" o:spid="_x0000_s1026" o:spt="32" type="#_x0000_t32" style="position:absolute;left:5114;top:518607;flip:x y;height:6;width:1015;" filled="f" stroked="t" coordsize="21600,21600" o:gfxdata="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FI0e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202" type="#_x0000_t202" style="position:absolute;left:3892;top:515745;height:451;width:1869;" fillcolor="#FFFFFF [3201]" filled="t" stroked="t" coordsize="21600,21600" o:gfxdata="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4MYgugAAANwA&#10;AAAPAAAAAAAAAAEAIAAAACIAAABkcnMvZG93bnJldi54bWxQSwECFAAUAAAACACHTuJAMy8FnjsA&#10;AAA5AAAAEAAAAAAAAAABACAAAAAJAQAAZHJzL3NoYXBleG1sLnhtbFBLBQYAAAAABgAGAFsBAACz&#10;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加入沙棘提取物</w:t>
                              </w:r>
                            </w:p>
                          </w:txbxContent>
                        </v:textbox>
                      </v:shape>
                      <v:shape id="_x0000_s1026" o:spid="_x0000_s1026" o:spt="32" type="#_x0000_t32" style="position:absolute;left:4783;top:516227;height:410;width:0;" filled="f" stroked="t" coordsize="21600,21600" o:gfxdata="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p/Cs+8AAAA&#10;3A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group>
                  </w:pict>
                </mc:Fallback>
              </mc:AlternateContent>
            </w:r>
            <w:r>
              <w:rPr>
                <w:rFonts w:hint="eastAsia"/>
                <w:b/>
                <w:bCs/>
                <w:sz w:val="24"/>
                <w:szCs w:val="24"/>
                <w:lang w:val="en-US" w:eastAsia="zh-CN"/>
              </w:rPr>
              <w:t>3、沙棘配制酒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val="0"/>
              <w:kinsoku/>
              <w:wordWrap/>
              <w:overflowPunct/>
              <w:topLinePunct w:val="0"/>
              <w:autoSpaceDE/>
              <w:autoSpaceDN/>
              <w:bidi w:val="0"/>
              <w:adjustRightInd/>
              <w:snapToGrid/>
              <w:spacing w:line="470" w:lineRule="exact"/>
              <w:textAlignment w:val="auto"/>
              <w:outlineLvl w:val="9"/>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b/>
                <w:bCs/>
                <w:color w:val="000000" w:themeColor="text1"/>
                <w:kern w:val="0"/>
                <w:sz w:val="24"/>
                <w:szCs w:val="24"/>
                <w14:textFill>
                  <w14:solidFill>
                    <w14:schemeClr w14:val="tx1"/>
                  </w14:solidFill>
                </w14:textFill>
              </w:rPr>
              <w:t>工艺流程</w:t>
            </w: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说明</w:t>
            </w:r>
            <w:r>
              <w:rPr>
                <w:rFonts w:hint="default" w:ascii="Times New Roman" w:hAnsi="Times New Roman" w:cs="Times New Roman"/>
                <w:b/>
                <w:bCs/>
                <w:color w:val="000000" w:themeColor="text1"/>
                <w:kern w:val="0"/>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sz w:val="24"/>
                <w:szCs w:val="24"/>
                <w:lang w:val="en-US" w:eastAsia="zh-CN"/>
              </w:rPr>
            </w:pPr>
            <w:r>
              <w:rPr>
                <w:rFonts w:hint="eastAsia" w:cs="Times New Roman"/>
                <w:b w:val="0"/>
                <w:bCs/>
                <w:color w:val="auto"/>
                <w:kern w:val="0"/>
                <w:sz w:val="24"/>
                <w:szCs w:val="24"/>
                <w:lang w:val="en-US" w:eastAsia="zh-CN"/>
              </w:rPr>
              <w:t>原酒、纯水、沙棘提取物以10:15:1的比例混合后，取样与标准样对比确定浓度达标后搅拌均匀，通过活性炭吸附对混合沙棘配制酒进行除浊澄清，二次取样分析各项指标是否合格，合格即通过过滤罐进行过滤，灌装即为成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jc w:val="left"/>
              <w:textAlignment w:val="auto"/>
              <w:outlineLvl w:val="9"/>
              <w:rPr>
                <w:rFonts w:hint="default" w:ascii="Times New Roman" w:hAnsi="Times New Roman" w:eastAsia="宋体" w:cs="Times New Roman"/>
                <w:b/>
                <w:color w:val="auto"/>
                <w:kern w:val="0"/>
                <w:sz w:val="24"/>
                <w:szCs w:val="24"/>
                <w:lang w:val="en-US" w:eastAsia="zh-CN"/>
              </w:rPr>
            </w:pPr>
            <w:r>
              <w:rPr>
                <w:rFonts w:hint="eastAsia" w:cs="Times New Roman"/>
                <w:b/>
                <w:color w:val="auto"/>
                <w:kern w:val="0"/>
                <w:sz w:val="24"/>
                <w:szCs w:val="24"/>
                <w:lang w:val="en-US" w:eastAsia="zh-CN"/>
              </w:rPr>
              <w:t>4、沙棘肽活焕霜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0" w:firstLineChars="200"/>
              <w:jc w:val="left"/>
              <w:textAlignment w:val="auto"/>
              <w:outlineLvl w:val="9"/>
              <w:rPr>
                <w:rFonts w:hint="default" w:ascii="Times New Roman" w:hAnsi="Times New Roman" w:cs="Times New Roman"/>
                <w:b/>
                <w:color w:val="auto"/>
                <w:kern w:val="0"/>
              </w:rPr>
            </w:pPr>
            <w:r>
              <w:rPr>
                <w:sz w:val="21"/>
              </w:rPr>
              <mc:AlternateContent>
                <mc:Choice Requires="wpg">
                  <w:drawing>
                    <wp:anchor distT="0" distB="0" distL="114300" distR="114300" simplePos="0" relativeHeight="251707392" behindDoc="0" locked="0" layoutInCell="1" allowOverlap="1">
                      <wp:simplePos x="0" y="0"/>
                      <wp:positionH relativeFrom="column">
                        <wp:posOffset>1303655</wp:posOffset>
                      </wp:positionH>
                      <wp:positionV relativeFrom="paragraph">
                        <wp:posOffset>127000</wp:posOffset>
                      </wp:positionV>
                      <wp:extent cx="3079750" cy="5012690"/>
                      <wp:effectExtent l="4445" t="4445" r="20955" b="12065"/>
                      <wp:wrapNone/>
                      <wp:docPr id="69" name="组合 69"/>
                      <wp:cNvGraphicFramePr/>
                      <a:graphic xmlns:a="http://schemas.openxmlformats.org/drawingml/2006/main">
                        <a:graphicData uri="http://schemas.microsoft.com/office/word/2010/wordprocessingGroup">
                          <wpg:wgp>
                            <wpg:cNvGrpSpPr/>
                            <wpg:grpSpPr>
                              <a:xfrm>
                                <a:off x="0" y="0"/>
                                <a:ext cx="3079750" cy="5012690"/>
                                <a:chOff x="2478" y="532671"/>
                                <a:chExt cx="4850" cy="7894"/>
                              </a:xfrm>
                            </wpg:grpSpPr>
                            <wps:wsp>
                              <wps:cNvPr id="22" name="文本框 22"/>
                              <wps:cNvSpPr txBox="1"/>
                              <wps:spPr>
                                <a:xfrm>
                                  <a:off x="6214" y="534278"/>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溶解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文本框 10"/>
                              <wps:cNvSpPr txBox="1"/>
                              <wps:spPr>
                                <a:xfrm>
                                  <a:off x="2491" y="532675"/>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油相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 name="文本框 11"/>
                              <wps:cNvSpPr txBox="1"/>
                              <wps:spPr>
                                <a:xfrm>
                                  <a:off x="2478" y="533467"/>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配料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 name="文本框 16"/>
                              <wps:cNvSpPr txBox="1"/>
                              <wps:spPr>
                                <a:xfrm>
                                  <a:off x="2500" y="534252"/>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溶解</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6216" y="532671"/>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val="en-US" w:eastAsia="zh-CN"/>
                                      </w:rPr>
                                    </w:pPr>
                                    <w:r>
                                      <w:rPr>
                                        <w:rFonts w:hint="eastAsia"/>
                                        <w:lang w:val="en-US" w:eastAsia="zh-CN"/>
                                      </w:rPr>
                                      <w:t>水相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1" name="文本框 21"/>
                              <wps:cNvSpPr txBox="1"/>
                              <wps:spPr>
                                <a:xfrm>
                                  <a:off x="6215" y="533461"/>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配料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5" name="直接箭头连接符 45"/>
                              <wps:cNvCnPr/>
                              <wps:spPr>
                                <a:xfrm>
                                  <a:off x="2884" y="533051"/>
                                  <a:ext cx="0"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a:off x="2905" y="533880"/>
                                  <a:ext cx="0"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直接箭头连接符 47"/>
                              <wps:cNvCnPr/>
                              <wps:spPr>
                                <a:xfrm>
                                  <a:off x="6632" y="533049"/>
                                  <a:ext cx="0"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接箭头连接符 68"/>
                              <wps:cNvCnPr/>
                              <wps:spPr>
                                <a:xfrm flipH="1">
                                  <a:off x="5381" y="539562"/>
                                  <a:ext cx="687"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6" name="直接箭头连接符 66"/>
                              <wps:cNvCnPr/>
                              <wps:spPr>
                                <a:xfrm>
                                  <a:off x="4781" y="539792"/>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箭头连接符 67"/>
                              <wps:cNvCnPr/>
                              <wps:spPr>
                                <a:xfrm flipH="1">
                                  <a:off x="5394" y="537948"/>
                                  <a:ext cx="687" cy="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a:off x="6655" y="533856"/>
                                  <a:ext cx="0"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4377" y="536247"/>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冷却</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文本框 26"/>
                              <wps:cNvSpPr txBox="1"/>
                              <wps:spPr>
                                <a:xfrm>
                                  <a:off x="4388" y="536986"/>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静置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肘形连接符 58"/>
                              <wps:cNvCnPr>
                                <a:stCxn id="16" idx="2"/>
                                <a:endCxn id="22" idx="2"/>
                              </wps:cNvCnPr>
                              <wps:spPr>
                                <a:xfrm rot="5400000" flipV="1">
                                  <a:off x="4754" y="532812"/>
                                  <a:ext cx="26" cy="3714"/>
                                </a:xfrm>
                                <a:prstGeom prst="bentConnector3">
                                  <a:avLst>
                                    <a:gd name="adj1" fmla="val 15423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文本框 18"/>
                              <wps:cNvSpPr txBox="1"/>
                              <wps:spPr>
                                <a:xfrm>
                                  <a:off x="3977" y="535427"/>
                                  <a:ext cx="1671"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搅拌均质混合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4386" y="537711"/>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灌装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4374" y="538483"/>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包装</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1" name="文本框 41"/>
                              <wps:cNvSpPr txBox="1"/>
                              <wps:spPr>
                                <a:xfrm>
                                  <a:off x="4361" y="539319"/>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成品</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2" name="文本框 42"/>
                              <wps:cNvSpPr txBox="1"/>
                              <wps:spPr>
                                <a:xfrm>
                                  <a:off x="4353" y="540161"/>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入库</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3" name="文本框 43"/>
                              <wps:cNvSpPr txBox="1"/>
                              <wps:spPr>
                                <a:xfrm>
                                  <a:off x="6211" y="539318"/>
                                  <a:ext cx="819"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检验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4" name="文本框 44"/>
                              <wps:cNvSpPr txBox="1"/>
                              <wps:spPr>
                                <a:xfrm>
                                  <a:off x="6142" y="537713"/>
                                  <a:ext cx="1187" cy="404"/>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包装材料</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9" name="直接箭头连接符 49"/>
                              <wps:cNvCnPr/>
                              <wps:spPr>
                                <a:xfrm>
                                  <a:off x="4786" y="535851"/>
                                  <a:ext cx="0" cy="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3" name="直接箭头连接符 53"/>
                              <wps:cNvCnPr/>
                              <wps:spPr>
                                <a:xfrm>
                                  <a:off x="4806" y="538133"/>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wps:spPr>
                                <a:xfrm>
                                  <a:off x="4783" y="538917"/>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wps:spPr>
                                <a:xfrm>
                                  <a:off x="4784" y="536657"/>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直接箭头连接符 56"/>
                              <wps:cNvCnPr/>
                              <wps:spPr>
                                <a:xfrm>
                                  <a:off x="4795" y="535068"/>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wps:spPr>
                                <a:xfrm>
                                  <a:off x="4797" y="537397"/>
                                  <a:ext cx="2" cy="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02.65pt;margin-top:10pt;height:394.7pt;width:242.5pt;z-index:251707392;mso-width-relative:page;mso-height-relative:page;" coordorigin="2478,532671" coordsize="4850,7894" o:gfxdata="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HgQWCTZAAAACgEAAA8AAAAAAAAAAQAgAAAAIgAAAGRycy9k&#10;b3ducmV2LnhtbFBLAQIUABQAAAAIAIdO4kCJmIGDIAcAADlJAAAOAAAAAAAAAAEAIAAAACgBAABk&#10;cnMvZTJvRG9jLnhtbFBLBQYAAAAABgAGAFkBAAC6CgAAAAA=&#10;">
                      <o:lock v:ext="edit" aspectratio="f"/>
                      <v:shape id="_x0000_s1026" o:spid="_x0000_s1026" o:spt="202" type="#_x0000_t202" style="position:absolute;left:6214;top:534278;height:404;width:819;" fillcolor="#FFFFFF [3201]" filled="t" stroked="t" coordsize="21600,21600" o:gfxdata="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0Gc3e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溶解</w:t>
                              </w:r>
                            </w:p>
                          </w:txbxContent>
                        </v:textbox>
                      </v:shape>
                      <v:shape id="_x0000_s1026" o:spid="_x0000_s1026" o:spt="202" type="#_x0000_t202" style="position:absolute;left:2491;top:532675;height:404;width:819;" fillcolor="#FFFFFF [3201]" filled="t" stroked="t" coordsize="21600,21600" o:gfxdata="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SCJr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油相</w:t>
                              </w:r>
                            </w:p>
                          </w:txbxContent>
                        </v:textbox>
                      </v:shape>
                      <v:shape id="_x0000_s1026" o:spid="_x0000_s1026" o:spt="202" type="#_x0000_t202" style="position:absolute;left:2478;top:533467;height:404;width:819;" fillcolor="#FFFFFF [3201]" filled="t" stroked="t" coordsize="21600,21600" o:gfxdata="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TuCe9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配料</w:t>
                              </w:r>
                            </w:p>
                          </w:txbxContent>
                        </v:textbox>
                      </v:shape>
                      <v:shape id="_x0000_s1026" o:spid="_x0000_s1026" o:spt="202" type="#_x0000_t202" style="position:absolute;left:2500;top:534252;height:404;width:819;" fillcolor="#FFFFFF [3201]" filled="t" stroked="t" coordsize="21600,21600" o:gfxdata="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cUb/J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溶解</w:t>
                              </w:r>
                            </w:p>
                          </w:txbxContent>
                        </v:textbox>
                      </v:shape>
                      <v:shape id="_x0000_s1026" o:spid="_x0000_s1026" o:spt="202" type="#_x0000_t202" style="position:absolute;left:6216;top:532671;height:404;width:819;" fillcolor="#FFFFFF [3201]"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3204]" joinstyle="round"/>
                        <v:imagedata o:title=""/>
                        <o:lock v:ext="edit" aspectratio="f"/>
                        <v:textbox>
                          <w:txbxContent>
                            <w:p>
                              <w:pPr>
                                <w:rPr>
                                  <w:rFonts w:hint="eastAsia" w:eastAsia="宋体"/>
                                  <w:lang w:val="en-US" w:eastAsia="zh-CN"/>
                                </w:rPr>
                              </w:pPr>
                              <w:r>
                                <w:rPr>
                                  <w:rFonts w:hint="eastAsia"/>
                                  <w:lang w:val="en-US" w:eastAsia="zh-CN"/>
                                </w:rPr>
                                <w:t>水相</w:t>
                              </w:r>
                            </w:p>
                          </w:txbxContent>
                        </v:textbox>
                      </v:shape>
                      <v:shape id="_x0000_s1026" o:spid="_x0000_s1026" o:spt="202" type="#_x0000_t202" style="position:absolute;left:6215;top:533461;height:404;width:819;" fillcolor="#FFFFFF [3201]" filled="t" stroked="t" coordsize="21600,21600" o:gfxdata="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3U7QC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配料</w:t>
                              </w:r>
                            </w:p>
                          </w:txbxContent>
                        </v:textbox>
                      </v:shape>
                      <v:shape id="_x0000_s1026" o:spid="_x0000_s1026" o:spt="32" type="#_x0000_t32" style="position:absolute;left:2884;top:533051;height:450;width:0;" filled="f" stroked="t" coordsize="21600,21600" o:gfxdata="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8k5L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_x0000_s1026" o:spid="_x0000_s1026" o:spt="32" type="#_x0000_t32" style="position:absolute;left:2905;top:533880;height:450;width:0;" filled="f" stroked="t" coordsize="21600,21600" o:gfxdata="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026k7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_x0000_s1026" o:spid="_x0000_s1026" o:spt="32" type="#_x0000_t32" style="position:absolute;left:6632;top:533049;height:450;width:0;" filled="f" stroked="t" coordsize="21600,21600" o:gfxdata="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BHwi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5381;top:539562;flip:x;height:2;width:687;" filled="f" stroked="t" coordsize="21600,21600" o:gfxdata="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wNYFugAAANsA&#10;AAAPAAAAAAAAAAEAIAAAACIAAABkcnMvZG93bnJldi54bWxQSwECFAAUAAAACACHTuJAMy8FnjsA&#10;AAA5AAAAEAAAAAAAAAABACAAAAAJAQAAZHJzL3NoYXBleG1sLnhtbFBLBQYAAAAABgAGAFsBAACz&#10;AwAAAAA=&#10;">
                        <v:fill on="f" focussize="0,0"/>
                        <v:stroke color="#000000 [3213]" joinstyle="round" endarrow="open"/>
                        <v:imagedata o:title=""/>
                        <o:lock v:ext="edit" aspectratio="f"/>
                      </v:shape>
                      <v:shape id="_x0000_s1026" o:spid="_x0000_s1026" o:spt="32" type="#_x0000_t32" style="position:absolute;left:4781;top:539792;height:350;width:2;" filled="f" stroked="t" coordsize="21600,21600" o:gfxdata="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45vO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5394;top:537948;flip:x;height:2;width:687;" filled="f" stroked="t" coordsize="21600,21600" o:gfxdata="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9Cd74A&#10;AADbAAAADwAAAAAAAAABACAAAAAiAAAAZHJzL2Rvd25yZXYueG1sUEsBAhQAFAAAAAgAh07iQDMv&#10;BZ47AAAAOQAAABAAAAAAAAAAAQAgAAAADQEAAGRycy9zaGFwZXhtbC54bWxQSwUGAAAAAAYABgBb&#10;AQAAtwMAAAAA&#10;">
                        <v:fill on="f" focussize="0,0"/>
                        <v:stroke color="#000000 [3213]" joinstyle="round" endarrow="open"/>
                        <v:imagedata o:title=""/>
                        <o:lock v:ext="edit" aspectratio="f"/>
                      </v:shape>
                      <v:shape id="_x0000_s1026" o:spid="_x0000_s1026" o:spt="32" type="#_x0000_t32" style="position:absolute;left:6655;top:533856;height:450;width:0;" filled="f" stroked="t" coordsize="21600,21600" o:gfxdata="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ei3q5AAAA2wAA&#10;AA8AAAAAAAAAAQAgAAAAIgAAAGRycy9kb3ducmV2LnhtbFBLAQIUABQAAAAIAIdO4kAzLwWeOwAA&#10;ADkAAAAQAAAAAAAAAAEAIAAAAAgBAABkcnMvc2hhcGV4bWwueG1sUEsFBgAAAAAGAAYAWwEAALID&#10;AAAAAA==&#10;">
                        <v:fill on="f" focussize="0,0"/>
                        <v:stroke color="#000000 [3213]" joinstyle="round" endarrow="open"/>
                        <v:imagedata o:title=""/>
                        <o:lock v:ext="edit" aspectratio="f"/>
                      </v:shape>
                      <v:shape id="_x0000_s1026" o:spid="_x0000_s1026" o:spt="202" type="#_x0000_t202" style="position:absolute;left:4377;top:536247;height:404;width:819;" fillcolor="#FFFFFF [3201]" filled="t" stroked="t" coordsize="21600,21600" o:gfxdata="UEsDBAoAAAAAAIdO4kAAAAAAAAAAAAAAAAAEAAAAZHJzL1BLAwQUAAAACACHTuJAIu/rA7cAAADb&#10;AAAADwAAAGRycy9kb3ducmV2LnhtbEWPwQrCMBBE74L/EFbwpqkVRa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7+sD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冷却</w:t>
                              </w:r>
                            </w:p>
                          </w:txbxContent>
                        </v:textbox>
                      </v:shape>
                      <v:shape id="_x0000_s1026" o:spid="_x0000_s1026" o:spt="202" type="#_x0000_t202" style="position:absolute;left:4388;top:536986;height:404;width:819;" fillcolor="#FFFFFF [3201]"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静置</w:t>
                              </w:r>
                            </w:p>
                          </w:txbxContent>
                        </v:textbox>
                      </v:shape>
                      <v:shape id="_x0000_s1026" o:spid="_x0000_s1026" o:spt="34" type="#_x0000_t34" style="position:absolute;left:4754;top:532812;flip:y;height:3714;width:26;rotation:-5898240f;" filled="f" stroked="t" coordsize="21600,21600" o:gfxdata="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yObugAAANsA&#10;AAAPAAAAAAAAAAEAIAAAACIAAABkcnMvZG93bnJldi54bWxQSwECFAAUAAAACACHTuJAMy8FnjsA&#10;AAA5AAAAEAAAAAAAAAABACAAAAAJAQAAZHJzL3NoYXBleG1sLnhtbFBLBQYAAAAABgAGAFsBAACz&#10;AwAAAAA=&#10;" adj="333139">
                        <v:fill on="f" focussize="0,0"/>
                        <v:stroke color="#000000 [3213]" joinstyle="round"/>
                        <v:imagedata o:title=""/>
                        <o:lock v:ext="edit" aspectratio="f"/>
                      </v:shape>
                      <v:shape id="_x0000_s1026" o:spid="_x0000_s1026" o:spt="202" type="#_x0000_t202" style="position:absolute;left:3977;top:535427;height:404;width:1671;" fillcolor="#FFFFFF [3201]" filled="t" stroked="t" coordsize="21600,21600" o:gfxdata="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oKOILgAAADbAAAA&#10;DwAAAAAAAAABACAAAAAiAAAAZHJzL2Rvd25yZXYueG1sUEsBAhQAFAAAAAgAh07iQDMvBZ47AAAA&#10;OQAAABAAAAAAAAAAAQAgAAAABwEAAGRycy9zaGFwZXhtbC54bWxQSwUGAAAAAAYABgBbAQAAsQMA&#10;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搅拌均质混合</w:t>
                              </w:r>
                            </w:p>
                          </w:txbxContent>
                        </v:textbox>
                      </v:shape>
                      <v:shape id="_x0000_s1026" o:spid="_x0000_s1026" o:spt="202" type="#_x0000_t202" style="position:absolute;left:4386;top:537711;height:404;width:819;" fillcolor="#FFFFFF [3201]" filled="t" stroked="t" coordsize="21600,21600" o:gfxdata="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e3fb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灌装</w:t>
                              </w:r>
                            </w:p>
                          </w:txbxContent>
                        </v:textbox>
                      </v:shape>
                      <v:shape id="_x0000_s1026" o:spid="_x0000_s1026" o:spt="202" type="#_x0000_t202" style="position:absolute;left:4374;top:538483;height:404;width:819;" fillcolor="#FFFFFF [3201]" filled="t" stroked="t" coordsize="21600,21600" o:gfxdata="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vR607tAAAANsAAAAPAAAA&#10;AAAAAAEAIAAAACIAAABkcnMvZG93bnJldi54bWxQSwECFAAUAAAACACHTuJAMy8FnjsAAAA5AAAA&#10;EAAAAAAAAAABACAAAAADAQAAZHJzL3NoYXBleG1sLnhtbFBLBQYAAAAABgAGAFsBAACtAwAA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包装</w:t>
                              </w:r>
                            </w:p>
                          </w:txbxContent>
                        </v:textbox>
                      </v:shape>
                      <v:shape id="_x0000_s1026" o:spid="_x0000_s1026" o:spt="202" type="#_x0000_t202" style="position:absolute;left:4361;top:539319;height:404;width:819;" fillcolor="#FFFFFF [3201]" filled="t" stroked="t" coordsize="21600,21600" o:gfxdata="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Cwig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成品</w:t>
                              </w:r>
                            </w:p>
                          </w:txbxContent>
                        </v:textbox>
                      </v:shape>
                      <v:shape id="_x0000_s1026" o:spid="_x0000_s1026" o:spt="202" type="#_x0000_t202" style="position:absolute;left:4353;top:540161;height:404;width:819;" fillcolor="#FFFFFF [3201]" filled="t" stroked="t" coordsize="21600,21600" o:gfxdata="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2ZbX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入库</w:t>
                              </w:r>
                            </w:p>
                          </w:txbxContent>
                        </v:textbox>
                      </v:shape>
                      <v:shape id="_x0000_s1026" o:spid="_x0000_s1026" o:spt="202" type="#_x0000_t202" style="position:absolute;left:6211;top:539318;height:404;width:819;" fillcolor="#FFFFFF [3201]" filled="t" stroked="t" coordsize="21600,21600" o:gfxdata="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lTNM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检验</w:t>
                              </w:r>
                            </w:p>
                          </w:txbxContent>
                        </v:textbox>
                      </v:shape>
                      <v:shape id="_x0000_s1026" o:spid="_x0000_s1026" o:spt="202" type="#_x0000_t202" style="position:absolute;left:6142;top:537713;height:404;width:1187;" fillcolor="#FFFFFF [3201]" filled="t" stroked="t" coordsize="21600,21600" o:gfxdata="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fKs4twAAANsAAAAP&#10;AAAAAAAAAAEAIAAAACIAAABkcnMvZG93bnJldi54bWxQSwECFAAUAAAACACHTuJAMy8FnjsAAAA5&#10;AAAAEAAAAAAAAAABACAAAAAGAQAAZHJzL3NoYXBleG1sLnhtbFBLBQYAAAAABgAGAFsBAACwAwAA&#10;AAA=&#10;">
                        <v:fill on="t" focussize="0,0"/>
                        <v:stroke weight="0.5pt" color="#000000 [3204]" joinstyle="round"/>
                        <v:imagedata o:title=""/>
                        <o:lock v:ext="edit" aspectratio="f"/>
                        <v:textbox>
                          <w:txbxContent>
                            <w:p>
                              <w:pPr>
                                <w:rPr>
                                  <w:rFonts w:hint="default" w:eastAsia="宋体"/>
                                  <w:lang w:val="en-US" w:eastAsia="zh-CN"/>
                                </w:rPr>
                              </w:pPr>
                              <w:r>
                                <w:rPr>
                                  <w:rFonts w:hint="eastAsia"/>
                                  <w:lang w:val="en-US" w:eastAsia="zh-CN"/>
                                </w:rPr>
                                <w:t>包装材料</w:t>
                              </w:r>
                            </w:p>
                          </w:txbxContent>
                        </v:textbox>
                      </v:shape>
                      <v:shape id="_x0000_s1026" o:spid="_x0000_s1026" o:spt="32" type="#_x0000_t32" style="position:absolute;left:4786;top:535851;height:450;width:0;" filled="f" stroked="t" coordsize="21600,21600" o:gfxdata="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SLuG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806;top:538133;height:350;width:2;" filled="f" stroked="t" coordsize="21600,21600" o:gfxdata="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jj9a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783;top:538917;height:350;width:2;" filled="f" stroked="t" coordsize="21600,21600" o:gfxdata="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oXorsAAADb&#10;AAAADwAAAAAAAAABACAAAAAiAAAAZHJzL2Rvd25yZXYueG1sUEsBAhQAFAAAAAgAh07iQDMvBZ47&#10;AAAAOQAAABAAAAAAAAAAAQAgAAAACgEAAGRycy9zaGFwZXhtbC54bWxQSwUGAAAAAAYABgBbAQAA&#10;tAMAAAAA&#10;">
                        <v:fill on="f" focussize="0,0"/>
                        <v:stroke color="#000000 [3213]" joinstyle="round" endarrow="open"/>
                        <v:imagedata o:title=""/>
                        <o:lock v:ext="edit" aspectratio="f"/>
                      </v:shape>
                      <v:shape id="_x0000_s1026" o:spid="_x0000_s1026" o:spt="32" type="#_x0000_t32" style="position:absolute;left:4784;top:536657;height:350;width:2;" filled="f" stroked="t" coordsize="21600,21600" o:gfxdata="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Gsjm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795;top:535068;height:350;width:2;" filled="f" stroked="t" coordsize="21600,21600" o:gfxdata="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ULE6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shape id="_x0000_s1026" o:spid="_x0000_s1026" o:spt="32" type="#_x0000_t32" style="position:absolute;left:4797;top:537397;height:350;width:2;" filled="f" stroked="t" coordsize="21600,21600" o:gfxdata="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9tDq8AAAA&#10;2wAAAA8AAAAAAAAAAQAgAAAAIgAAAGRycy9kb3ducmV2LnhtbFBLAQIUABQAAAAIAIdO4kAzLwWe&#10;OwAAADkAAAAQAAAAAAAAAAEAIAAAAAsBAABkcnMvc2hhcGV4bWwueG1sUEsFBgAAAAAGAAYAWwEA&#10;ALUDAAAAAA==&#10;">
                        <v:fill on="f" focussize="0,0"/>
                        <v:stroke color="#000000 [3213]" joinstyle="round" endarrow="open"/>
                        <v:imagedata o:title=""/>
                        <o:lock v:ext="edit" aspectratio="f"/>
                      </v:shape>
                    </v:group>
                  </w:pict>
                </mc:Fallback>
              </mc:AlternateConten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ind w:firstLine="422" w:firstLineChars="200"/>
              <w:jc w:val="left"/>
              <w:textAlignment w:val="auto"/>
              <w:outlineLvl w:val="9"/>
              <w:rPr>
                <w:rFonts w:hint="default" w:ascii="Times New Roman" w:hAnsi="Times New Roman" w:cs="Times New Roman"/>
                <w:b/>
                <w:color w:val="auto"/>
                <w:kern w:val="0"/>
              </w:rPr>
            </w:pPr>
          </w:p>
          <w:p>
            <w:pPr>
              <w:pStyle w:val="2"/>
              <w:rPr>
                <w:rFonts w:hint="default" w:ascii="Times New Roman" w:hAnsi="Times New Roman" w:cs="Times New Roman"/>
                <w:b/>
                <w:color w:val="auto"/>
                <w:kern w:val="0"/>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keepNext w:val="0"/>
              <w:keepLines w:val="0"/>
              <w:pageBreakBefore w:val="0"/>
              <w:widowControl w:val="0"/>
              <w:kinsoku/>
              <w:wordWrap/>
              <w:overflowPunct/>
              <w:topLinePunct w:val="0"/>
              <w:autoSpaceDE/>
              <w:autoSpaceDN/>
              <w:bidi w:val="0"/>
              <w:spacing w:line="480" w:lineRule="exact"/>
              <w:textAlignment w:val="auto"/>
              <w:rPr>
                <w:rFonts w:hint="default" w:eastAsia="宋体"/>
                <w:sz w:val="24"/>
                <w:lang w:val="en-US" w:eastAsia="zh-CN"/>
              </w:rPr>
            </w:pP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工艺流程说明</w:t>
            </w:r>
            <w:r>
              <w:rPr>
                <w:rFonts w:hint="eastAsia" w:cs="Times New Roman"/>
                <w:b/>
                <w:bCs/>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eastAsia="宋体"/>
                <w:sz w:val="24"/>
                <w:lang w:val="en-US" w:eastAsia="zh-CN"/>
              </w:rPr>
            </w:pPr>
            <w:r>
              <w:rPr>
                <w:rFonts w:hint="eastAsia"/>
                <w:sz w:val="24"/>
                <w:lang w:val="en-US" w:eastAsia="zh-CN"/>
              </w:rPr>
              <w:t>油相（</w:t>
            </w:r>
            <w:r>
              <w:rPr>
                <w:rFonts w:hint="eastAsia"/>
                <w:sz w:val="24"/>
                <w:highlight w:val="none"/>
                <w:lang w:val="en-US" w:eastAsia="zh-CN"/>
              </w:rPr>
              <w:t>山梨坦硬脂酸酯，沙棘提取物）、水相（聚山梨醇脂-60，异棕榈酸乙基己酯，聚环二甲基硅氧焕，甘油</w:t>
            </w:r>
            <w:r>
              <w:rPr>
                <w:rFonts w:hint="eastAsia"/>
                <w:sz w:val="24"/>
                <w:lang w:val="en-US" w:eastAsia="zh-CN"/>
              </w:rPr>
              <w:t>）分别配料、溶解后，按照一定比例搅拌均质混合、冷却、静置后，对其进行灌装、包装，即为成品，检验入库。</w:t>
            </w:r>
          </w:p>
          <w:p>
            <w:pPr>
              <w:pStyle w:val="39"/>
              <w:rPr>
                <w:rFonts w:hint="default"/>
              </w:rPr>
            </w:pPr>
          </w:p>
          <w:p>
            <w:pPr>
              <w:pStyle w:val="39"/>
              <w:rPr>
                <w:rFonts w:hint="default"/>
              </w:rPr>
            </w:pPr>
          </w:p>
          <w:p>
            <w:pPr>
              <w:pStyle w:val="39"/>
              <w:rPr>
                <w:rFonts w:hint="default"/>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470" w:lineRule="exact"/>
              <w:jc w:val="left"/>
              <w:textAlignment w:val="auto"/>
              <w:outlineLvl w:val="9"/>
              <w:rPr>
                <w:rFonts w:hint="default" w:ascii="Times New Roman" w:hAnsi="Times New Roman" w:cs="Times New Roman"/>
                <w:b/>
                <w:color w:val="auto"/>
                <w:kern w:val="0"/>
              </w:rPr>
            </w:pPr>
            <w:r>
              <w:rPr>
                <w:rFonts w:hint="default" w:ascii="Times New Roman" w:hAnsi="Times New Roman" w:cs="Times New Roman"/>
                <w:b/>
                <w:color w:val="auto"/>
                <w:kern w:val="0"/>
                <w:sz w:val="28"/>
                <w:szCs w:val="28"/>
              </w:rPr>
              <w:t>主要污染工序</w:t>
            </w:r>
          </w:p>
          <w:p>
            <w:pPr>
              <w:keepNext w:val="0"/>
              <w:keepLines w:val="0"/>
              <w:pageBreakBefore w:val="0"/>
              <w:widowControl/>
              <w:suppressLineNumbers w:val="0"/>
              <w:kinsoku/>
              <w:wordWrap/>
              <w:overflowPunct/>
              <w:topLinePunct w:val="0"/>
              <w:autoSpaceDE/>
              <w:autoSpaceDN/>
              <w:bidi w:val="0"/>
              <w:adjustRightInd/>
              <w:snapToGrid/>
              <w:spacing w:afterAutospacing="0" w:line="470" w:lineRule="exact"/>
              <w:jc w:val="left"/>
              <w:textAlignment w:val="auto"/>
              <w:outlineLvl w:val="9"/>
              <w:rPr>
                <w:rFonts w:hint="default" w:ascii="Times New Roman" w:hAnsi="Times New Roman" w:eastAsia="宋体" w:cs="Times New Roman"/>
                <w:b/>
                <w:bCs/>
                <w:kern w:val="0"/>
                <w:sz w:val="24"/>
                <w:szCs w:val="24"/>
                <w:lang w:val="en-US" w:eastAsia="zh-CN" w:bidi="ar"/>
              </w:rPr>
            </w:pPr>
            <w:r>
              <w:rPr>
                <w:rFonts w:hint="default" w:ascii="Times New Roman" w:hAnsi="Times New Roman" w:eastAsia="宋体" w:cs="Times New Roman"/>
                <w:b/>
                <w:bCs/>
                <w:kern w:val="0"/>
                <w:sz w:val="24"/>
                <w:szCs w:val="24"/>
                <w:lang w:val="en-US" w:eastAsia="zh-CN" w:bidi="ar"/>
              </w:rPr>
              <w:t>施工期污染工序</w:t>
            </w:r>
          </w:p>
          <w:p>
            <w:pPr>
              <w:pStyle w:val="96"/>
              <w:pageBreakBefore w:val="0"/>
              <w:kinsoku/>
              <w:wordWrap/>
              <w:overflowPunct/>
              <w:topLinePunct w:val="0"/>
              <w:autoSpaceDE/>
              <w:autoSpaceDN/>
              <w:bidi w:val="0"/>
              <w:spacing w:line="470" w:lineRule="exact"/>
              <w:ind w:firstLine="546" w:firstLineChars="200"/>
              <w:rPr>
                <w:rFonts w:hint="default" w:ascii="Times New Roman" w:hAnsi="Times New Roman" w:cs="Times New Roman"/>
                <w:b/>
                <w:color w:val="auto"/>
                <w:spacing w:val="16"/>
                <w:kern w:val="0"/>
                <w:sz w:val="24"/>
              </w:rPr>
            </w:pPr>
            <w:r>
              <w:rPr>
                <w:rFonts w:hint="eastAsia" w:cs="Times New Roman"/>
                <w:b/>
                <w:color w:val="auto"/>
                <w:spacing w:val="16"/>
                <w:kern w:val="0"/>
                <w:sz w:val="24"/>
                <w:lang w:val="en-US" w:eastAsia="zh-CN"/>
              </w:rPr>
              <w:t>一</w:t>
            </w:r>
            <w:r>
              <w:rPr>
                <w:rFonts w:hint="default" w:ascii="Times New Roman" w:hAnsi="Times New Roman" w:cs="Times New Roman"/>
                <w:b/>
                <w:color w:val="auto"/>
                <w:spacing w:val="16"/>
                <w:kern w:val="0"/>
                <w:sz w:val="24"/>
              </w:rPr>
              <w:t>、施工期</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1、废气产生环节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施工期废气产生环节主要为施工过程中产生的施工扬尘；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2、水污染物产生环节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施工期废水产生环节主要为施工人员产生的生活污水；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3、固体废物产生环节</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施工期固体废物产生环节主要为施工过程中产生的施工固废，主要为建筑垃圾和施工人员产生的生活垃圾；</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sz w:val="24"/>
              </w:rPr>
            </w:pPr>
            <w:r>
              <w:rPr>
                <w:sz w:val="24"/>
              </w:rPr>
              <w:t>4、噪声产生环节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auto"/>
                <w:spacing w:val="16"/>
                <w:kern w:val="0"/>
                <w:sz w:val="24"/>
                <w:lang w:val="en-US" w:eastAsia="zh-CN"/>
              </w:rPr>
            </w:pPr>
            <w:r>
              <w:rPr>
                <w:sz w:val="24"/>
              </w:rPr>
              <w:t>施工期噪声产生环节主要为施工设备产生机械噪声。</w:t>
            </w:r>
          </w:p>
          <w:p>
            <w:pPr>
              <w:pageBreakBefore w:val="0"/>
              <w:kinsoku/>
              <w:wordWrap/>
              <w:overflowPunct/>
              <w:topLinePunct w:val="0"/>
              <w:autoSpaceDE/>
              <w:autoSpaceDN/>
              <w:bidi w:val="0"/>
              <w:adjustRightInd w:val="0"/>
              <w:snapToGrid w:val="0"/>
              <w:spacing w:line="470" w:lineRule="exact"/>
              <w:ind w:firstLine="482" w:firstLineChars="200"/>
              <w:rPr>
                <w:rFonts w:hint="default" w:ascii="Times New Roman" w:hAnsi="Times New Roman" w:cs="Times New Roman"/>
                <w:b/>
                <w:color w:val="auto"/>
                <w:sz w:val="24"/>
              </w:rPr>
            </w:pPr>
            <w:r>
              <w:rPr>
                <w:rFonts w:hint="eastAsia" w:cs="Times New Roman"/>
                <w:b/>
                <w:color w:val="auto"/>
                <w:sz w:val="24"/>
                <w:lang w:val="en-US" w:eastAsia="zh-CN"/>
              </w:rPr>
              <w:t>二</w:t>
            </w:r>
            <w:r>
              <w:rPr>
                <w:rFonts w:hint="default" w:ascii="Times New Roman" w:hAnsi="Times New Roman" w:cs="Times New Roman"/>
                <w:b/>
                <w:color w:val="auto"/>
                <w:sz w:val="24"/>
              </w:rPr>
              <w:t>、运营期</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sz w:val="24"/>
                <w:lang w:val="en-US" w:eastAsia="zh-CN"/>
              </w:rPr>
            </w:pPr>
            <w:r>
              <w:rPr>
                <w:rFonts w:hint="eastAsia" w:cs="Times New Roman"/>
                <w:sz w:val="24"/>
                <w:lang w:val="en-US" w:eastAsia="zh-CN"/>
              </w:rPr>
              <w:t>1、大气污染物</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sz w:val="24"/>
                <w:lang w:val="en-US" w:eastAsia="zh-CN"/>
              </w:rPr>
            </w:pPr>
            <w:r>
              <w:rPr>
                <w:rFonts w:hint="eastAsia" w:cs="Times New Roman"/>
                <w:sz w:val="24"/>
                <w:lang w:val="en-US" w:eastAsia="zh-CN"/>
              </w:rPr>
              <w:t>道路运输产生的扬尘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auto"/>
              </w:rPr>
            </w:pPr>
            <w:r>
              <w:rPr>
                <w:rFonts w:hint="eastAsia" w:cs="Times New Roman"/>
                <w:sz w:val="24"/>
                <w:lang w:val="en-US" w:eastAsia="zh-CN"/>
              </w:rPr>
              <w:t>2</w:t>
            </w:r>
            <w:r>
              <w:rPr>
                <w:rFonts w:hint="default" w:ascii="Times New Roman" w:hAnsi="Times New Roman" w:cs="Times New Roman"/>
                <w:sz w:val="24"/>
                <w:lang w:val="en-US" w:eastAsia="zh-CN"/>
              </w:rPr>
              <w:t>、水污染物</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default" w:ascii="Times New Roman" w:hAnsi="Times New Roman" w:eastAsia="宋体" w:cs="Times New Roman"/>
                <w:b w:val="0"/>
                <w:bCs w:val="0"/>
                <w:color w:val="auto"/>
                <w:kern w:val="2"/>
                <w:sz w:val="24"/>
                <w:szCs w:val="22"/>
                <w:lang w:val="en-US" w:eastAsia="zh-CN" w:bidi="ar-SA"/>
              </w:rPr>
              <w:t>（1）</w:t>
            </w:r>
            <w:r>
              <w:rPr>
                <w:rFonts w:hint="eastAsia" w:ascii="Times New Roman" w:hAnsi="Times New Roman" w:eastAsia="宋体" w:cs="Times New Roman"/>
                <w:b w:val="0"/>
                <w:bCs w:val="0"/>
                <w:color w:val="auto"/>
                <w:kern w:val="2"/>
                <w:sz w:val="24"/>
                <w:szCs w:val="22"/>
                <w:lang w:val="en-US" w:eastAsia="zh-CN" w:bidi="ar-SA"/>
              </w:rPr>
              <w:t>反渗透纯水设备制备废水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eastAsia" w:ascii="Times New Roman" w:hAnsi="Times New Roman" w:eastAsia="宋体" w:cs="Times New Roman"/>
                <w:b w:val="0"/>
                <w:bCs w:val="0"/>
                <w:color w:val="auto"/>
                <w:kern w:val="2"/>
                <w:sz w:val="24"/>
                <w:szCs w:val="22"/>
                <w:lang w:val="en-US" w:eastAsia="zh-CN" w:bidi="ar-SA"/>
              </w:rPr>
              <w:t>（</w:t>
            </w:r>
            <w:r>
              <w:rPr>
                <w:rFonts w:hint="eastAsia" w:cs="Times New Roman"/>
                <w:b w:val="0"/>
                <w:bCs w:val="0"/>
                <w:color w:val="auto"/>
                <w:kern w:val="2"/>
                <w:sz w:val="24"/>
                <w:szCs w:val="22"/>
                <w:lang w:val="en-US" w:eastAsia="zh-CN" w:bidi="ar-SA"/>
              </w:rPr>
              <w:t>2</w:t>
            </w:r>
            <w:r>
              <w:rPr>
                <w:rFonts w:hint="eastAsia" w:ascii="Times New Roman" w:hAnsi="Times New Roman" w:eastAsia="宋体" w:cs="Times New Roman"/>
                <w:b w:val="0"/>
                <w:bCs w:val="0"/>
                <w:color w:val="auto"/>
                <w:kern w:val="2"/>
                <w:sz w:val="24"/>
                <w:szCs w:val="22"/>
                <w:lang w:val="en-US" w:eastAsia="zh-CN" w:bidi="ar-SA"/>
              </w:rPr>
              <w:t>）</w:t>
            </w:r>
            <w:r>
              <w:rPr>
                <w:rFonts w:hint="eastAsia" w:cs="Times New Roman"/>
                <w:b w:val="0"/>
                <w:bCs w:val="0"/>
                <w:color w:val="auto"/>
                <w:kern w:val="2"/>
                <w:sz w:val="24"/>
                <w:szCs w:val="22"/>
                <w:lang w:val="en-US" w:eastAsia="zh-CN" w:bidi="ar-SA"/>
              </w:rPr>
              <w:t>玻璃瓶清洗废水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eastAsia" w:ascii="Times New Roman" w:hAnsi="Times New Roman" w:eastAsia="宋体" w:cs="Times New Roman"/>
                <w:b w:val="0"/>
                <w:bCs w:val="0"/>
                <w:color w:val="auto"/>
                <w:kern w:val="2"/>
                <w:sz w:val="24"/>
                <w:szCs w:val="22"/>
                <w:lang w:val="en-US" w:eastAsia="zh-CN" w:bidi="ar-SA"/>
              </w:rPr>
              <w:t>（</w:t>
            </w:r>
            <w:r>
              <w:rPr>
                <w:rFonts w:hint="eastAsia" w:cs="Times New Roman"/>
                <w:b w:val="0"/>
                <w:bCs w:val="0"/>
                <w:color w:val="auto"/>
                <w:kern w:val="2"/>
                <w:sz w:val="24"/>
                <w:szCs w:val="22"/>
                <w:lang w:val="en-US" w:eastAsia="zh-CN" w:bidi="ar-SA"/>
              </w:rPr>
              <w:t>3</w:t>
            </w:r>
            <w:r>
              <w:rPr>
                <w:rFonts w:hint="eastAsia" w:ascii="Times New Roman" w:hAnsi="Times New Roman" w:eastAsia="宋体" w:cs="Times New Roman"/>
                <w:b w:val="0"/>
                <w:bCs w:val="0"/>
                <w:color w:val="auto"/>
                <w:kern w:val="2"/>
                <w:sz w:val="24"/>
                <w:szCs w:val="22"/>
                <w:lang w:val="en-US" w:eastAsia="zh-CN" w:bidi="ar-SA"/>
              </w:rPr>
              <w:t>）职工生活产生的生活污水</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eastAsia" w:cs="Times New Roman"/>
                <w:b w:val="0"/>
                <w:bCs w:val="0"/>
                <w:color w:val="auto"/>
                <w:kern w:val="2"/>
                <w:sz w:val="24"/>
                <w:szCs w:val="22"/>
                <w:lang w:val="en-US" w:eastAsia="zh-CN" w:bidi="ar-SA"/>
              </w:rPr>
              <w:t>3</w:t>
            </w:r>
            <w:r>
              <w:rPr>
                <w:rFonts w:hint="default" w:ascii="Times New Roman" w:hAnsi="Times New Roman" w:eastAsia="宋体" w:cs="Times New Roman"/>
                <w:b w:val="0"/>
                <w:bCs w:val="0"/>
                <w:color w:val="auto"/>
                <w:kern w:val="2"/>
                <w:sz w:val="24"/>
                <w:szCs w:val="22"/>
                <w:lang w:val="en-US" w:eastAsia="zh-CN" w:bidi="ar-SA"/>
              </w:rPr>
              <w:t>、固体废物</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b w:val="0"/>
                <w:bCs w:val="0"/>
                <w:color w:val="auto"/>
                <w:kern w:val="2"/>
                <w:sz w:val="24"/>
                <w:szCs w:val="22"/>
                <w:lang w:val="en-US" w:eastAsia="zh-CN" w:bidi="ar-SA"/>
              </w:rPr>
            </w:pPr>
            <w:r>
              <w:rPr>
                <w:rFonts w:hint="default" w:ascii="Times New Roman" w:hAnsi="Times New Roman" w:cs="Times New Roman"/>
                <w:b w:val="0"/>
                <w:bCs w:val="0"/>
                <w:color w:val="auto"/>
                <w:kern w:val="2"/>
                <w:sz w:val="24"/>
                <w:szCs w:val="22"/>
                <w:lang w:val="en-US" w:eastAsia="zh-CN" w:bidi="ar-SA"/>
              </w:rPr>
              <w:t>（</w:t>
            </w:r>
            <w:r>
              <w:rPr>
                <w:rFonts w:hint="eastAsia" w:cs="Times New Roman"/>
                <w:b w:val="0"/>
                <w:bCs w:val="0"/>
                <w:color w:val="auto"/>
                <w:kern w:val="2"/>
                <w:sz w:val="24"/>
                <w:szCs w:val="22"/>
                <w:lang w:val="en-US" w:eastAsia="zh-CN" w:bidi="ar-SA"/>
              </w:rPr>
              <w:t>1</w:t>
            </w:r>
            <w:r>
              <w:rPr>
                <w:rFonts w:hint="default" w:ascii="Times New Roman" w:hAnsi="Times New Roman" w:cs="Times New Roman"/>
                <w:b w:val="0"/>
                <w:bCs w:val="0"/>
                <w:color w:val="auto"/>
                <w:kern w:val="2"/>
                <w:sz w:val="24"/>
                <w:szCs w:val="22"/>
                <w:lang w:val="en-US" w:eastAsia="zh-CN" w:bidi="ar-SA"/>
              </w:rPr>
              <w:t>）</w:t>
            </w:r>
            <w:r>
              <w:rPr>
                <w:rFonts w:hint="eastAsia" w:cs="Times New Roman"/>
                <w:b w:val="0"/>
                <w:bCs w:val="0"/>
                <w:color w:val="auto"/>
                <w:kern w:val="2"/>
                <w:sz w:val="24"/>
                <w:szCs w:val="22"/>
                <w:lang w:val="en-US" w:eastAsia="zh-CN" w:bidi="ar-SA"/>
              </w:rPr>
              <w:t>果酒除浊澄清的</w:t>
            </w:r>
            <w:r>
              <w:rPr>
                <w:rFonts w:hint="eastAsia" w:cs="Times New Roman"/>
                <w:b w:val="0"/>
                <w:bCs w:val="0"/>
                <w:color w:val="auto"/>
                <w:kern w:val="2"/>
                <w:sz w:val="24"/>
                <w:szCs w:val="22"/>
                <w:highlight w:val="none"/>
                <w:lang w:val="en-US" w:eastAsia="zh-CN" w:bidi="ar-SA"/>
              </w:rPr>
              <w:t>废活性炭</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eastAsia="宋体" w:cs="Times New Roman"/>
                <w:b w:val="0"/>
                <w:bCs w:val="0"/>
                <w:color w:val="auto"/>
                <w:kern w:val="2"/>
                <w:sz w:val="24"/>
                <w:szCs w:val="22"/>
                <w:lang w:val="en-US" w:eastAsia="zh-CN" w:bidi="ar-SA"/>
              </w:rPr>
            </w:pPr>
            <w:r>
              <w:rPr>
                <w:rFonts w:hint="eastAsia" w:cs="Times New Roman"/>
                <w:b w:val="0"/>
                <w:bCs w:val="0"/>
                <w:color w:val="auto"/>
                <w:kern w:val="2"/>
                <w:sz w:val="24"/>
                <w:szCs w:val="22"/>
                <w:lang w:val="en-US" w:eastAsia="zh-CN" w:bidi="ar-SA"/>
              </w:rPr>
              <w:t>（2）职工生活产生的生活垃圾</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eastAsia" w:cs="Times New Roman"/>
                <w:b w:val="0"/>
                <w:bCs w:val="0"/>
                <w:color w:val="auto"/>
                <w:kern w:val="2"/>
                <w:sz w:val="24"/>
                <w:szCs w:val="22"/>
                <w:lang w:val="en-US" w:eastAsia="zh-CN" w:bidi="ar-SA"/>
              </w:rPr>
              <w:t>4</w:t>
            </w:r>
            <w:r>
              <w:rPr>
                <w:rFonts w:hint="default" w:ascii="Times New Roman" w:hAnsi="Times New Roman" w:eastAsia="宋体" w:cs="Times New Roman"/>
                <w:b w:val="0"/>
                <w:bCs w:val="0"/>
                <w:color w:val="auto"/>
                <w:kern w:val="2"/>
                <w:sz w:val="24"/>
                <w:szCs w:val="22"/>
                <w:lang w:val="en-US" w:eastAsia="zh-CN" w:bidi="ar-SA"/>
              </w:rPr>
              <w:t>、噪声污染</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default" w:ascii="Times New Roman" w:hAnsi="Times New Roman" w:cs="Times New Roman"/>
                <w:color w:val="FF0000"/>
                <w:kern w:val="0"/>
                <w:sz w:val="24"/>
              </w:rPr>
            </w:pPr>
            <w:r>
              <w:rPr>
                <w:rFonts w:hint="default" w:ascii="Times New Roman" w:hAnsi="Times New Roman" w:eastAsia="宋体" w:cs="Times New Roman"/>
                <w:b w:val="0"/>
                <w:kern w:val="2"/>
                <w:sz w:val="24"/>
                <w:szCs w:val="24"/>
                <w:lang w:val="en-US" w:eastAsia="zh-CN" w:bidi="ar-SA"/>
              </w:rPr>
              <w:t>（</w:t>
            </w:r>
            <w:r>
              <w:rPr>
                <w:rFonts w:hint="default" w:ascii="Times New Roman" w:hAnsi="Times New Roman" w:cs="Times New Roman"/>
                <w:sz w:val="24"/>
                <w:lang w:val="en-US" w:eastAsia="zh-CN"/>
              </w:rPr>
              <w:t>1）设备噪声：</w:t>
            </w:r>
            <w:r>
              <w:rPr>
                <w:rFonts w:hint="eastAsia" w:cs="Times New Roman"/>
                <w:sz w:val="24"/>
                <w:lang w:val="en-US" w:eastAsia="zh-CN"/>
              </w:rPr>
              <w:t>低温真空带式干燥机、旋转压片机、干法制粒机等设备运行</w:t>
            </w:r>
            <w:r>
              <w:rPr>
                <w:rFonts w:hint="default" w:ascii="Times New Roman" w:hAnsi="Times New Roman" w:cs="Times New Roman"/>
                <w:sz w:val="24"/>
                <w:lang w:val="en-US" w:eastAsia="zh-CN"/>
              </w:rPr>
              <w:t>噪声。</w:t>
            </w:r>
          </w:p>
        </w:tc>
      </w:tr>
    </w:tbl>
    <w:p>
      <w:pPr>
        <w:pStyle w:val="3"/>
        <w:rPr>
          <w:rFonts w:ascii="Times New Roman" w:hAnsi="Times New Roman"/>
          <w:color w:val="000000" w:themeColor="text1"/>
          <w14:textFill>
            <w14:solidFill>
              <w14:schemeClr w14:val="tx1"/>
            </w14:solidFill>
          </w14:textFill>
        </w:rPr>
      </w:pP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项目</w:t>
      </w:r>
      <w:r>
        <w:rPr>
          <w:rFonts w:ascii="Times New Roman" w:hAnsi="Times New Roman"/>
          <w:color w:val="000000" w:themeColor="text1"/>
          <w:highlight w:val="none"/>
          <w14:textFill>
            <w14:solidFill>
              <w14:schemeClr w14:val="tx1"/>
            </w14:solidFill>
          </w14:textFill>
        </w:rPr>
        <w:t>主要污染物</w:t>
      </w:r>
      <w:r>
        <w:rPr>
          <w:rFonts w:ascii="Times New Roman" w:hAnsi="Times New Roman"/>
          <w:color w:val="000000" w:themeColor="text1"/>
          <w14:textFill>
            <w14:solidFill>
              <w14:schemeClr w14:val="tx1"/>
            </w14:solidFill>
          </w14:textFill>
        </w:rPr>
        <w:t>产生及预计排放情况</w:t>
      </w:r>
    </w:p>
    <w:tbl>
      <w:tblPr>
        <w:tblStyle w:val="32"/>
        <w:tblW w:w="928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1"/>
        <w:gridCol w:w="1913"/>
        <w:gridCol w:w="1537"/>
        <w:gridCol w:w="1293"/>
        <w:gridCol w:w="1293"/>
        <w:gridCol w:w="1293"/>
        <w:gridCol w:w="129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0" w:hRule="atLeast"/>
          <w:jc w:val="center"/>
        </w:trPr>
        <w:tc>
          <w:tcPr>
            <w:tcW w:w="661" w:type="dxa"/>
            <w:vMerge w:val="restart"/>
            <w:tcBorders>
              <w:tl2br w:val="nil"/>
              <w:tr2bl w:val="nil"/>
            </w:tcBorders>
            <w:vAlign w:val="center"/>
          </w:tcPr>
          <w:p>
            <w:pPr>
              <w:adjustRightInd w:val="0"/>
              <w:jc w:val="center"/>
              <w:rPr>
                <w:bCs/>
                <w:color w:val="auto"/>
                <w:spacing w:val="4"/>
                <w:sz w:val="21"/>
                <w:szCs w:val="21"/>
              </w:rPr>
            </w:pPr>
            <w:r>
              <w:rPr>
                <w:bCs/>
                <w:color w:val="auto"/>
                <w:spacing w:val="4"/>
                <w:sz w:val="21"/>
                <w:szCs w:val="21"/>
              </w:rPr>
              <w:t>类型</w:t>
            </w:r>
          </w:p>
        </w:tc>
        <w:tc>
          <w:tcPr>
            <w:tcW w:w="1913" w:type="dxa"/>
            <w:vMerge w:val="restart"/>
            <w:tcBorders>
              <w:tl2br w:val="nil"/>
              <w:tr2bl w:val="nil"/>
            </w:tcBorders>
            <w:vAlign w:val="center"/>
          </w:tcPr>
          <w:p>
            <w:pPr>
              <w:adjustRightInd w:val="0"/>
              <w:jc w:val="center"/>
              <w:rPr>
                <w:bCs/>
                <w:color w:val="auto"/>
                <w:spacing w:val="4"/>
                <w:sz w:val="21"/>
                <w:szCs w:val="21"/>
              </w:rPr>
            </w:pPr>
            <w:r>
              <w:rPr>
                <w:rFonts w:hint="eastAsia"/>
                <w:bCs/>
                <w:color w:val="auto"/>
                <w:spacing w:val="4"/>
                <w:sz w:val="21"/>
                <w:szCs w:val="21"/>
                <w:lang w:val="en-US" w:eastAsia="zh-CN"/>
              </w:rPr>
              <w:t>污染</w:t>
            </w:r>
            <w:r>
              <w:rPr>
                <w:bCs/>
                <w:color w:val="auto"/>
                <w:spacing w:val="4"/>
                <w:sz w:val="21"/>
                <w:szCs w:val="21"/>
              </w:rPr>
              <w:t>源</w:t>
            </w:r>
          </w:p>
        </w:tc>
        <w:tc>
          <w:tcPr>
            <w:tcW w:w="1537" w:type="dxa"/>
            <w:vMerge w:val="restart"/>
            <w:tcBorders>
              <w:tl2br w:val="nil"/>
              <w:tr2bl w:val="nil"/>
            </w:tcBorders>
            <w:vAlign w:val="center"/>
          </w:tcPr>
          <w:p>
            <w:pPr>
              <w:adjustRightInd w:val="0"/>
              <w:jc w:val="center"/>
              <w:rPr>
                <w:bCs/>
                <w:color w:val="auto"/>
                <w:spacing w:val="4"/>
                <w:sz w:val="21"/>
                <w:szCs w:val="21"/>
              </w:rPr>
            </w:pPr>
            <w:r>
              <w:rPr>
                <w:bCs/>
                <w:color w:val="auto"/>
                <w:spacing w:val="4"/>
                <w:sz w:val="21"/>
                <w:szCs w:val="21"/>
              </w:rPr>
              <w:t>污染物</w:t>
            </w:r>
          </w:p>
          <w:p>
            <w:pPr>
              <w:adjustRightInd w:val="0"/>
              <w:jc w:val="center"/>
              <w:rPr>
                <w:bCs/>
                <w:color w:val="auto"/>
                <w:spacing w:val="4"/>
                <w:sz w:val="21"/>
                <w:szCs w:val="21"/>
              </w:rPr>
            </w:pPr>
            <w:r>
              <w:rPr>
                <w:bCs/>
                <w:color w:val="auto"/>
                <w:spacing w:val="4"/>
                <w:sz w:val="21"/>
                <w:szCs w:val="21"/>
              </w:rPr>
              <w:t>名称</w:t>
            </w:r>
          </w:p>
        </w:tc>
        <w:tc>
          <w:tcPr>
            <w:tcW w:w="2586" w:type="dxa"/>
            <w:gridSpan w:val="2"/>
            <w:tcBorders>
              <w:tl2br w:val="nil"/>
              <w:tr2bl w:val="nil"/>
            </w:tcBorders>
            <w:vAlign w:val="center"/>
          </w:tcPr>
          <w:p>
            <w:pPr>
              <w:adjustRightInd w:val="0"/>
              <w:jc w:val="center"/>
              <w:rPr>
                <w:bCs/>
                <w:color w:val="auto"/>
                <w:spacing w:val="4"/>
                <w:sz w:val="21"/>
                <w:szCs w:val="21"/>
              </w:rPr>
            </w:pPr>
            <w:r>
              <w:rPr>
                <w:bCs/>
                <w:color w:val="auto"/>
                <w:spacing w:val="4"/>
                <w:sz w:val="21"/>
                <w:szCs w:val="21"/>
              </w:rPr>
              <w:t>处理前产生的浓度及产生量（单位）</w:t>
            </w:r>
          </w:p>
        </w:tc>
        <w:tc>
          <w:tcPr>
            <w:tcW w:w="2587" w:type="dxa"/>
            <w:gridSpan w:val="2"/>
            <w:tcBorders>
              <w:tl2br w:val="nil"/>
              <w:tr2bl w:val="nil"/>
            </w:tcBorders>
            <w:vAlign w:val="center"/>
          </w:tcPr>
          <w:p>
            <w:pPr>
              <w:adjustRightInd w:val="0"/>
              <w:jc w:val="center"/>
              <w:rPr>
                <w:bCs/>
                <w:color w:val="auto"/>
                <w:spacing w:val="4"/>
                <w:sz w:val="21"/>
                <w:szCs w:val="21"/>
              </w:rPr>
            </w:pPr>
            <w:r>
              <w:rPr>
                <w:bCs/>
                <w:color w:val="auto"/>
                <w:spacing w:val="4"/>
                <w:sz w:val="21"/>
                <w:szCs w:val="21"/>
              </w:rPr>
              <w:t>排放浓度及</w:t>
            </w:r>
          </w:p>
          <w:p>
            <w:pPr>
              <w:adjustRightInd w:val="0"/>
              <w:jc w:val="center"/>
              <w:rPr>
                <w:bCs/>
                <w:color w:val="auto"/>
                <w:spacing w:val="4"/>
                <w:sz w:val="21"/>
                <w:szCs w:val="21"/>
              </w:rPr>
            </w:pPr>
            <w:r>
              <w:rPr>
                <w:bCs/>
                <w:color w:val="auto"/>
                <w:spacing w:val="4"/>
                <w:sz w:val="21"/>
                <w:szCs w:val="21"/>
              </w:rPr>
              <w:t>排放量（单位）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0" w:hRule="atLeast"/>
          <w:jc w:val="center"/>
        </w:trPr>
        <w:tc>
          <w:tcPr>
            <w:tcW w:w="661" w:type="dxa"/>
            <w:vMerge w:val="continue"/>
            <w:tcBorders>
              <w:tl2br w:val="nil"/>
              <w:tr2bl w:val="nil"/>
            </w:tcBorders>
            <w:vAlign w:val="center"/>
          </w:tcPr>
          <w:p>
            <w:pPr>
              <w:adjustRightInd w:val="0"/>
              <w:jc w:val="center"/>
              <w:rPr>
                <w:bCs/>
                <w:color w:val="auto"/>
                <w:spacing w:val="4"/>
                <w:sz w:val="21"/>
                <w:szCs w:val="21"/>
              </w:rPr>
            </w:pPr>
          </w:p>
        </w:tc>
        <w:tc>
          <w:tcPr>
            <w:tcW w:w="1913" w:type="dxa"/>
            <w:vMerge w:val="continue"/>
            <w:tcBorders>
              <w:tl2br w:val="nil"/>
              <w:tr2bl w:val="nil"/>
            </w:tcBorders>
            <w:vAlign w:val="center"/>
          </w:tcPr>
          <w:p>
            <w:pPr>
              <w:adjustRightInd w:val="0"/>
              <w:jc w:val="center"/>
              <w:rPr>
                <w:bCs/>
                <w:color w:val="auto"/>
                <w:spacing w:val="4"/>
                <w:sz w:val="21"/>
                <w:szCs w:val="21"/>
              </w:rPr>
            </w:pPr>
          </w:p>
        </w:tc>
        <w:tc>
          <w:tcPr>
            <w:tcW w:w="1537" w:type="dxa"/>
            <w:vMerge w:val="continue"/>
            <w:tcBorders>
              <w:tl2br w:val="nil"/>
              <w:tr2bl w:val="nil"/>
            </w:tcBorders>
            <w:vAlign w:val="center"/>
          </w:tcPr>
          <w:p>
            <w:pPr>
              <w:adjustRightInd w:val="0"/>
              <w:jc w:val="center"/>
              <w:rPr>
                <w:bCs/>
                <w:color w:val="auto"/>
                <w:spacing w:val="4"/>
                <w:sz w:val="21"/>
                <w:szCs w:val="21"/>
              </w:rPr>
            </w:pPr>
          </w:p>
        </w:tc>
        <w:tc>
          <w:tcPr>
            <w:tcW w:w="1293"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浓度(mg/Nm</w:t>
            </w:r>
            <w:r>
              <w:rPr>
                <w:bCs/>
                <w:color w:val="auto"/>
                <w:spacing w:val="4"/>
                <w:sz w:val="21"/>
                <w:szCs w:val="21"/>
                <w:vertAlign w:val="superscript"/>
              </w:rPr>
              <w:t>3</w:t>
            </w:r>
            <w:r>
              <w:rPr>
                <w:bCs/>
                <w:color w:val="auto"/>
                <w:spacing w:val="4"/>
                <w:sz w:val="21"/>
                <w:szCs w:val="21"/>
              </w:rPr>
              <w:t>)</w:t>
            </w:r>
          </w:p>
        </w:tc>
        <w:tc>
          <w:tcPr>
            <w:tcW w:w="1293"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产生量（t/a）</w:t>
            </w:r>
          </w:p>
        </w:tc>
        <w:tc>
          <w:tcPr>
            <w:tcW w:w="1293"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浓度(mg/Nm</w:t>
            </w:r>
            <w:r>
              <w:rPr>
                <w:bCs/>
                <w:color w:val="auto"/>
                <w:spacing w:val="4"/>
                <w:sz w:val="21"/>
                <w:szCs w:val="21"/>
                <w:vertAlign w:val="superscript"/>
              </w:rPr>
              <w:t>3</w:t>
            </w:r>
            <w:r>
              <w:rPr>
                <w:bCs/>
                <w:color w:val="auto"/>
                <w:spacing w:val="4"/>
                <w:sz w:val="21"/>
                <w:szCs w:val="21"/>
              </w:rPr>
              <w:t>)</w:t>
            </w:r>
          </w:p>
        </w:tc>
        <w:tc>
          <w:tcPr>
            <w:tcW w:w="1294"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排放量（t/a）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661" w:type="dxa"/>
            <w:tcBorders>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大气污染物</w:t>
            </w:r>
          </w:p>
        </w:tc>
        <w:tc>
          <w:tcPr>
            <w:tcW w:w="1913" w:type="dxa"/>
            <w:tcBorders>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道路运输</w:t>
            </w:r>
          </w:p>
        </w:tc>
        <w:tc>
          <w:tcPr>
            <w:tcW w:w="1537" w:type="dxa"/>
            <w:tcBorders>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粉尘</w:t>
            </w:r>
          </w:p>
        </w:tc>
        <w:tc>
          <w:tcPr>
            <w:tcW w:w="2586" w:type="dxa"/>
            <w:gridSpan w:val="2"/>
            <w:tcBorders>
              <w:right w:val="single" w:color="auto" w:sz="4" w:space="0"/>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0.031</w:t>
            </w:r>
            <w:r>
              <w:rPr>
                <w:bCs/>
                <w:color w:val="auto"/>
                <w:spacing w:val="4"/>
                <w:sz w:val="21"/>
                <w:szCs w:val="21"/>
              </w:rPr>
              <w:t>t/a</w:t>
            </w:r>
          </w:p>
        </w:tc>
        <w:tc>
          <w:tcPr>
            <w:tcW w:w="2587" w:type="dxa"/>
            <w:gridSpan w:val="2"/>
            <w:tcBorders>
              <w:left w:val="single" w:color="auto" w:sz="4" w:space="0"/>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0.012</w:t>
            </w:r>
            <w:r>
              <w:rPr>
                <w:bCs/>
                <w:color w:val="auto"/>
                <w:spacing w:val="4"/>
                <w:sz w:val="21"/>
                <w:szCs w:val="21"/>
              </w:rPr>
              <w:t>t/a</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661" w:type="dxa"/>
            <w:vMerge w:val="restart"/>
            <w:tcBorders>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水污染物</w:t>
            </w:r>
          </w:p>
        </w:tc>
        <w:tc>
          <w:tcPr>
            <w:tcW w:w="1913" w:type="dxa"/>
            <w:tcBorders>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纯水制备废水</w:t>
            </w:r>
          </w:p>
        </w:tc>
        <w:tc>
          <w:tcPr>
            <w:tcW w:w="1537" w:type="dxa"/>
            <w:tcBorders>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盐类</w:t>
            </w:r>
          </w:p>
        </w:tc>
        <w:tc>
          <w:tcPr>
            <w:tcW w:w="2586" w:type="dxa"/>
            <w:gridSpan w:val="2"/>
            <w:tcBorders>
              <w:right w:val="single" w:color="auto" w:sz="4" w:space="0"/>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0.9</w:t>
            </w:r>
            <w:r>
              <w:rPr>
                <w:bCs/>
                <w:color w:val="auto"/>
                <w:spacing w:val="4"/>
                <w:sz w:val="21"/>
                <w:szCs w:val="21"/>
              </w:rPr>
              <w:t>t/a</w:t>
            </w:r>
          </w:p>
        </w:tc>
        <w:tc>
          <w:tcPr>
            <w:tcW w:w="2587" w:type="dxa"/>
            <w:gridSpan w:val="2"/>
            <w:vMerge w:val="restart"/>
            <w:tcBorders>
              <w:left w:val="single" w:color="auto" w:sz="4" w:space="0"/>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直接进入厂区现有沉淀池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661" w:type="dxa"/>
            <w:vMerge w:val="continue"/>
            <w:tcBorders>
              <w:tl2br w:val="nil"/>
              <w:tr2bl w:val="nil"/>
            </w:tcBorders>
            <w:vAlign w:val="center"/>
          </w:tcPr>
          <w:p>
            <w:pPr>
              <w:adjustRightInd w:val="0"/>
              <w:jc w:val="center"/>
              <w:rPr>
                <w:rFonts w:hint="eastAsia"/>
                <w:bCs/>
                <w:color w:val="auto"/>
                <w:spacing w:val="4"/>
                <w:sz w:val="21"/>
                <w:szCs w:val="21"/>
                <w:lang w:val="en-US" w:eastAsia="zh-CN"/>
              </w:rPr>
            </w:pPr>
          </w:p>
        </w:tc>
        <w:tc>
          <w:tcPr>
            <w:tcW w:w="1913" w:type="dxa"/>
            <w:tcBorders>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玻璃瓶清洗废水</w:t>
            </w:r>
          </w:p>
        </w:tc>
        <w:tc>
          <w:tcPr>
            <w:tcW w:w="1537" w:type="dxa"/>
            <w:tcBorders>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SS</w:t>
            </w:r>
          </w:p>
        </w:tc>
        <w:tc>
          <w:tcPr>
            <w:tcW w:w="2586" w:type="dxa"/>
            <w:gridSpan w:val="2"/>
            <w:tcBorders>
              <w:right w:val="single" w:color="auto" w:sz="4" w:space="0"/>
              <w:tl2br w:val="nil"/>
              <w:tr2bl w:val="nil"/>
            </w:tcBorders>
            <w:vAlign w:val="center"/>
          </w:tcPr>
          <w:p>
            <w:pPr>
              <w:adjustRightInd w:val="0"/>
              <w:jc w:val="center"/>
              <w:rPr>
                <w:rFonts w:hint="default"/>
                <w:bCs/>
                <w:color w:val="auto"/>
                <w:spacing w:val="4"/>
                <w:sz w:val="21"/>
                <w:szCs w:val="21"/>
                <w:lang w:val="en-US" w:eastAsia="zh-CN"/>
              </w:rPr>
            </w:pPr>
            <w:r>
              <w:rPr>
                <w:rFonts w:hint="eastAsia"/>
                <w:bCs/>
                <w:color w:val="auto"/>
                <w:spacing w:val="4"/>
                <w:sz w:val="21"/>
                <w:szCs w:val="21"/>
                <w:lang w:val="en-US" w:eastAsia="zh-CN"/>
              </w:rPr>
              <w:t>2.1</w:t>
            </w:r>
            <w:r>
              <w:rPr>
                <w:bCs/>
                <w:color w:val="auto"/>
                <w:spacing w:val="4"/>
                <w:sz w:val="21"/>
                <w:szCs w:val="21"/>
              </w:rPr>
              <w:t>t/a</w:t>
            </w:r>
          </w:p>
        </w:tc>
        <w:tc>
          <w:tcPr>
            <w:tcW w:w="2587" w:type="dxa"/>
            <w:gridSpan w:val="2"/>
            <w:vMerge w:val="continue"/>
            <w:tcBorders>
              <w:left w:val="single" w:color="auto" w:sz="4" w:space="0"/>
              <w:tl2br w:val="nil"/>
              <w:tr2bl w:val="nil"/>
            </w:tcBorders>
            <w:vAlign w:val="center"/>
          </w:tcPr>
          <w:p>
            <w:pPr>
              <w:adjustRightInd w:val="0"/>
              <w:jc w:val="center"/>
              <w:rPr>
                <w:rFonts w:hint="eastAsia"/>
                <w:bCs/>
                <w:color w:val="auto"/>
                <w:spacing w:val="4"/>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661" w:type="dxa"/>
            <w:vMerge w:val="continue"/>
            <w:tcBorders>
              <w:tl2br w:val="nil"/>
              <w:tr2bl w:val="nil"/>
            </w:tcBorders>
            <w:vAlign w:val="center"/>
          </w:tcPr>
          <w:p>
            <w:pPr>
              <w:adjustRightInd w:val="0"/>
              <w:jc w:val="center"/>
              <w:rPr>
                <w:rFonts w:hint="eastAsia"/>
                <w:bCs/>
                <w:color w:val="auto"/>
                <w:spacing w:val="4"/>
                <w:sz w:val="21"/>
                <w:szCs w:val="21"/>
                <w:lang w:val="en-US" w:eastAsia="zh-CN"/>
              </w:rPr>
            </w:pPr>
          </w:p>
        </w:tc>
        <w:tc>
          <w:tcPr>
            <w:tcW w:w="1913"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生活污水</w:t>
            </w:r>
          </w:p>
        </w:tc>
        <w:tc>
          <w:tcPr>
            <w:tcW w:w="1537"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SS、COD</w:t>
            </w:r>
            <w:r>
              <w:rPr>
                <w:rFonts w:hint="eastAsia"/>
                <w:bCs/>
                <w:color w:val="auto"/>
                <w:spacing w:val="4"/>
                <w:sz w:val="21"/>
                <w:szCs w:val="21"/>
                <w:lang w:eastAsia="zh-CN"/>
              </w:rPr>
              <w:t>、</w:t>
            </w:r>
            <w:r>
              <w:rPr>
                <w:rFonts w:hint="eastAsia"/>
                <w:bCs/>
                <w:color w:val="auto"/>
                <w:spacing w:val="4"/>
                <w:sz w:val="21"/>
                <w:szCs w:val="21"/>
                <w:lang w:val="en-US" w:eastAsia="zh-CN"/>
              </w:rPr>
              <w:t>BOD</w:t>
            </w:r>
            <w:r>
              <w:rPr>
                <w:rFonts w:hint="eastAsia"/>
                <w:bCs/>
                <w:color w:val="auto"/>
                <w:spacing w:val="4"/>
                <w:sz w:val="21"/>
                <w:szCs w:val="21"/>
                <w:vertAlign w:val="subscript"/>
                <w:lang w:val="en-US" w:eastAsia="zh-CN"/>
              </w:rPr>
              <w:t>5</w:t>
            </w:r>
            <w:r>
              <w:rPr>
                <w:rFonts w:hint="eastAsia"/>
                <w:bCs/>
                <w:color w:val="auto"/>
                <w:spacing w:val="4"/>
                <w:sz w:val="21"/>
                <w:szCs w:val="21"/>
                <w:lang w:val="en-US" w:eastAsia="zh-CN"/>
              </w:rPr>
              <w:t>等</w:t>
            </w:r>
          </w:p>
        </w:tc>
        <w:tc>
          <w:tcPr>
            <w:tcW w:w="2586" w:type="dxa"/>
            <w:gridSpan w:val="2"/>
            <w:tcBorders>
              <w:right w:val="single" w:color="auto" w:sz="4" w:space="0"/>
              <w:tl2br w:val="nil"/>
              <w:tr2bl w:val="nil"/>
            </w:tcBorders>
            <w:vAlign w:val="center"/>
          </w:tcPr>
          <w:p>
            <w:pPr>
              <w:adjustRightInd w:val="0"/>
              <w:jc w:val="center"/>
              <w:rPr>
                <w:rFonts w:hint="eastAsia"/>
                <w:bCs/>
                <w:color w:val="auto"/>
                <w:spacing w:val="4"/>
                <w:sz w:val="21"/>
                <w:szCs w:val="21"/>
                <w:lang w:val="en-US" w:eastAsia="zh-CN"/>
              </w:rPr>
            </w:pPr>
            <w:r>
              <w:rPr>
                <w:rFonts w:hint="eastAsia"/>
                <w:bCs/>
                <w:color w:val="auto"/>
                <w:spacing w:val="4"/>
                <w:sz w:val="21"/>
                <w:szCs w:val="21"/>
                <w:lang w:val="en-US" w:eastAsia="zh-CN"/>
              </w:rPr>
              <w:t>374.4m</w:t>
            </w:r>
            <w:r>
              <w:rPr>
                <w:rFonts w:hint="eastAsia"/>
                <w:bCs/>
                <w:color w:val="auto"/>
                <w:spacing w:val="4"/>
                <w:sz w:val="21"/>
                <w:szCs w:val="21"/>
                <w:vertAlign w:val="superscript"/>
                <w:lang w:val="en-US" w:eastAsia="zh-CN"/>
              </w:rPr>
              <w:t>3</w:t>
            </w:r>
            <w:r>
              <w:rPr>
                <w:bCs/>
                <w:color w:val="auto"/>
                <w:spacing w:val="4"/>
                <w:sz w:val="21"/>
                <w:szCs w:val="21"/>
              </w:rPr>
              <w:t>/a</w:t>
            </w:r>
          </w:p>
        </w:tc>
        <w:tc>
          <w:tcPr>
            <w:tcW w:w="2587" w:type="dxa"/>
            <w:gridSpan w:val="2"/>
            <w:tcBorders>
              <w:left w:val="single" w:color="auto" w:sz="4" w:space="0"/>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进入厂区现有的污水处理系统</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661" w:type="dxa"/>
            <w:vMerge w:val="restart"/>
            <w:tcBorders>
              <w:tl2br w:val="nil"/>
              <w:tr2bl w:val="nil"/>
            </w:tcBorders>
            <w:vAlign w:val="center"/>
          </w:tcPr>
          <w:p>
            <w:pPr>
              <w:adjustRightInd w:val="0"/>
              <w:jc w:val="center"/>
              <w:rPr>
                <w:bCs/>
                <w:color w:val="auto"/>
                <w:spacing w:val="4"/>
                <w:sz w:val="21"/>
                <w:szCs w:val="21"/>
              </w:rPr>
            </w:pPr>
            <w:r>
              <w:rPr>
                <w:bCs/>
                <w:color w:val="auto"/>
                <w:spacing w:val="4"/>
                <w:sz w:val="21"/>
                <w:szCs w:val="21"/>
              </w:rPr>
              <w:t>固体废物</w:t>
            </w:r>
          </w:p>
        </w:tc>
        <w:tc>
          <w:tcPr>
            <w:tcW w:w="1913" w:type="dxa"/>
            <w:tcBorders>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果酒除浊澄清工序</w:t>
            </w:r>
          </w:p>
        </w:tc>
        <w:tc>
          <w:tcPr>
            <w:tcW w:w="1537" w:type="dxa"/>
            <w:tcBorders>
              <w:tl2br w:val="nil"/>
              <w:tr2bl w:val="nil"/>
            </w:tcBorders>
            <w:vAlign w:val="center"/>
          </w:tcPr>
          <w:p>
            <w:pPr>
              <w:adjustRightInd w:val="0"/>
              <w:jc w:val="center"/>
              <w:rPr>
                <w:rFonts w:hint="eastAsia" w:eastAsia="宋体"/>
                <w:bCs/>
                <w:color w:val="auto"/>
                <w:spacing w:val="4"/>
                <w:sz w:val="21"/>
                <w:szCs w:val="21"/>
                <w:lang w:val="en-US" w:eastAsia="zh-CN"/>
              </w:rPr>
            </w:pPr>
            <w:r>
              <w:rPr>
                <w:rFonts w:hint="eastAsia"/>
                <w:bCs/>
                <w:color w:val="auto"/>
                <w:spacing w:val="4"/>
                <w:sz w:val="21"/>
                <w:szCs w:val="21"/>
                <w:lang w:val="en-US" w:eastAsia="zh-CN"/>
              </w:rPr>
              <w:t>废活性炭</w:t>
            </w:r>
          </w:p>
        </w:tc>
        <w:tc>
          <w:tcPr>
            <w:tcW w:w="2586" w:type="dxa"/>
            <w:gridSpan w:val="2"/>
            <w:tcBorders>
              <w:right w:val="single" w:color="auto" w:sz="4" w:space="0"/>
              <w:tl2br w:val="nil"/>
              <w:tr2bl w:val="nil"/>
            </w:tcBorders>
            <w:vAlign w:val="center"/>
          </w:tcPr>
          <w:p>
            <w:pPr>
              <w:adjustRightInd w:val="0"/>
              <w:jc w:val="center"/>
              <w:rPr>
                <w:rFonts w:hint="eastAsia" w:eastAsia="宋体"/>
                <w:bCs/>
                <w:color w:val="auto"/>
                <w:spacing w:val="4"/>
                <w:sz w:val="21"/>
                <w:szCs w:val="21"/>
                <w:lang w:val="en-US" w:eastAsia="zh-CN"/>
              </w:rPr>
            </w:pPr>
            <w:r>
              <w:rPr>
                <w:rFonts w:hint="eastAsia"/>
                <w:bCs/>
                <w:color w:val="auto"/>
                <w:spacing w:val="4"/>
                <w:sz w:val="21"/>
                <w:szCs w:val="21"/>
                <w:lang w:val="en-US" w:eastAsia="zh-CN"/>
              </w:rPr>
              <w:t>0.06t/a</w:t>
            </w:r>
          </w:p>
        </w:tc>
        <w:tc>
          <w:tcPr>
            <w:tcW w:w="2587" w:type="dxa"/>
            <w:gridSpan w:val="2"/>
            <w:tcBorders>
              <w:left w:val="single" w:color="auto" w:sz="4" w:space="0"/>
              <w:tl2br w:val="nil"/>
              <w:tr2bl w:val="nil"/>
            </w:tcBorders>
            <w:vAlign w:val="center"/>
          </w:tcPr>
          <w:p>
            <w:pPr>
              <w:adjustRightInd w:val="0"/>
              <w:jc w:val="center"/>
              <w:rPr>
                <w:rFonts w:hint="eastAsia"/>
                <w:bCs/>
                <w:color w:val="auto"/>
                <w:spacing w:val="4"/>
                <w:sz w:val="21"/>
                <w:szCs w:val="21"/>
                <w:lang w:val="en-US" w:eastAsia="zh-CN"/>
              </w:rPr>
            </w:pPr>
            <w:r>
              <w:rPr>
                <w:rFonts w:hint="eastAsia"/>
                <w:bCs/>
                <w:color w:val="auto"/>
                <w:spacing w:val="4"/>
                <w:sz w:val="21"/>
                <w:szCs w:val="21"/>
                <w:lang w:val="en-US" w:eastAsia="zh-CN"/>
              </w:rPr>
              <w:t>物资公司回收利用。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36" w:hRule="atLeast"/>
          <w:jc w:val="center"/>
        </w:trPr>
        <w:tc>
          <w:tcPr>
            <w:tcW w:w="661" w:type="dxa"/>
            <w:vMerge w:val="continue"/>
            <w:tcBorders>
              <w:tl2br w:val="nil"/>
              <w:tr2bl w:val="nil"/>
            </w:tcBorders>
            <w:vAlign w:val="center"/>
          </w:tcPr>
          <w:p>
            <w:pPr>
              <w:adjustRightInd w:val="0"/>
              <w:jc w:val="center"/>
              <w:rPr>
                <w:bCs/>
                <w:color w:val="auto"/>
                <w:spacing w:val="4"/>
                <w:sz w:val="21"/>
                <w:szCs w:val="21"/>
              </w:rPr>
            </w:pPr>
          </w:p>
        </w:tc>
        <w:tc>
          <w:tcPr>
            <w:tcW w:w="1913" w:type="dxa"/>
            <w:tcBorders>
              <w:tl2br w:val="nil"/>
              <w:tr2bl w:val="nil"/>
            </w:tcBorders>
            <w:vAlign w:val="center"/>
          </w:tcPr>
          <w:p>
            <w:pPr>
              <w:adjustRightInd w:val="0"/>
              <w:jc w:val="center"/>
              <w:rPr>
                <w:rFonts w:hint="default" w:eastAsia="宋体"/>
                <w:bCs/>
                <w:color w:val="auto"/>
                <w:spacing w:val="4"/>
                <w:sz w:val="21"/>
                <w:szCs w:val="21"/>
                <w:lang w:val="en-US" w:eastAsia="zh-CN"/>
              </w:rPr>
            </w:pPr>
            <w:r>
              <w:rPr>
                <w:rFonts w:hint="eastAsia"/>
                <w:bCs/>
                <w:color w:val="auto"/>
                <w:spacing w:val="4"/>
                <w:sz w:val="21"/>
                <w:szCs w:val="21"/>
                <w:lang w:val="en-US" w:eastAsia="zh-CN"/>
              </w:rPr>
              <w:t>职工生活</w:t>
            </w:r>
          </w:p>
        </w:tc>
        <w:tc>
          <w:tcPr>
            <w:tcW w:w="1537" w:type="dxa"/>
            <w:tcBorders>
              <w:tl2br w:val="nil"/>
              <w:tr2bl w:val="nil"/>
            </w:tcBorders>
            <w:vAlign w:val="center"/>
          </w:tcPr>
          <w:p>
            <w:pPr>
              <w:adjustRightInd w:val="0"/>
              <w:jc w:val="center"/>
              <w:rPr>
                <w:rFonts w:hint="eastAsia" w:eastAsia="宋体"/>
                <w:bCs/>
                <w:color w:val="auto"/>
                <w:spacing w:val="4"/>
                <w:sz w:val="21"/>
                <w:szCs w:val="21"/>
                <w:lang w:val="en-US" w:eastAsia="zh-CN"/>
              </w:rPr>
            </w:pPr>
            <w:r>
              <w:rPr>
                <w:rFonts w:hint="eastAsia"/>
                <w:bCs/>
                <w:color w:val="auto"/>
                <w:spacing w:val="4"/>
                <w:sz w:val="21"/>
                <w:szCs w:val="21"/>
                <w:lang w:val="en-US" w:eastAsia="zh-CN"/>
              </w:rPr>
              <w:t>生活垃圾</w:t>
            </w:r>
          </w:p>
        </w:tc>
        <w:tc>
          <w:tcPr>
            <w:tcW w:w="2586" w:type="dxa"/>
            <w:gridSpan w:val="2"/>
            <w:tcBorders>
              <w:right w:val="single" w:color="auto" w:sz="4" w:space="0"/>
              <w:tl2br w:val="nil"/>
              <w:tr2bl w:val="nil"/>
            </w:tcBorders>
            <w:vAlign w:val="center"/>
          </w:tcPr>
          <w:p>
            <w:pPr>
              <w:adjustRightInd w:val="0"/>
              <w:jc w:val="center"/>
              <w:rPr>
                <w:rFonts w:hint="eastAsia" w:eastAsia="宋体"/>
                <w:bCs/>
                <w:color w:val="auto"/>
                <w:spacing w:val="4"/>
                <w:sz w:val="21"/>
                <w:szCs w:val="21"/>
                <w:lang w:val="en-US" w:eastAsia="zh-CN"/>
              </w:rPr>
            </w:pPr>
            <w:r>
              <w:rPr>
                <w:rFonts w:hint="eastAsia"/>
                <w:bCs/>
                <w:color w:val="auto"/>
                <w:spacing w:val="4"/>
                <w:sz w:val="21"/>
                <w:szCs w:val="21"/>
                <w:lang w:val="en-US" w:eastAsia="zh-CN"/>
              </w:rPr>
              <w:t>3.9</w:t>
            </w:r>
            <w:r>
              <w:rPr>
                <w:bCs/>
                <w:color w:val="auto"/>
                <w:spacing w:val="4"/>
                <w:sz w:val="21"/>
                <w:szCs w:val="21"/>
              </w:rPr>
              <w:t>t/a</w:t>
            </w:r>
          </w:p>
        </w:tc>
        <w:tc>
          <w:tcPr>
            <w:tcW w:w="2587" w:type="dxa"/>
            <w:gridSpan w:val="2"/>
            <w:tcBorders>
              <w:left w:val="single" w:color="auto" w:sz="4" w:space="0"/>
              <w:tl2br w:val="nil"/>
              <w:tr2bl w:val="nil"/>
            </w:tcBorders>
            <w:vAlign w:val="center"/>
          </w:tcPr>
          <w:p>
            <w:pPr>
              <w:adjustRightInd w:val="0"/>
              <w:jc w:val="center"/>
              <w:rPr>
                <w:rFonts w:hint="eastAsia"/>
                <w:bCs/>
                <w:color w:val="auto"/>
                <w:spacing w:val="4"/>
                <w:sz w:val="21"/>
                <w:szCs w:val="21"/>
                <w:lang w:val="en-US" w:eastAsia="zh-CN"/>
              </w:rPr>
            </w:pPr>
            <w:r>
              <w:rPr>
                <w:rFonts w:hint="eastAsia"/>
                <w:bCs/>
                <w:color w:val="auto"/>
                <w:spacing w:val="4"/>
                <w:sz w:val="21"/>
                <w:szCs w:val="21"/>
                <w:lang w:val="en-US" w:eastAsia="zh-CN"/>
              </w:rPr>
              <w:t>集中收集后交当地环卫部门指定地点处置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59" w:hRule="atLeast"/>
          <w:jc w:val="center"/>
        </w:trPr>
        <w:tc>
          <w:tcPr>
            <w:tcW w:w="661" w:type="dxa"/>
            <w:tcBorders>
              <w:tl2br w:val="nil"/>
              <w:tr2bl w:val="nil"/>
            </w:tcBorders>
            <w:vAlign w:val="center"/>
          </w:tcPr>
          <w:p>
            <w:pPr>
              <w:adjustRightInd w:val="0"/>
              <w:jc w:val="center"/>
              <w:rPr>
                <w:bCs/>
                <w:color w:val="auto"/>
                <w:spacing w:val="4"/>
                <w:sz w:val="21"/>
                <w:szCs w:val="21"/>
              </w:rPr>
            </w:pPr>
            <w:r>
              <w:rPr>
                <w:bCs/>
                <w:color w:val="auto"/>
                <w:spacing w:val="4"/>
                <w:sz w:val="21"/>
                <w:szCs w:val="21"/>
              </w:rPr>
              <w:t>噪</w:t>
            </w:r>
          </w:p>
          <w:p>
            <w:pPr>
              <w:adjustRightInd w:val="0"/>
              <w:jc w:val="center"/>
              <w:rPr>
                <w:bCs/>
                <w:color w:val="auto"/>
                <w:spacing w:val="4"/>
                <w:sz w:val="21"/>
                <w:szCs w:val="21"/>
              </w:rPr>
            </w:pPr>
            <w:r>
              <w:rPr>
                <w:bCs/>
                <w:color w:val="auto"/>
                <w:spacing w:val="4"/>
                <w:sz w:val="21"/>
                <w:szCs w:val="21"/>
              </w:rPr>
              <w:t>声</w:t>
            </w:r>
          </w:p>
        </w:tc>
        <w:tc>
          <w:tcPr>
            <w:tcW w:w="3450" w:type="dxa"/>
            <w:gridSpan w:val="2"/>
            <w:tcBorders>
              <w:tl2br w:val="nil"/>
              <w:tr2bl w:val="nil"/>
            </w:tcBorders>
            <w:vAlign w:val="center"/>
          </w:tcPr>
          <w:p>
            <w:pPr>
              <w:adjustRightInd w:val="0"/>
              <w:jc w:val="center"/>
              <w:rPr>
                <w:rFonts w:hint="eastAsia" w:eastAsia="宋体"/>
                <w:bCs/>
                <w:color w:val="auto"/>
                <w:sz w:val="21"/>
                <w:szCs w:val="21"/>
                <w:lang w:val="en-US" w:eastAsia="zh-CN"/>
              </w:rPr>
            </w:pPr>
            <w:r>
              <w:rPr>
                <w:rFonts w:hint="eastAsia" w:ascii="Times New Roman" w:hAnsi="Times New Roman" w:cs="Times New Roman"/>
                <w:bCs/>
                <w:color w:val="auto"/>
                <w:spacing w:val="4"/>
                <w:sz w:val="21"/>
                <w:szCs w:val="21"/>
                <w:lang w:val="en-US" w:eastAsia="zh-CN"/>
              </w:rPr>
              <w:t>低温真空带式干燥机、旋转压片机、干法制粒机等</w:t>
            </w:r>
          </w:p>
        </w:tc>
        <w:tc>
          <w:tcPr>
            <w:tcW w:w="2586" w:type="dxa"/>
            <w:gridSpan w:val="2"/>
            <w:tcBorders>
              <w:tl2br w:val="nil"/>
              <w:tr2bl w:val="nil"/>
            </w:tcBorders>
            <w:vAlign w:val="center"/>
          </w:tcPr>
          <w:p>
            <w:pPr>
              <w:adjustRightInd w:val="0"/>
              <w:jc w:val="center"/>
              <w:rPr>
                <w:bCs/>
                <w:color w:val="auto"/>
                <w:sz w:val="21"/>
                <w:szCs w:val="21"/>
                <w:shd w:val="clear" w:color="auto" w:fill="auto"/>
              </w:rPr>
            </w:pPr>
            <w:r>
              <w:rPr>
                <w:rFonts w:hint="eastAsia"/>
                <w:bCs/>
                <w:color w:val="auto"/>
                <w:sz w:val="21"/>
                <w:szCs w:val="21"/>
                <w:shd w:val="clear" w:color="auto" w:fill="auto"/>
                <w:lang w:val="en-US" w:eastAsia="zh-CN"/>
              </w:rPr>
              <w:t>65</w:t>
            </w:r>
            <w:r>
              <w:rPr>
                <w:bCs/>
                <w:color w:val="auto"/>
                <w:sz w:val="21"/>
                <w:szCs w:val="21"/>
                <w:shd w:val="clear" w:color="auto" w:fill="auto"/>
              </w:rPr>
              <w:t>dB(A)</w:t>
            </w:r>
          </w:p>
        </w:tc>
        <w:tc>
          <w:tcPr>
            <w:tcW w:w="2587" w:type="dxa"/>
            <w:gridSpan w:val="2"/>
            <w:tcBorders>
              <w:tl2br w:val="nil"/>
              <w:tr2bl w:val="nil"/>
            </w:tcBorders>
            <w:vAlign w:val="center"/>
          </w:tcPr>
          <w:p>
            <w:pPr>
              <w:adjustRightInd w:val="0"/>
              <w:jc w:val="center"/>
              <w:rPr>
                <w:rFonts w:hint="eastAsia" w:eastAsia="宋体"/>
                <w:bCs/>
                <w:color w:val="auto"/>
                <w:sz w:val="21"/>
                <w:szCs w:val="21"/>
                <w:shd w:val="clear" w:color="auto" w:fill="auto"/>
                <w:lang w:val="en-US" w:eastAsia="zh-CN"/>
              </w:rPr>
            </w:pPr>
            <w:r>
              <w:rPr>
                <w:rFonts w:hint="eastAsia"/>
                <w:bCs/>
                <w:color w:val="auto"/>
                <w:sz w:val="21"/>
                <w:szCs w:val="21"/>
                <w:shd w:val="clear" w:color="auto" w:fill="auto"/>
                <w:lang w:val="en-US" w:eastAsia="zh-CN"/>
              </w:rPr>
              <w:t>45</w:t>
            </w:r>
            <w:r>
              <w:rPr>
                <w:bCs/>
                <w:color w:val="auto"/>
                <w:sz w:val="21"/>
                <w:szCs w:val="21"/>
                <w:shd w:val="clear" w:color="auto" w:fill="auto"/>
              </w:rPr>
              <w:t>dB(A)</w:t>
            </w:r>
            <w:r>
              <w:rPr>
                <w:rFonts w:hint="eastAsia"/>
                <w:bCs/>
                <w:color w:val="auto"/>
                <w:sz w:val="21"/>
                <w:szCs w:val="21"/>
                <w:shd w:val="clear" w:color="auto" w:fill="auto"/>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236" w:hRule="atLeast"/>
          <w:jc w:val="center"/>
        </w:trPr>
        <w:tc>
          <w:tcPr>
            <w:tcW w:w="9284" w:type="dxa"/>
            <w:gridSpan w:val="7"/>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spacing w:line="480" w:lineRule="exact"/>
              <w:jc w:val="both"/>
              <w:textAlignment w:val="auto"/>
              <w:rPr>
                <w:rFonts w:hint="eastAsia"/>
                <w:b/>
                <w:bCs/>
                <w:lang w:eastAsia="zh-CN"/>
              </w:rPr>
            </w:pPr>
            <w:r>
              <w:rPr>
                <w:rFonts w:hint="eastAsia"/>
                <w:b/>
                <w:bCs/>
                <w:sz w:val="28"/>
                <w:szCs w:val="28"/>
                <w:lang w:val="en-US" w:eastAsia="zh-CN"/>
              </w:rPr>
              <w:t>主要</w:t>
            </w:r>
            <w:r>
              <w:rPr>
                <w:rFonts w:hint="eastAsia"/>
                <w:b/>
                <w:bCs/>
                <w:sz w:val="28"/>
                <w:szCs w:val="28"/>
              </w:rPr>
              <w:t>生态影响</w:t>
            </w:r>
            <w:r>
              <w:rPr>
                <w:rFonts w:hint="eastAsia"/>
                <w:b/>
                <w:bCs/>
                <w:sz w:val="28"/>
                <w:szCs w:val="28"/>
                <w:lang w:eastAsia="zh-CN"/>
              </w:rPr>
              <w:t>（</w:t>
            </w:r>
            <w:r>
              <w:rPr>
                <w:rFonts w:hint="eastAsia"/>
                <w:b/>
                <w:bCs/>
                <w:sz w:val="28"/>
                <w:szCs w:val="28"/>
                <w:lang w:val="en-US" w:eastAsia="zh-CN"/>
              </w:rPr>
              <w:t>不够时可附另页</w:t>
            </w:r>
            <w:r>
              <w:rPr>
                <w:rFonts w:hint="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sz w:val="24"/>
                <w:szCs w:val="24"/>
                <w:lang w:val="en-US" w:eastAsia="zh-CN"/>
              </w:rPr>
            </w:pPr>
            <w:r>
              <w:rPr>
                <w:rFonts w:hint="eastAsia"/>
                <w:sz w:val="24"/>
                <w:szCs w:val="24"/>
                <w:lang w:val="en-US" w:eastAsia="zh-CN"/>
              </w:rPr>
              <w:t>项目选址位于</w:t>
            </w:r>
            <w:r>
              <w:rPr>
                <w:rFonts w:hint="eastAsia"/>
                <w:sz w:val="24"/>
                <w:szCs w:val="24"/>
                <w:lang w:eastAsia="zh-CN"/>
              </w:rPr>
              <w:t>忻州市五台县东冶镇槐荫村西1.7km处，</w:t>
            </w:r>
            <w:r>
              <w:rPr>
                <w:rFonts w:hint="eastAsia"/>
                <w:sz w:val="24"/>
                <w:szCs w:val="24"/>
                <w:lang w:val="en-US" w:eastAsia="zh-CN"/>
              </w:rPr>
              <w:t>区域生态系统总体多样性水平不高，主要是以农村人工生态为主，以较低等的灌、草居多，植被稀疏，主要为天然萌生荒草，植物和动物群落结构均较简单，无珍稀植被，区域内无自然保护区和珍稀濒危的动物。则本项目对区域生态环境影响较小。</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hint="default"/>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tc>
      </w:tr>
    </w:tbl>
    <w:p>
      <w:pPr>
        <w:pStyle w:val="31"/>
      </w:pPr>
    </w:p>
    <w:p>
      <w:r>
        <w:rPr>
          <w:b/>
          <w:bCs/>
          <w:color w:val="000000" w:themeColor="text1"/>
          <w:sz w:val="30"/>
          <w:szCs w:val="30"/>
          <w14:textFill>
            <w14:solidFill>
              <w14:schemeClr w14:val="tx1"/>
            </w14:solidFill>
          </w14:textFill>
        </w:rPr>
        <w:t>环</w:t>
      </w:r>
      <w:r>
        <w:rPr>
          <w:rFonts w:hint="eastAsia"/>
          <w:b/>
          <w:bCs/>
          <w:color w:val="000000" w:themeColor="text1"/>
          <w:sz w:val="30"/>
          <w:szCs w:val="30"/>
          <w:lang w:val="en-US" w:eastAsia="zh-CN"/>
          <w14:textFill>
            <w14:solidFill>
              <w14:schemeClr w14:val="tx1"/>
            </w14:solidFill>
          </w14:textFill>
        </w:rPr>
        <w:t>境</w:t>
      </w:r>
      <w:r>
        <w:rPr>
          <w:b/>
          <w:bCs/>
          <w:color w:val="000000" w:themeColor="text1"/>
          <w:sz w:val="30"/>
          <w:szCs w:val="30"/>
          <w14:textFill>
            <w14:solidFill>
              <w14:schemeClr w14:val="tx1"/>
            </w14:solidFill>
          </w14:textFill>
        </w:rPr>
        <w:t>影响分析</w:t>
      </w:r>
    </w:p>
    <w:tbl>
      <w:tblPr>
        <w:tblStyle w:val="32"/>
        <w:tblW w:w="92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111" w:hRule="atLeast"/>
          <w:jc w:val="center"/>
        </w:trPr>
        <w:tc>
          <w:tcPr>
            <w:tcW w:w="9258" w:type="dxa"/>
          </w:tcPr>
          <w:p>
            <w:pPr>
              <w:snapToGrid w:val="0"/>
              <w:spacing w:line="540" w:lineRule="exact"/>
              <w:jc w:val="lef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highlight w:val="none"/>
              </w:rPr>
              <w:t>施工期</w:t>
            </w:r>
            <w:r>
              <w:rPr>
                <w:rFonts w:hint="default" w:ascii="Times New Roman" w:hAnsi="Times New Roman" w:cs="Times New Roman"/>
                <w:b/>
                <w:color w:val="auto"/>
                <w:sz w:val="28"/>
                <w:szCs w:val="28"/>
              </w:rPr>
              <w:t>环境影响分析：</w:t>
            </w:r>
          </w:p>
          <w:p>
            <w:pPr>
              <w:spacing w:line="360" w:lineRule="auto"/>
              <w:ind w:firstLine="480" w:firstLineChars="200"/>
              <w:rPr>
                <w:rFonts w:hint="default" w:ascii="Times New Roman" w:hAnsi="Times New Roman" w:cs="Times New Roman"/>
                <w:color w:val="auto"/>
                <w:kern w:val="10"/>
                <w:sz w:val="24"/>
              </w:rPr>
            </w:pPr>
            <w:r>
              <w:rPr>
                <w:rFonts w:hint="default" w:ascii="Times New Roman" w:hAnsi="Times New Roman" w:cs="Times New Roman"/>
                <w:color w:val="auto"/>
                <w:kern w:val="10"/>
                <w:sz w:val="24"/>
              </w:rPr>
              <w:t>1、</w:t>
            </w:r>
            <w:r>
              <w:rPr>
                <w:rFonts w:hint="default" w:ascii="Times New Roman" w:hAnsi="Times New Roman" w:cs="Times New Roman"/>
                <w:color w:val="auto"/>
                <w:kern w:val="10"/>
                <w:sz w:val="24"/>
                <w:highlight w:val="none"/>
              </w:rPr>
              <w:t>废气</w:t>
            </w:r>
          </w:p>
          <w:p>
            <w:pPr>
              <w:pStyle w:val="99"/>
              <w:bidi w:val="0"/>
            </w:pPr>
            <w:r>
              <w:t xml:space="preserve">该项目施工期对环境空气的影响主要表现在扬尘的影响； </w:t>
            </w:r>
          </w:p>
          <w:p>
            <w:pPr>
              <w:pStyle w:val="99"/>
              <w:bidi w:val="0"/>
            </w:pPr>
            <w:r>
              <w:t>①</w:t>
            </w:r>
            <w:r>
              <w:rPr>
                <w:rFonts w:hint="eastAsia"/>
              </w:rPr>
              <w:t>修整硬化</w:t>
            </w:r>
            <w:r>
              <w:t>场地、</w:t>
            </w:r>
            <w:r>
              <w:rPr>
                <w:rFonts w:hint="eastAsia"/>
              </w:rPr>
              <w:t>设备地基</w:t>
            </w:r>
            <w:r>
              <w:t>挖填土方，使施工场地的地表和植被遭到破坏，表层土壤裸露，遇风可产生扬尘；</w:t>
            </w:r>
          </w:p>
          <w:p>
            <w:pPr>
              <w:pStyle w:val="99"/>
              <w:bidi w:val="0"/>
            </w:pPr>
            <w:r>
              <w:t>②材料运输将使施工场地附近二次扬尘增加；</w:t>
            </w:r>
          </w:p>
          <w:p>
            <w:pPr>
              <w:pStyle w:val="99"/>
              <w:bidi w:val="0"/>
            </w:pPr>
            <w:r>
              <w:t>③施工现场、料场堆放易产尘的建筑材料(沙子、水泥和石灰等)以及临时堆土，如无围档，随意堆放，会产生二次扬尘；</w:t>
            </w:r>
          </w:p>
          <w:p>
            <w:pPr>
              <w:pStyle w:val="99"/>
              <w:bidi w:val="0"/>
            </w:pPr>
            <w:r>
              <w:t>④建筑材料的运输，如不采取有效的遮盖措施，会产生扬尘；</w:t>
            </w:r>
          </w:p>
          <w:p>
            <w:pPr>
              <w:pStyle w:val="99"/>
              <w:bidi w:val="0"/>
            </w:pPr>
            <w:r>
              <w:fldChar w:fldCharType="begin"/>
            </w:r>
            <w:r>
              <w:instrText xml:space="preserve"> = 5 \* GB3 </w:instrText>
            </w:r>
            <w:r>
              <w:fldChar w:fldCharType="separate"/>
            </w:r>
            <w:r>
              <w:t>⑤</w:t>
            </w:r>
            <w:r>
              <w:fldChar w:fldCharType="end"/>
            </w:r>
            <w:r>
              <w:t>施工土方及垃圾的清理会产生扬尘。</w:t>
            </w:r>
          </w:p>
          <w:p>
            <w:pPr>
              <w:pStyle w:val="99"/>
              <w:bidi w:val="0"/>
            </w:pPr>
            <w:r>
              <w:t>环评要求建设单位需采取以下措施：</w:t>
            </w:r>
          </w:p>
          <w:p>
            <w:pPr>
              <w:pStyle w:val="99"/>
              <w:bidi w:val="0"/>
            </w:pPr>
            <w:r>
              <w:t>①施工车辆要求限速行驶，并随时保持路面清洁；</w:t>
            </w:r>
          </w:p>
          <w:p>
            <w:pPr>
              <w:pStyle w:val="99"/>
              <w:bidi w:val="0"/>
            </w:pPr>
            <w:r>
              <w:t>②所有砂石、灰土、灰浆等易扬尘物料都以不透水的隔尘布完全覆盖；</w:t>
            </w:r>
          </w:p>
          <w:p>
            <w:pPr>
              <w:pStyle w:val="99"/>
              <w:bidi w:val="0"/>
            </w:pPr>
            <w:r>
              <w:t>③施工现场垃圾渣土及时清理出现场；</w:t>
            </w:r>
          </w:p>
          <w:p>
            <w:pPr>
              <w:pStyle w:val="99"/>
              <w:bidi w:val="0"/>
              <w:rPr>
                <w:rFonts w:hint="default"/>
              </w:rPr>
            </w:pPr>
            <w:r>
              <w:t>采取上述措施后，可有效控制本项目施工期扬尘对周围环境的影响。</w:t>
            </w:r>
          </w:p>
          <w:p>
            <w:pPr>
              <w:spacing w:line="360" w:lineRule="auto"/>
              <w:ind w:firstLine="477" w:firstLineChars="199"/>
              <w:rPr>
                <w:rFonts w:hint="default" w:ascii="Times New Roman" w:hAnsi="Times New Roman" w:cs="Times New Roman" w:eastAsiaTheme="minorEastAsia"/>
                <w:color w:val="auto"/>
                <w:kern w:val="10"/>
                <w:sz w:val="24"/>
              </w:rPr>
            </w:pPr>
            <w:r>
              <w:rPr>
                <w:rFonts w:hint="default" w:ascii="Times New Roman" w:hAnsi="Times New Roman" w:cs="Times New Roman" w:eastAsiaTheme="minorEastAsia"/>
                <w:color w:val="auto"/>
                <w:kern w:val="10"/>
                <w:sz w:val="24"/>
              </w:rPr>
              <w:t>2、废水</w:t>
            </w:r>
          </w:p>
          <w:p>
            <w:pPr>
              <w:spacing w:line="360" w:lineRule="auto"/>
              <w:ind w:firstLine="480" w:firstLineChars="200"/>
              <w:rPr>
                <w:rFonts w:hint="default" w:ascii="Times New Roman" w:hAnsi="Times New Roman" w:cs="Times New Roman" w:eastAsiaTheme="minorEastAsia"/>
                <w:color w:val="auto"/>
                <w:kern w:val="10"/>
                <w:sz w:val="24"/>
                <w:lang w:val="en-US"/>
              </w:rPr>
            </w:pPr>
            <w:r>
              <w:rPr>
                <w:rFonts w:hint="default" w:ascii="Times New Roman" w:hAnsi="Times New Roman" w:cs="Times New Roman" w:eastAsiaTheme="minorEastAsia"/>
                <w:color w:val="auto"/>
                <w:kern w:val="10"/>
                <w:sz w:val="24"/>
              </w:rPr>
              <w:t>施工期产生的废水主要施工人员的生活污水。</w:t>
            </w:r>
            <w:r>
              <w:rPr>
                <w:rFonts w:hint="default" w:ascii="Times New Roman" w:hAnsi="Times New Roman" w:cs="Times New Roman" w:eastAsiaTheme="minorEastAsia"/>
                <w:color w:val="auto"/>
                <w:kern w:val="10"/>
                <w:sz w:val="24"/>
                <w:lang w:val="en-US" w:eastAsia="zh-CN"/>
              </w:rPr>
              <w:t>施工定员为</w:t>
            </w:r>
            <w:r>
              <w:rPr>
                <w:rFonts w:hint="eastAsia" w:cs="Times New Roman" w:eastAsiaTheme="minorEastAsia"/>
                <w:color w:val="auto"/>
                <w:kern w:val="10"/>
                <w:sz w:val="24"/>
                <w:lang w:val="en-US" w:eastAsia="zh-CN"/>
              </w:rPr>
              <w:t>6</w:t>
            </w:r>
            <w:r>
              <w:rPr>
                <w:rFonts w:hint="default" w:ascii="Times New Roman" w:hAnsi="Times New Roman" w:cs="Times New Roman" w:eastAsiaTheme="minorEastAsia"/>
                <w:color w:val="auto"/>
                <w:kern w:val="10"/>
                <w:sz w:val="24"/>
                <w:lang w:val="en-US" w:eastAsia="zh-CN"/>
              </w:rPr>
              <w:t>人。用水量按60L/人/天计算，则用水量为</w:t>
            </w:r>
            <w:r>
              <w:rPr>
                <w:rFonts w:hint="eastAsia" w:cs="Times New Roman" w:eastAsiaTheme="minorEastAsia"/>
                <w:color w:val="auto"/>
                <w:kern w:val="10"/>
                <w:sz w:val="24"/>
                <w:lang w:val="en-US" w:eastAsia="zh-CN"/>
              </w:rPr>
              <w:t>0.36</w:t>
            </w:r>
            <w:r>
              <w:rPr>
                <w:rFonts w:hint="default" w:ascii="Times New Roman" w:hAnsi="Times New Roman" w:cs="Times New Roman" w:eastAsiaTheme="minorEastAsia"/>
                <w:color w:val="auto"/>
                <w:kern w:val="10"/>
                <w:sz w:val="24"/>
                <w:lang w:val="en-US" w:eastAsia="zh-CN"/>
              </w:rPr>
              <w:t>m</w:t>
            </w:r>
            <w:r>
              <w:rPr>
                <w:rFonts w:hint="default" w:ascii="Times New Roman" w:hAnsi="Times New Roman" w:cs="Times New Roman" w:eastAsiaTheme="minorEastAsia"/>
                <w:color w:val="auto"/>
                <w:kern w:val="10"/>
                <w:sz w:val="24"/>
                <w:vertAlign w:val="superscript"/>
                <w:lang w:val="en-US" w:eastAsia="zh-CN"/>
              </w:rPr>
              <w:t>3</w:t>
            </w:r>
            <w:r>
              <w:rPr>
                <w:rFonts w:hint="default" w:ascii="Times New Roman" w:hAnsi="Times New Roman" w:cs="Times New Roman" w:eastAsiaTheme="minorEastAsia"/>
                <w:color w:val="auto"/>
                <w:kern w:val="10"/>
                <w:sz w:val="24"/>
                <w:lang w:val="en-US" w:eastAsia="zh-CN"/>
              </w:rPr>
              <w:t>/d，污水产生量为</w:t>
            </w:r>
            <w:r>
              <w:rPr>
                <w:rFonts w:hint="eastAsia" w:cs="Times New Roman" w:eastAsiaTheme="minorEastAsia"/>
                <w:color w:val="auto"/>
                <w:kern w:val="10"/>
                <w:sz w:val="24"/>
                <w:lang w:val="en-US" w:eastAsia="zh-CN"/>
              </w:rPr>
              <w:t>0.288</w:t>
            </w:r>
            <w:r>
              <w:rPr>
                <w:rFonts w:hint="default" w:ascii="Times New Roman" w:hAnsi="Times New Roman" w:cs="Times New Roman" w:eastAsiaTheme="minorEastAsia"/>
                <w:color w:val="auto"/>
                <w:kern w:val="10"/>
                <w:sz w:val="24"/>
                <w:lang w:val="en-US" w:eastAsia="zh-CN"/>
              </w:rPr>
              <w:t>m</w:t>
            </w:r>
            <w:r>
              <w:rPr>
                <w:rFonts w:hint="default" w:ascii="Times New Roman" w:hAnsi="Times New Roman" w:cs="Times New Roman" w:eastAsiaTheme="minorEastAsia"/>
                <w:color w:val="auto"/>
                <w:kern w:val="10"/>
                <w:sz w:val="24"/>
                <w:vertAlign w:val="superscript"/>
                <w:lang w:val="en-US" w:eastAsia="zh-CN"/>
              </w:rPr>
              <w:t>3</w:t>
            </w:r>
            <w:r>
              <w:rPr>
                <w:rFonts w:hint="default" w:ascii="Times New Roman" w:hAnsi="Times New Roman" w:cs="Times New Roman" w:eastAsiaTheme="minorEastAsia"/>
                <w:color w:val="auto"/>
                <w:kern w:val="10"/>
                <w:sz w:val="24"/>
                <w:lang w:val="en-US" w:eastAsia="zh-CN"/>
              </w:rPr>
              <w:t>/d（按80%计算），</w:t>
            </w:r>
            <w:r>
              <w:rPr>
                <w:rFonts w:hint="default" w:ascii="Times New Roman" w:hAnsi="Times New Roman" w:cs="Times New Roman" w:eastAsiaTheme="minorEastAsia"/>
                <w:color w:val="auto"/>
                <w:kern w:val="10"/>
                <w:sz w:val="24"/>
              </w:rPr>
              <w:t>产生量很小</w:t>
            </w:r>
            <w:r>
              <w:rPr>
                <w:rFonts w:hint="default" w:ascii="Times New Roman" w:hAnsi="Times New Roman" w:cs="Times New Roman" w:eastAsiaTheme="minorEastAsia"/>
                <w:color w:val="auto"/>
                <w:kern w:val="10"/>
                <w:sz w:val="24"/>
                <w:lang w:eastAsia="zh-CN"/>
              </w:rPr>
              <w:t>。</w:t>
            </w:r>
            <w:r>
              <w:rPr>
                <w:rFonts w:hint="default" w:ascii="Times New Roman" w:hAnsi="Times New Roman" w:cs="Times New Roman" w:eastAsiaTheme="minorEastAsia"/>
                <w:color w:val="auto"/>
                <w:kern w:val="10"/>
                <w:sz w:val="24"/>
                <w:lang w:val="en-US" w:eastAsia="zh-CN"/>
              </w:rPr>
              <w:t>进入厂</w:t>
            </w:r>
            <w:r>
              <w:rPr>
                <w:rFonts w:hint="eastAsia" w:cs="Times New Roman" w:eastAsiaTheme="minorEastAsia"/>
                <w:color w:val="auto"/>
                <w:kern w:val="10"/>
                <w:sz w:val="24"/>
                <w:lang w:val="en-US" w:eastAsia="zh-CN"/>
              </w:rPr>
              <w:t>内现有污水处理系统</w:t>
            </w:r>
            <w:r>
              <w:rPr>
                <w:rFonts w:hint="default" w:ascii="Times New Roman" w:hAnsi="Times New Roman" w:cs="Times New Roman" w:eastAsiaTheme="minorEastAsia"/>
                <w:color w:val="auto"/>
                <w:kern w:val="10"/>
                <w:sz w:val="24"/>
                <w:lang w:val="en-US" w:eastAsia="zh-CN"/>
              </w:rPr>
              <w:t>。</w:t>
            </w:r>
          </w:p>
          <w:p>
            <w:pPr>
              <w:spacing w:line="360" w:lineRule="auto"/>
              <w:ind w:firstLine="480" w:firstLineChars="200"/>
              <w:rPr>
                <w:rFonts w:hint="default" w:ascii="Times New Roman" w:hAnsi="Times New Roman" w:cs="Times New Roman" w:eastAsiaTheme="minorEastAsia"/>
                <w:color w:val="auto"/>
                <w:kern w:val="10"/>
                <w:sz w:val="24"/>
              </w:rPr>
            </w:pPr>
            <w:r>
              <w:rPr>
                <w:rFonts w:hint="default" w:ascii="Times New Roman" w:hAnsi="Times New Roman" w:cs="Times New Roman" w:eastAsiaTheme="minorEastAsia"/>
                <w:color w:val="auto"/>
                <w:kern w:val="10"/>
                <w:sz w:val="24"/>
              </w:rPr>
              <w:t>3、噪声</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本项目施工期产生的噪声主要为施工机械设备产生的噪声及车辆运输噪声。施工期噪声防治措施</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（1）对于施工期的噪声可以加强施工管理，合理安排作业次序，尽量避免高噪声设备同时作业。</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（2）尽量选用低噪声的机械设备，从源头上控制噪声；</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（3）对机械进行定期维护和保养，使其保持良好的状态，减轻因设备运行不正常造成的噪声污染。</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（4）做好劳动保护工作，让在噪声源附近操作的作业人员佩戴防护耳塞；</w:t>
            </w:r>
          </w:p>
          <w:p>
            <w:pPr>
              <w:spacing w:line="360" w:lineRule="auto"/>
              <w:ind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施工期噪声影响是暂时的，随着施工期结束而消失，在采取上述措施后可有效降低项目施工期噪声对周围环境的影响。</w:t>
            </w:r>
          </w:p>
          <w:p>
            <w:pPr>
              <w:spacing w:line="360" w:lineRule="auto"/>
              <w:ind w:firstLine="480" w:firstLineChars="200"/>
              <w:rPr>
                <w:rFonts w:hint="default" w:ascii="Times New Roman" w:hAnsi="Times New Roman" w:cs="Times New Roman" w:eastAsiaTheme="minorEastAsia"/>
                <w:color w:val="auto"/>
                <w:kern w:val="10"/>
                <w:sz w:val="24"/>
              </w:rPr>
            </w:pPr>
            <w:r>
              <w:rPr>
                <w:rFonts w:hint="default" w:ascii="Times New Roman" w:hAnsi="Times New Roman" w:cs="Times New Roman" w:eastAsiaTheme="minorEastAsia"/>
                <w:color w:val="auto"/>
                <w:kern w:val="10"/>
                <w:sz w:val="24"/>
              </w:rPr>
              <w:t>4、固废</w:t>
            </w:r>
          </w:p>
          <w:p>
            <w:pPr>
              <w:spacing w:line="360" w:lineRule="auto"/>
              <w:ind w:firstLine="480" w:firstLineChars="200"/>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rPr>
              <w:t>施工期产生的主要</w:t>
            </w:r>
            <w:r>
              <w:rPr>
                <w:rFonts w:hint="default" w:ascii="Times New Roman" w:hAnsi="Times New Roman" w:cs="Times New Roman" w:eastAsiaTheme="minorEastAsia"/>
                <w:color w:val="auto"/>
                <w:sz w:val="24"/>
                <w:lang w:val="en-US" w:eastAsia="zh-CN"/>
              </w:rPr>
              <w:t>为设备包装</w:t>
            </w:r>
            <w:r>
              <w:rPr>
                <w:rFonts w:hint="default" w:ascii="Times New Roman" w:hAnsi="Times New Roman" w:cs="Times New Roman" w:eastAsiaTheme="minorEastAsia"/>
                <w:color w:val="auto"/>
                <w:sz w:val="24"/>
              </w:rPr>
              <w:t>以及生活垃圾。</w:t>
            </w:r>
            <w:r>
              <w:rPr>
                <w:rFonts w:hint="default" w:ascii="Times New Roman" w:hAnsi="Times New Roman" w:cs="Times New Roman" w:eastAsiaTheme="minorEastAsia"/>
                <w:color w:val="auto"/>
                <w:sz w:val="24"/>
                <w:lang w:val="en-US" w:eastAsia="zh-CN"/>
              </w:rPr>
              <w:t>设备包装出售，生活垃圾送指定地点，由环卫部门统一处理。</w:t>
            </w: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pStyle w:val="4"/>
              <w:snapToGrid w:val="0"/>
              <w:spacing w:line="480" w:lineRule="exact"/>
              <w:ind w:firstLine="0"/>
              <w:rPr>
                <w:rFonts w:hint="default" w:ascii="Times New Roman" w:hAnsi="Times New Roman" w:cs="Times New Roman" w:eastAsiaTheme="minorEastAsia"/>
                <w:color w:val="000000" w:themeColor="text1"/>
                <w:sz w:val="24"/>
                <w14:textFill>
                  <w14:solidFill>
                    <w14:schemeClr w14:val="tx1"/>
                  </w14:solidFill>
                </w14:textFill>
              </w:rPr>
            </w:pPr>
          </w:p>
          <w:p>
            <w:pPr>
              <w:spacing w:line="540" w:lineRule="exact"/>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营运期环境影响分析：</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一、</w:t>
            </w:r>
            <w:r>
              <w:rPr>
                <w:rFonts w:hint="default" w:ascii="Times New Roman" w:hAnsi="Times New Roman" w:cs="Times New Roman"/>
                <w:b/>
                <w:color w:val="000000" w:themeColor="text1"/>
                <w:sz w:val="24"/>
                <w:highlight w:val="none"/>
                <w14:textFill>
                  <w14:solidFill>
                    <w14:schemeClr w14:val="tx1"/>
                  </w14:solidFill>
                </w14:textFill>
              </w:rPr>
              <w:t>大气环境</w:t>
            </w:r>
            <w:r>
              <w:rPr>
                <w:rFonts w:hint="default" w:ascii="Times New Roman" w:hAnsi="Times New Roman" w:cs="Times New Roman"/>
                <w:b/>
                <w:color w:val="000000" w:themeColor="text1"/>
                <w:sz w:val="24"/>
                <w14:textFill>
                  <w14:solidFill>
                    <w14:schemeClr w14:val="tx1"/>
                  </w14:solidFill>
                </w14:textFill>
              </w:rPr>
              <w:t>影响分析</w:t>
            </w:r>
          </w:p>
          <w:p>
            <w:pPr>
              <w:pStyle w:val="99"/>
              <w:bidi w:val="0"/>
              <w:rPr>
                <w:rFonts w:hint="eastAsia"/>
              </w:rPr>
            </w:pPr>
            <w:r>
              <w:rPr>
                <w:rFonts w:hint="eastAsia"/>
              </w:rPr>
              <w:t>本项目原料运输过程中的物料不会起尘，主要为运输时产生的道路扬尘。</w:t>
            </w:r>
          </w:p>
          <w:p>
            <w:pPr>
              <w:pStyle w:val="99"/>
              <w:bidi w:val="0"/>
              <w:rPr>
                <w:rFonts w:hint="eastAsia"/>
              </w:rPr>
            </w:pPr>
            <w:r>
              <w:rPr>
                <w:rFonts w:hint="eastAsia"/>
              </w:rPr>
              <w:t>运输起尘采用下述经验公式进行计算：</w:t>
            </w:r>
          </w:p>
          <w:p>
            <w:pPr>
              <w:spacing w:before="60" w:beforeLines="25" w:line="500" w:lineRule="exact"/>
              <w:ind w:firstLine="562"/>
              <w:jc w:val="center"/>
              <w:rPr>
                <w:bCs/>
              </w:rPr>
            </w:pPr>
            <w:r>
              <w:drawing>
                <wp:anchor distT="0" distB="0" distL="114300" distR="114300" simplePos="0" relativeHeight="251843584" behindDoc="0" locked="0" layoutInCell="1" allowOverlap="1">
                  <wp:simplePos x="0" y="0"/>
                  <wp:positionH relativeFrom="column">
                    <wp:posOffset>1714500</wp:posOffset>
                  </wp:positionH>
                  <wp:positionV relativeFrom="paragraph">
                    <wp:posOffset>140970</wp:posOffset>
                  </wp:positionV>
                  <wp:extent cx="2124075" cy="390525"/>
                  <wp:effectExtent l="0" t="0" r="9525" b="8255"/>
                  <wp:wrapNone/>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11"/>
                          <a:stretch>
                            <a:fillRect/>
                          </a:stretch>
                        </pic:blipFill>
                        <pic:spPr>
                          <a:xfrm>
                            <a:off x="0" y="0"/>
                            <a:ext cx="2124075" cy="390525"/>
                          </a:xfrm>
                          <a:prstGeom prst="rect">
                            <a:avLst/>
                          </a:prstGeom>
                          <a:noFill/>
                          <a:ln>
                            <a:noFill/>
                          </a:ln>
                        </pic:spPr>
                      </pic:pic>
                    </a:graphicData>
                  </a:graphic>
                </wp:anchor>
              </w:drawing>
            </w:r>
          </w:p>
          <w:p>
            <w:pPr>
              <w:spacing w:before="60" w:beforeLines="25" w:line="500" w:lineRule="exact"/>
              <w:ind w:firstLine="2310" w:firstLineChars="1100"/>
              <w:rPr>
                <w:bCs/>
              </w:rPr>
            </w:pPr>
            <w:r>
              <w:drawing>
                <wp:anchor distT="0" distB="0" distL="114300" distR="114300" simplePos="0" relativeHeight="251844608" behindDoc="0" locked="0" layoutInCell="1" allowOverlap="1">
                  <wp:simplePos x="0" y="0"/>
                  <wp:positionH relativeFrom="column">
                    <wp:posOffset>1943100</wp:posOffset>
                  </wp:positionH>
                  <wp:positionV relativeFrom="paragraph">
                    <wp:posOffset>269240</wp:posOffset>
                  </wp:positionV>
                  <wp:extent cx="1190625" cy="238125"/>
                  <wp:effectExtent l="0" t="0" r="0" b="8255"/>
                  <wp:wrapNone/>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pic:cNvPicPr>
                        </pic:nvPicPr>
                        <pic:blipFill>
                          <a:blip r:embed="rId12"/>
                          <a:stretch>
                            <a:fillRect/>
                          </a:stretch>
                        </pic:blipFill>
                        <pic:spPr>
                          <a:xfrm>
                            <a:off x="0" y="0"/>
                            <a:ext cx="1190625" cy="238125"/>
                          </a:xfrm>
                          <a:prstGeom prst="rect">
                            <a:avLst/>
                          </a:prstGeom>
                          <a:noFill/>
                          <a:ln>
                            <a:noFill/>
                          </a:ln>
                        </pic:spPr>
                      </pic:pic>
                    </a:graphicData>
                  </a:graphic>
                </wp:anchor>
              </w:drawing>
            </w:r>
          </w:p>
          <w:p>
            <w:pPr>
              <w:pStyle w:val="99"/>
              <w:bidi w:val="0"/>
              <w:rPr>
                <w:rFonts w:hint="eastAsia"/>
              </w:rPr>
            </w:pPr>
            <w:r>
              <w:rPr>
                <w:rFonts w:hint="eastAsia"/>
              </w:rPr>
              <w:t>式中：</w:t>
            </w:r>
          </w:p>
          <w:p>
            <w:pPr>
              <w:pStyle w:val="99"/>
              <w:bidi w:val="0"/>
              <w:rPr>
                <w:rFonts w:hint="eastAsia"/>
              </w:rPr>
            </w:pPr>
            <w:r>
              <w:rPr>
                <w:rFonts w:hint="eastAsia"/>
              </w:rPr>
              <w:drawing>
                <wp:inline distT="0" distB="0" distL="114300" distR="114300">
                  <wp:extent cx="215900" cy="241300"/>
                  <wp:effectExtent l="0" t="0" r="0" b="508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3"/>
                          <a:stretch>
                            <a:fillRect/>
                          </a:stretch>
                        </pic:blipFill>
                        <pic:spPr>
                          <a:xfrm>
                            <a:off x="0" y="0"/>
                            <a:ext cx="215900" cy="241300"/>
                          </a:xfrm>
                          <a:prstGeom prst="rect">
                            <a:avLst/>
                          </a:prstGeom>
                          <a:noFill/>
                          <a:ln>
                            <a:noFill/>
                          </a:ln>
                        </pic:spPr>
                      </pic:pic>
                    </a:graphicData>
                  </a:graphic>
                </wp:inline>
              </w:drawing>
            </w:r>
            <w:r>
              <w:rPr>
                <w:rFonts w:hint="eastAsia"/>
              </w:rPr>
              <w:t>——道路扬尘量（kg/km·辆）</w:t>
            </w:r>
          </w:p>
          <w:p>
            <w:pPr>
              <w:pStyle w:val="99"/>
              <w:bidi w:val="0"/>
            </w:pPr>
            <w:r>
              <w:drawing>
                <wp:inline distT="0" distB="0" distL="114300" distR="114300">
                  <wp:extent cx="215900" cy="241300"/>
                  <wp:effectExtent l="0" t="0" r="0" b="508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4"/>
                          <a:stretch>
                            <a:fillRect/>
                          </a:stretch>
                        </pic:blipFill>
                        <pic:spPr>
                          <a:xfrm>
                            <a:off x="0" y="0"/>
                            <a:ext cx="215900" cy="241300"/>
                          </a:xfrm>
                          <a:prstGeom prst="rect">
                            <a:avLst/>
                          </a:prstGeom>
                          <a:noFill/>
                          <a:ln>
                            <a:noFill/>
                          </a:ln>
                        </pic:spPr>
                      </pic:pic>
                    </a:graphicData>
                  </a:graphic>
                </wp:inline>
              </w:drawing>
            </w:r>
            <w:r>
              <w:t>——总扬尘量（kg/a）</w:t>
            </w:r>
          </w:p>
          <w:p>
            <w:pPr>
              <w:pStyle w:val="99"/>
              <w:bidi w:val="0"/>
              <w:rPr>
                <w:rFonts w:hint="eastAsia"/>
              </w:rPr>
            </w:pPr>
            <w:r>
              <w:rPr>
                <w:rFonts w:hint="eastAsia"/>
              </w:rPr>
              <w:t>V——车辆速度（km/h）</w:t>
            </w:r>
          </w:p>
          <w:p>
            <w:pPr>
              <w:pStyle w:val="99"/>
              <w:bidi w:val="0"/>
              <w:rPr>
                <w:rFonts w:hint="eastAsia"/>
              </w:rPr>
            </w:pPr>
            <w:r>
              <w:rPr>
                <w:rFonts w:hint="eastAsia"/>
              </w:rPr>
              <w:t>M——车辆载重（t/辆）</w:t>
            </w:r>
          </w:p>
          <w:p>
            <w:pPr>
              <w:pStyle w:val="99"/>
              <w:bidi w:val="0"/>
              <w:rPr>
                <w:rFonts w:hint="eastAsia"/>
              </w:rPr>
            </w:pPr>
            <w:r>
              <w:rPr>
                <w:rFonts w:hint="eastAsia"/>
              </w:rPr>
              <w:t>P——路面灰尘覆盖量（kg/m</w:t>
            </w:r>
            <w:r>
              <w:rPr>
                <w:rFonts w:hint="eastAsia"/>
                <w:vertAlign w:val="superscript"/>
              </w:rPr>
              <w:t>2</w:t>
            </w:r>
            <w:r>
              <w:rPr>
                <w:rFonts w:hint="eastAsia"/>
              </w:rPr>
              <w:t>）</w:t>
            </w:r>
          </w:p>
          <w:p>
            <w:pPr>
              <w:pStyle w:val="99"/>
              <w:bidi w:val="0"/>
              <w:rPr>
                <w:rFonts w:hint="eastAsia"/>
              </w:rPr>
            </w:pPr>
            <w:r>
              <w:rPr>
                <w:rFonts w:hint="eastAsia"/>
              </w:rPr>
              <w:t>L——运距（km）</w:t>
            </w:r>
          </w:p>
          <w:p>
            <w:pPr>
              <w:pStyle w:val="99"/>
              <w:bidi w:val="0"/>
              <w:rPr>
                <w:rFonts w:hint="eastAsia"/>
              </w:rPr>
            </w:pPr>
            <w:r>
              <w:rPr>
                <w:rFonts w:hint="eastAsia"/>
              </w:rPr>
              <w:t>Q——运输量（t/a）</w:t>
            </w:r>
          </w:p>
          <w:p>
            <w:pPr>
              <w:pStyle w:val="99"/>
              <w:bidi w:val="0"/>
              <w:rPr>
                <w:rFonts w:hint="eastAsia"/>
              </w:rPr>
            </w:pPr>
            <w:r>
              <w:rPr>
                <w:rFonts w:hint="eastAsia"/>
              </w:rPr>
              <w:t>运输过程各路段起尘量估算见表</w:t>
            </w:r>
            <w:r>
              <w:rPr>
                <w:rFonts w:hint="eastAsia"/>
                <w:lang w:val="en-US" w:eastAsia="zh-CN"/>
              </w:rPr>
              <w:t>7-1</w:t>
            </w:r>
            <w:r>
              <w:rPr>
                <w:rFonts w:hint="eastAsia"/>
              </w:rPr>
              <w:t>。</w:t>
            </w:r>
          </w:p>
          <w:p>
            <w:pPr>
              <w:spacing w:line="480" w:lineRule="exact"/>
              <w:jc w:val="center"/>
              <w:rPr>
                <w:b/>
              </w:rPr>
            </w:pPr>
            <w:r>
              <w:rPr>
                <w:b/>
              </w:rPr>
              <w:t>表</w:t>
            </w:r>
            <w:r>
              <w:rPr>
                <w:rFonts w:hint="eastAsia"/>
                <w:b/>
                <w:lang w:val="en-US" w:eastAsia="zh-CN"/>
              </w:rPr>
              <w:t>7-</w:t>
            </w:r>
            <w:r>
              <w:rPr>
                <w:rFonts w:hint="eastAsia"/>
                <w:b/>
              </w:rPr>
              <w:t>1</w:t>
            </w:r>
            <w:r>
              <w:rPr>
                <w:b/>
              </w:rPr>
              <w:t xml:space="preserve">  运输过程各路段起尘量估算</w:t>
            </w:r>
          </w:p>
          <w:tbl>
            <w:tblPr>
              <w:tblStyle w:val="32"/>
              <w:tblW w:w="0" w:type="auto"/>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61"/>
              <w:gridCol w:w="1097"/>
              <w:gridCol w:w="1270"/>
              <w:gridCol w:w="1002"/>
              <w:gridCol w:w="1192"/>
              <w:gridCol w:w="882"/>
              <w:gridCol w:w="868"/>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02" w:type="dxa"/>
                  <w:noWrap w:val="0"/>
                  <w:vAlign w:val="center"/>
                </w:tcPr>
                <w:p>
                  <w:pPr>
                    <w:pStyle w:val="106"/>
                    <w:bidi w:val="0"/>
                  </w:pPr>
                  <w:r>
                    <w:t>路段</w:t>
                  </w:r>
                </w:p>
              </w:tc>
              <w:tc>
                <w:tcPr>
                  <w:tcW w:w="1161" w:type="dxa"/>
                  <w:noWrap w:val="0"/>
                  <w:vAlign w:val="center"/>
                </w:tcPr>
                <w:p>
                  <w:pPr>
                    <w:pStyle w:val="106"/>
                    <w:bidi w:val="0"/>
                  </w:pPr>
                  <w:r>
                    <w:t>货物</w:t>
                  </w:r>
                </w:p>
              </w:tc>
              <w:tc>
                <w:tcPr>
                  <w:tcW w:w="1097" w:type="dxa"/>
                  <w:noWrap w:val="0"/>
                  <w:vAlign w:val="center"/>
                </w:tcPr>
                <w:p>
                  <w:pPr>
                    <w:pStyle w:val="106"/>
                    <w:bidi w:val="0"/>
                  </w:pPr>
                  <w:r>
                    <w:t>P</w:t>
                  </w:r>
                </w:p>
                <w:p>
                  <w:pPr>
                    <w:pStyle w:val="106"/>
                    <w:bidi w:val="0"/>
                  </w:pPr>
                  <w:r>
                    <w:t>(kg/m</w:t>
                  </w:r>
                  <w:r>
                    <w:rPr>
                      <w:vertAlign w:val="superscript"/>
                    </w:rPr>
                    <w:t>2</w:t>
                  </w:r>
                  <w:r>
                    <w:t>)</w:t>
                  </w:r>
                </w:p>
              </w:tc>
              <w:tc>
                <w:tcPr>
                  <w:tcW w:w="1270" w:type="dxa"/>
                  <w:noWrap w:val="0"/>
                  <w:vAlign w:val="center"/>
                </w:tcPr>
                <w:p>
                  <w:pPr>
                    <w:pStyle w:val="106"/>
                    <w:bidi w:val="0"/>
                  </w:pPr>
                  <w:r>
                    <w:t>V</w:t>
                  </w:r>
                </w:p>
                <w:p>
                  <w:pPr>
                    <w:pStyle w:val="106"/>
                    <w:bidi w:val="0"/>
                  </w:pPr>
                  <w:r>
                    <w:t>(km/h)</w:t>
                  </w:r>
                </w:p>
              </w:tc>
              <w:tc>
                <w:tcPr>
                  <w:tcW w:w="1002" w:type="dxa"/>
                  <w:noWrap w:val="0"/>
                  <w:vAlign w:val="center"/>
                </w:tcPr>
                <w:p>
                  <w:pPr>
                    <w:pStyle w:val="106"/>
                    <w:bidi w:val="0"/>
                  </w:pPr>
                  <w:r>
                    <w:t>M</w:t>
                  </w:r>
                </w:p>
                <w:p>
                  <w:pPr>
                    <w:pStyle w:val="106"/>
                    <w:bidi w:val="0"/>
                  </w:pPr>
                  <w:r>
                    <w:t>(t/辆)</w:t>
                  </w:r>
                </w:p>
              </w:tc>
              <w:tc>
                <w:tcPr>
                  <w:tcW w:w="1192" w:type="dxa"/>
                  <w:noWrap w:val="0"/>
                  <w:vAlign w:val="center"/>
                </w:tcPr>
                <w:p>
                  <w:pPr>
                    <w:pStyle w:val="106"/>
                    <w:bidi w:val="0"/>
                  </w:pPr>
                  <w:r>
                    <w:t>Q</w:t>
                  </w:r>
                </w:p>
                <w:p>
                  <w:pPr>
                    <w:pStyle w:val="106"/>
                    <w:bidi w:val="0"/>
                  </w:pPr>
                  <w:r>
                    <w:t>(万t/a)</w:t>
                  </w:r>
                </w:p>
              </w:tc>
              <w:tc>
                <w:tcPr>
                  <w:tcW w:w="882" w:type="dxa"/>
                  <w:noWrap w:val="0"/>
                  <w:vAlign w:val="center"/>
                </w:tcPr>
                <w:p>
                  <w:pPr>
                    <w:pStyle w:val="106"/>
                    <w:bidi w:val="0"/>
                  </w:pPr>
                  <w:r>
                    <w:t>L</w:t>
                  </w:r>
                </w:p>
                <w:p>
                  <w:pPr>
                    <w:pStyle w:val="106"/>
                    <w:bidi w:val="0"/>
                  </w:pPr>
                  <w:r>
                    <w:t>(m)</w:t>
                  </w:r>
                </w:p>
              </w:tc>
              <w:tc>
                <w:tcPr>
                  <w:tcW w:w="868" w:type="dxa"/>
                  <w:noWrap w:val="0"/>
                  <w:vAlign w:val="center"/>
                </w:tcPr>
                <w:p>
                  <w:pPr>
                    <w:pStyle w:val="106"/>
                    <w:bidi w:val="0"/>
                  </w:pPr>
                  <w:r>
                    <w:t>Q´p</w:t>
                  </w:r>
                </w:p>
                <w:p>
                  <w:pPr>
                    <w:pStyle w:val="106"/>
                    <w:bidi w:val="0"/>
                  </w:pPr>
                  <w:r>
                    <w:t>(t/a)</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402" w:type="dxa"/>
                  <w:noWrap w:val="0"/>
                  <w:vAlign w:val="center"/>
                </w:tcPr>
                <w:p>
                  <w:pPr>
                    <w:pStyle w:val="106"/>
                    <w:bidi w:val="0"/>
                  </w:pPr>
                  <w:r>
                    <w:rPr>
                      <w:rFonts w:hint="eastAsia"/>
                    </w:rPr>
                    <w:t>厂区至</w:t>
                  </w:r>
                  <w:r>
                    <w:rPr>
                      <w:rFonts w:hint="eastAsia" w:eastAsia="宋体"/>
                      <w:lang w:val="en-US" w:eastAsia="zh-CN"/>
                    </w:rPr>
                    <w:t>337国</w:t>
                  </w:r>
                  <w:r>
                    <w:rPr>
                      <w:rFonts w:hint="eastAsia"/>
                    </w:rPr>
                    <w:t>道</w:t>
                  </w:r>
                </w:p>
              </w:tc>
              <w:tc>
                <w:tcPr>
                  <w:tcW w:w="1161" w:type="dxa"/>
                  <w:noWrap w:val="0"/>
                  <w:vAlign w:val="center"/>
                </w:tcPr>
                <w:p>
                  <w:pPr>
                    <w:pStyle w:val="106"/>
                    <w:bidi w:val="0"/>
                    <w:rPr>
                      <w:rFonts w:hint="default" w:eastAsia="宋体"/>
                      <w:lang w:val="en-US" w:eastAsia="zh-CN"/>
                    </w:rPr>
                  </w:pPr>
                  <w:r>
                    <w:rPr>
                      <w:rFonts w:hint="eastAsia" w:eastAsia="宋体"/>
                      <w:lang w:val="en-US" w:eastAsia="zh-CN"/>
                    </w:rPr>
                    <w:t>沙棘制品</w:t>
                  </w:r>
                </w:p>
              </w:tc>
              <w:tc>
                <w:tcPr>
                  <w:tcW w:w="1097" w:type="dxa"/>
                  <w:noWrap w:val="0"/>
                  <w:vAlign w:val="center"/>
                </w:tcPr>
                <w:p>
                  <w:pPr>
                    <w:pStyle w:val="106"/>
                    <w:bidi w:val="0"/>
                  </w:pPr>
                  <w:r>
                    <w:t>0.5</w:t>
                  </w:r>
                </w:p>
              </w:tc>
              <w:tc>
                <w:tcPr>
                  <w:tcW w:w="1270" w:type="dxa"/>
                  <w:noWrap w:val="0"/>
                  <w:vAlign w:val="center"/>
                </w:tcPr>
                <w:p>
                  <w:pPr>
                    <w:pStyle w:val="106"/>
                    <w:bidi w:val="0"/>
                  </w:pPr>
                  <w:r>
                    <w:t>20</w:t>
                  </w:r>
                </w:p>
              </w:tc>
              <w:tc>
                <w:tcPr>
                  <w:tcW w:w="1002" w:type="dxa"/>
                  <w:noWrap w:val="0"/>
                  <w:vAlign w:val="center"/>
                </w:tcPr>
                <w:p>
                  <w:pPr>
                    <w:pStyle w:val="106"/>
                    <w:bidi w:val="0"/>
                    <w:rPr>
                      <w:rFonts w:hint="default" w:eastAsia="宋体"/>
                      <w:lang w:val="en-US" w:eastAsia="zh-CN"/>
                    </w:rPr>
                  </w:pPr>
                  <w:r>
                    <w:rPr>
                      <w:rFonts w:hint="eastAsia" w:eastAsia="宋体"/>
                      <w:lang w:val="en-US" w:eastAsia="zh-CN"/>
                    </w:rPr>
                    <w:t>10</w:t>
                  </w:r>
                </w:p>
              </w:tc>
              <w:tc>
                <w:tcPr>
                  <w:tcW w:w="1192" w:type="dxa"/>
                  <w:noWrap w:val="0"/>
                  <w:vAlign w:val="center"/>
                </w:tcPr>
                <w:p>
                  <w:pPr>
                    <w:pStyle w:val="106"/>
                    <w:bidi w:val="0"/>
                    <w:rPr>
                      <w:rFonts w:hint="default" w:eastAsia="宋体"/>
                      <w:lang w:val="en-US" w:eastAsia="zh-CN"/>
                    </w:rPr>
                  </w:pPr>
                  <w:r>
                    <w:rPr>
                      <w:rFonts w:hint="eastAsia" w:eastAsia="宋体"/>
                      <w:lang w:val="en-US" w:eastAsia="zh-CN"/>
                    </w:rPr>
                    <w:t>0.0090</w:t>
                  </w:r>
                </w:p>
              </w:tc>
              <w:tc>
                <w:tcPr>
                  <w:tcW w:w="882" w:type="dxa"/>
                  <w:noWrap w:val="0"/>
                  <w:vAlign w:val="center"/>
                </w:tcPr>
                <w:p>
                  <w:pPr>
                    <w:pStyle w:val="106"/>
                    <w:bidi w:val="0"/>
                    <w:rPr>
                      <w:rFonts w:hint="default" w:eastAsia="宋体"/>
                      <w:lang w:val="en-US" w:eastAsia="zh-CN"/>
                    </w:rPr>
                  </w:pPr>
                  <w:r>
                    <w:rPr>
                      <w:rFonts w:hint="eastAsia" w:eastAsia="宋体"/>
                      <w:lang w:val="en-US" w:eastAsia="zh-CN"/>
                    </w:rPr>
                    <w:t>50</w:t>
                  </w:r>
                </w:p>
              </w:tc>
              <w:tc>
                <w:tcPr>
                  <w:tcW w:w="868" w:type="dxa"/>
                  <w:noWrap w:val="0"/>
                  <w:vAlign w:val="center"/>
                </w:tcPr>
                <w:p>
                  <w:pPr>
                    <w:pStyle w:val="106"/>
                    <w:bidi w:val="0"/>
                    <w:rPr>
                      <w:rFonts w:hint="default" w:eastAsia="宋体"/>
                      <w:lang w:val="en-US" w:eastAsia="zh-CN"/>
                    </w:rPr>
                  </w:pPr>
                  <w:r>
                    <w:rPr>
                      <w:rFonts w:hint="eastAsia" w:eastAsia="宋体"/>
                      <w:lang w:val="en-US" w:eastAsia="zh-CN"/>
                    </w:rPr>
                    <w:t>0.0307</w:t>
                  </w:r>
                </w:p>
              </w:tc>
            </w:tr>
          </w:tbl>
          <w:p>
            <w:pPr>
              <w:pStyle w:val="99"/>
              <w:bidi w:val="0"/>
              <w:rPr>
                <w:rFonts w:hint="eastAsia"/>
              </w:rPr>
            </w:pPr>
            <w:r>
              <w:rPr>
                <w:rFonts w:hint="eastAsia"/>
              </w:rPr>
              <w:t>本次拟建项目运输道路为厂区至3</w:t>
            </w:r>
            <w:r>
              <w:rPr>
                <w:rFonts w:hint="eastAsia"/>
                <w:lang w:val="en-US" w:eastAsia="zh-CN"/>
              </w:rPr>
              <w:t>37国</w:t>
            </w:r>
            <w:r>
              <w:rPr>
                <w:rFonts w:hint="eastAsia"/>
              </w:rPr>
              <w:t>道间的道路，据现场勘查，该道路已经全部硬化。故评价要求企业在投入运营后，要对厂区道路至3</w:t>
            </w:r>
            <w:r>
              <w:rPr>
                <w:rFonts w:hint="eastAsia"/>
                <w:lang w:val="en-US" w:eastAsia="zh-CN"/>
              </w:rPr>
              <w:t>37国</w:t>
            </w:r>
            <w:r>
              <w:rPr>
                <w:rFonts w:hint="eastAsia"/>
              </w:rPr>
              <w:t>道间的路面经常清扫和洒水，保持路面清洁和相对湿度，当路面出现损坏及时修复，并应视路面状况调整洒水频次。</w:t>
            </w:r>
          </w:p>
          <w:p>
            <w:pPr>
              <w:pStyle w:val="99"/>
              <w:bidi w:val="0"/>
              <w:rPr>
                <w:rFonts w:hint="eastAsia"/>
              </w:rPr>
            </w:pPr>
            <w:r>
              <w:rPr>
                <w:rFonts w:hint="eastAsia"/>
              </w:rPr>
              <w:t>本项目运输时会经过</w:t>
            </w:r>
            <w:r>
              <w:rPr>
                <w:rFonts w:hint="eastAsia"/>
                <w:lang w:val="en-US" w:eastAsia="zh-CN"/>
              </w:rPr>
              <w:t>槐荫村</w:t>
            </w:r>
            <w:r>
              <w:rPr>
                <w:rFonts w:hint="eastAsia"/>
              </w:rPr>
              <w:t>边缘地带，为了避免运输过程中对周围的村庄造成扬尘污染，要求企业应严格控制汽车运输扬尘，主要是沿途超载抛洒及道路行驶引起的二次扬尘，因此，对物料运输提出具体要求：</w:t>
            </w:r>
          </w:p>
          <w:p>
            <w:pPr>
              <w:pStyle w:val="99"/>
              <w:bidi w:val="0"/>
              <w:rPr>
                <w:rFonts w:hint="default" w:eastAsia="宋体"/>
                <w:lang w:val="en-US" w:eastAsia="zh-CN"/>
              </w:rPr>
            </w:pPr>
            <w:r>
              <w:rPr>
                <w:rFonts w:hint="eastAsia"/>
              </w:rPr>
              <w:t>a、</w:t>
            </w:r>
            <w:r>
              <w:rPr>
                <w:rFonts w:hint="eastAsia"/>
                <w:lang w:val="en-US" w:eastAsia="zh-CN"/>
              </w:rPr>
              <w:t>运输道路硬化</w:t>
            </w:r>
          </w:p>
          <w:p>
            <w:pPr>
              <w:pStyle w:val="99"/>
              <w:bidi w:val="0"/>
              <w:rPr>
                <w:rFonts w:hint="eastAsia"/>
              </w:rPr>
            </w:pPr>
            <w:r>
              <w:rPr>
                <w:rFonts w:hint="eastAsia"/>
              </w:rPr>
              <w:t>b、及时清扫路面或对路面进行洒水；</w:t>
            </w:r>
          </w:p>
          <w:p>
            <w:pPr>
              <w:pStyle w:val="99"/>
              <w:bidi w:val="0"/>
              <w:rPr>
                <w:rFonts w:hint="eastAsia"/>
              </w:rPr>
            </w:pPr>
            <w:r>
              <w:rPr>
                <w:rFonts w:hint="eastAsia"/>
              </w:rPr>
              <w:t>采取以上措施可抑尘60%，治理后道路扬尘</w:t>
            </w:r>
            <w:r>
              <w:rPr>
                <w:rFonts w:hint="eastAsia"/>
                <w:lang w:val="en-US" w:eastAsia="zh-CN"/>
              </w:rPr>
              <w:t>0.012</w:t>
            </w:r>
            <w:r>
              <w:rPr>
                <w:rFonts w:hint="eastAsia"/>
              </w:rPr>
              <w:t>t/a。</w:t>
            </w:r>
          </w:p>
          <w:p>
            <w:pPr>
              <w:pStyle w:val="99"/>
              <w:bidi w:val="0"/>
              <w:rPr>
                <w:rFonts w:hint="eastAsia"/>
              </w:rPr>
            </w:pPr>
            <w:r>
              <w:rPr>
                <w:rFonts w:hint="eastAsia"/>
              </w:rPr>
              <w:t>综上所述，本项目</w:t>
            </w:r>
            <w:r>
              <w:rPr>
                <w:rFonts w:hint="eastAsia"/>
                <w:lang w:val="en-US" w:eastAsia="zh-CN"/>
              </w:rPr>
              <w:t>道路扬尘</w:t>
            </w:r>
            <w:r>
              <w:rPr>
                <w:rFonts w:hint="eastAsia"/>
              </w:rPr>
              <w:t>排放浓度可达到《大气污染物综合排放标准》（GB16927-1996）中“无组织监控浓度”的要求。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lang w:val="en-US" w:eastAsia="zh-CN"/>
                <w14:textFill>
                  <w14:solidFill>
                    <w14:schemeClr w14:val="tx1"/>
                  </w14:solidFill>
                </w14:textFill>
              </w:rPr>
              <w:t>二、水环境影</w:t>
            </w:r>
            <w:r>
              <w:rPr>
                <w:rFonts w:hint="default" w:ascii="Times New Roman" w:hAnsi="Times New Roman" w:cs="Times New Roman"/>
                <w:b/>
                <w:color w:val="000000" w:themeColor="text1"/>
                <w:sz w:val="24"/>
                <w14:textFill>
                  <w14:solidFill>
                    <w14:schemeClr w14:val="tx1"/>
                  </w14:solidFill>
                </w14:textFill>
              </w:rPr>
              <w:t>响分析</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ascii="Times New Roman" w:hAnsi="Times New Roman" w:cs="Times New Roman"/>
                <w:color w:val="000000" w:themeColor="text1"/>
                <w:spacing w:val="4"/>
                <w:sz w:val="24"/>
                <w:lang w:val="en-US" w:eastAsia="zh-CN"/>
                <w14:textFill>
                  <w14:solidFill>
                    <w14:schemeClr w14:val="tx1"/>
                  </w14:solidFill>
                </w14:textFill>
              </w:rPr>
            </w:pPr>
            <w:r>
              <w:rPr>
                <w:rFonts w:hint="default" w:ascii="Times New Roman" w:hAnsi="Times New Roman" w:cs="Times New Roman"/>
                <w:color w:val="000000" w:themeColor="text1"/>
                <w:spacing w:val="4"/>
                <w:sz w:val="24"/>
                <w:lang w:val="en-US" w:eastAsia="zh-CN"/>
                <w14:textFill>
                  <w14:solidFill>
                    <w14:schemeClr w14:val="tx1"/>
                  </w14:solidFill>
                </w14:textFill>
              </w:rPr>
              <w:t>本项目污水主要为</w:t>
            </w:r>
            <w:r>
              <w:rPr>
                <w:rFonts w:hint="eastAsia" w:cs="Times New Roman"/>
                <w:color w:val="000000" w:themeColor="text1"/>
                <w:spacing w:val="4"/>
                <w:sz w:val="24"/>
                <w:lang w:val="en-US" w:eastAsia="zh-CN"/>
                <w14:textFill>
                  <w14:solidFill>
                    <w14:schemeClr w14:val="tx1"/>
                  </w14:solidFill>
                </w14:textFill>
              </w:rPr>
              <w:t>纯水制备废水、玻璃瓶清洗废水和</w:t>
            </w:r>
            <w:r>
              <w:rPr>
                <w:rFonts w:hint="default" w:ascii="Times New Roman" w:hAnsi="Times New Roman" w:cs="Times New Roman"/>
                <w:color w:val="000000" w:themeColor="text1"/>
                <w:spacing w:val="4"/>
                <w:sz w:val="24"/>
                <w:lang w:val="en-US" w:eastAsia="zh-CN"/>
                <w14:textFill>
                  <w14:solidFill>
                    <w14:schemeClr w14:val="tx1"/>
                  </w14:solidFill>
                </w14:textFill>
              </w:rPr>
              <w:t>生活污水。</w:t>
            </w:r>
            <w:r>
              <w:rPr>
                <w:rFonts w:hint="default" w:ascii="Times New Roman" w:hAnsi="Times New Roman" w:cs="Times New Roman"/>
                <w:color w:val="000000" w:themeColor="text1"/>
                <w:spacing w:val="4"/>
                <w:sz w:val="24"/>
                <w14:textFill>
                  <w14:solidFill>
                    <w14:schemeClr w14:val="tx1"/>
                  </w14:solidFill>
                </w14:textFill>
              </w:rPr>
              <w:t>本次</w:t>
            </w:r>
            <w:r>
              <w:rPr>
                <w:rFonts w:hint="default" w:ascii="Times New Roman" w:hAnsi="Times New Roman" w:cs="Times New Roman"/>
                <w:color w:val="000000" w:themeColor="text1"/>
                <w:spacing w:val="4"/>
                <w:sz w:val="24"/>
                <w:lang w:val="en-US" w:eastAsia="zh-CN"/>
                <w14:textFill>
                  <w14:solidFill>
                    <w14:schemeClr w14:val="tx1"/>
                  </w14:solidFill>
                </w14:textFill>
              </w:rPr>
              <w:t>技术改造</w:t>
            </w:r>
            <w:r>
              <w:rPr>
                <w:rFonts w:hint="default" w:ascii="Times New Roman" w:hAnsi="Times New Roman" w:cs="Times New Roman"/>
                <w:color w:val="000000" w:themeColor="text1"/>
                <w:spacing w:val="4"/>
                <w:sz w:val="24"/>
                <w14:textFill>
                  <w14:solidFill>
                    <w14:schemeClr w14:val="tx1"/>
                  </w14:solidFill>
                </w14:textFill>
              </w:rPr>
              <w:t>项目</w:t>
            </w:r>
            <w:r>
              <w:rPr>
                <w:rFonts w:hint="default" w:ascii="Times New Roman" w:hAnsi="Times New Roman" w:cs="Times New Roman"/>
                <w:color w:val="000000" w:themeColor="text1"/>
                <w:spacing w:val="4"/>
                <w:sz w:val="24"/>
                <w:highlight w:val="none"/>
                <w:lang w:val="en-US" w:eastAsia="zh-CN"/>
                <w14:textFill>
                  <w14:solidFill>
                    <w14:schemeClr w14:val="tx1"/>
                  </w14:solidFill>
                </w14:textFill>
              </w:rPr>
              <w:t>无新增劳动定员</w:t>
            </w:r>
            <w:r>
              <w:rPr>
                <w:rFonts w:hint="default" w:ascii="Times New Roman" w:hAnsi="Times New Roman" w:cs="Times New Roman"/>
                <w:color w:val="000000" w:themeColor="text1"/>
                <w:spacing w:val="4"/>
                <w:sz w:val="24"/>
                <w:lang w:val="en-US" w:eastAsia="zh-CN"/>
                <w14:textFill>
                  <w14:solidFill>
                    <w14:schemeClr w14:val="tx1"/>
                  </w14:solidFill>
                </w14:textFill>
              </w:rPr>
              <w:t>，厂内</w:t>
            </w:r>
            <w:r>
              <w:rPr>
                <w:rFonts w:hint="eastAsia" w:cs="Times New Roman"/>
                <w:color w:val="000000" w:themeColor="text1"/>
                <w:spacing w:val="4"/>
                <w:sz w:val="24"/>
                <w:lang w:val="en-US" w:eastAsia="zh-CN"/>
                <w14:textFill>
                  <w14:solidFill>
                    <w14:schemeClr w14:val="tx1"/>
                  </w14:solidFill>
                </w14:textFill>
              </w:rPr>
              <w:t>现有</w:t>
            </w:r>
            <w:r>
              <w:rPr>
                <w:rFonts w:hint="default" w:ascii="Times New Roman" w:hAnsi="Times New Roman" w:cs="Times New Roman"/>
                <w:color w:val="000000" w:themeColor="text1"/>
                <w:spacing w:val="4"/>
                <w:sz w:val="24"/>
                <w:lang w:val="en-US" w:eastAsia="zh-CN"/>
                <w14:textFill>
                  <w14:solidFill>
                    <w14:schemeClr w14:val="tx1"/>
                  </w14:solidFill>
                </w14:textFill>
              </w:rPr>
              <w:t>劳动定员</w:t>
            </w:r>
            <w:r>
              <w:rPr>
                <w:rFonts w:hint="eastAsia" w:cs="Times New Roman"/>
                <w:color w:val="000000" w:themeColor="text1"/>
                <w:spacing w:val="4"/>
                <w:sz w:val="24"/>
                <w:lang w:val="en-US" w:eastAsia="zh-CN"/>
                <w14:textFill>
                  <w14:solidFill>
                    <w14:schemeClr w14:val="tx1"/>
                  </w14:solidFill>
                </w14:textFill>
              </w:rPr>
              <w:t>26</w:t>
            </w:r>
            <w:r>
              <w:rPr>
                <w:rFonts w:hint="default" w:ascii="Times New Roman" w:hAnsi="Times New Roman" w:cs="Times New Roman"/>
                <w:color w:val="000000" w:themeColor="text1"/>
                <w:spacing w:val="4"/>
                <w:sz w:val="24"/>
                <w:lang w:val="en-US" w:eastAsia="zh-CN"/>
                <w14:textFill>
                  <w14:solidFill>
                    <w14:schemeClr w14:val="tx1"/>
                  </w14:solidFill>
                </w14:textFill>
              </w:rPr>
              <w:t>人。</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ascii="Times New Roman" w:hAnsi="Times New Roman" w:eastAsia="宋体" w:cs="Times New Roman"/>
                <w:color w:val="000000" w:themeColor="text1"/>
                <w:spacing w:val="4"/>
                <w:sz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1.纯水制备废水</w:t>
            </w:r>
          </w:p>
          <w:p>
            <w:pPr>
              <w:keepNext w:val="0"/>
              <w:keepLines w:val="0"/>
              <w:pageBreakBefore w:val="0"/>
              <w:widowControl w:val="0"/>
              <w:kinsoku/>
              <w:wordWrap/>
              <w:overflowPunct/>
              <w:topLinePunct w:val="0"/>
              <w:autoSpaceDE/>
              <w:autoSpaceDN/>
              <w:bidi w:val="0"/>
              <w:adjustRightInd/>
              <w:snapToGrid/>
              <w:spacing w:line="480" w:lineRule="exact"/>
              <w:ind w:firstLine="496" w:firstLineChars="200"/>
              <w:textAlignment w:val="auto"/>
              <w:rPr>
                <w:rFonts w:hint="eastAsia" w:cs="Times New Roman"/>
                <w:color w:val="000000" w:themeColor="text1"/>
                <w:spacing w:val="4"/>
                <w:sz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本项目行业为食品加工行业，生产用水、灌装玻璃瓶清洗均为纯水，厂内设有纯水制备设施，根据业主提供的资料，1吨新鲜水能制备0.8吨纯水，沙棘酒生产工艺中原酒、纯水、沙棘提取物的比例为10:15:1，原酒用量为0.6t/a，因此沙棘酒所用纯水为0.9t/a；灌装玻璃瓶需要清洗，项目所用灌装玻璃瓶4200个，根据业主提供的资料，清洗灌装玻璃瓶所需纯水量为500ml/个，则项目清洗灌装玻璃瓶需用纯水2.1t/a，因此本项目所用纯水总量为3t/a，则会产生0.75t/a的高盐废水。项目纯水制备废水为高盐废水，水质简单，直接进入厂区原有沉淀池，不外排。</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cs="Times New Roman"/>
                <w:color w:val="000000" w:themeColor="text1"/>
                <w:spacing w:val="4"/>
                <w:sz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2.玻璃瓶清洗废水</w:t>
            </w:r>
          </w:p>
          <w:p>
            <w:pPr>
              <w:keepNext w:val="0"/>
              <w:keepLines w:val="0"/>
              <w:pageBreakBefore w:val="0"/>
              <w:widowControl w:val="0"/>
              <w:kinsoku/>
              <w:wordWrap/>
              <w:overflowPunct/>
              <w:topLinePunct w:val="0"/>
              <w:autoSpaceDE/>
              <w:autoSpaceDN/>
              <w:bidi w:val="0"/>
              <w:adjustRightInd/>
              <w:snapToGrid/>
              <w:spacing w:line="480" w:lineRule="exact"/>
              <w:ind w:firstLine="496" w:firstLineChars="200"/>
              <w:textAlignment w:val="auto"/>
              <w:rPr>
                <w:rFonts w:hint="eastAsia" w:cs="Times New Roman"/>
                <w:color w:val="000000" w:themeColor="text1"/>
                <w:spacing w:val="4"/>
                <w:sz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本项目灌装玻璃瓶清洗废水量为2.1t/a。玻璃瓶清洗过程中不添加清洗剂，废水可直接进入厂区现有沉淀池，不外排，不会对周围地表水环境产生影响。</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ascii="Times New Roman" w:hAnsi="Times New Roman" w:eastAsia="宋体" w:cs="Times New Roman"/>
                <w:color w:val="000000" w:themeColor="text1"/>
                <w:spacing w:val="4"/>
                <w:sz w:val="24"/>
                <w:lang w:val="en-US" w:eastAsia="zh-CN"/>
                <w14:textFill>
                  <w14:solidFill>
                    <w14:schemeClr w14:val="tx1"/>
                  </w14:solidFill>
                </w14:textFill>
              </w:rPr>
            </w:pPr>
            <w:r>
              <w:rPr>
                <w:rFonts w:hint="eastAsia" w:cs="Times New Roman"/>
                <w:color w:val="000000" w:themeColor="text1"/>
                <w:spacing w:val="4"/>
                <w:sz w:val="24"/>
                <w:lang w:val="en-US" w:eastAsia="zh-CN"/>
                <w14:textFill>
                  <w14:solidFill>
                    <w14:schemeClr w14:val="tx1"/>
                  </w14:solidFill>
                </w14:textFill>
              </w:rPr>
              <w:t>3.生活污水</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ascii="Times New Roman" w:hAnsi="Times New Roman" w:cs="Times New Roman"/>
                <w:color w:val="000000" w:themeColor="text1"/>
                <w:spacing w:val="4"/>
                <w:sz w:val="24"/>
                <w14:textFill>
                  <w14:solidFill>
                    <w14:schemeClr w14:val="tx1"/>
                  </w14:solidFill>
                </w14:textFill>
              </w:rPr>
            </w:pPr>
            <w:r>
              <w:rPr>
                <w:rFonts w:hint="default" w:ascii="Times New Roman" w:hAnsi="Times New Roman" w:cs="Times New Roman"/>
                <w:color w:val="000000" w:themeColor="text1"/>
                <w:spacing w:val="4"/>
                <w:sz w:val="24"/>
                <w14:textFill>
                  <w14:solidFill>
                    <w14:schemeClr w14:val="tx1"/>
                  </w14:solidFill>
                </w14:textFill>
              </w:rPr>
              <w:t>生活污水主要为员工食堂及宿舍、办公楼排放的生活污水，主要污染物有COD、BOD</w:t>
            </w:r>
            <w:r>
              <w:rPr>
                <w:rFonts w:hint="default" w:ascii="Times New Roman" w:hAnsi="Times New Roman" w:cs="Times New Roman"/>
                <w:color w:val="000000" w:themeColor="text1"/>
                <w:spacing w:val="4"/>
                <w:sz w:val="24"/>
                <w:vertAlign w:val="subscript"/>
                <w14:textFill>
                  <w14:solidFill>
                    <w14:schemeClr w14:val="tx1"/>
                  </w14:solidFill>
                </w14:textFill>
              </w:rPr>
              <w:t>5</w:t>
            </w:r>
            <w:r>
              <w:rPr>
                <w:rFonts w:hint="default" w:ascii="Times New Roman" w:hAnsi="Times New Roman" w:cs="Times New Roman"/>
                <w:color w:val="000000" w:themeColor="text1"/>
                <w:spacing w:val="4"/>
                <w:sz w:val="24"/>
                <w14:textFill>
                  <w14:solidFill>
                    <w14:schemeClr w14:val="tx1"/>
                  </w14:solidFill>
                </w14:textFill>
              </w:rPr>
              <w:t>、SS等，废水产生量为</w:t>
            </w:r>
            <w:r>
              <w:rPr>
                <w:rFonts w:hint="eastAsia" w:cs="Times New Roman"/>
                <w:color w:val="000000" w:themeColor="text1"/>
                <w:spacing w:val="4"/>
                <w:sz w:val="24"/>
                <w:lang w:val="en-US" w:eastAsia="zh-CN"/>
                <w14:textFill>
                  <w14:solidFill>
                    <w14:schemeClr w14:val="tx1"/>
                  </w14:solidFill>
                </w14:textFill>
              </w:rPr>
              <w:t>1.248</w:t>
            </w:r>
            <w:r>
              <w:rPr>
                <w:rFonts w:hint="default" w:ascii="Times New Roman" w:hAnsi="Times New Roman" w:cs="Times New Roman"/>
                <w:color w:val="000000" w:themeColor="text1"/>
                <w:spacing w:val="4"/>
                <w:sz w:val="24"/>
                <w14:textFill>
                  <w14:solidFill>
                    <w14:schemeClr w14:val="tx1"/>
                  </w14:solidFill>
                </w14:textFill>
              </w:rPr>
              <w:t>m</w:t>
            </w:r>
            <w:r>
              <w:rPr>
                <w:rFonts w:hint="default" w:ascii="Times New Roman" w:hAnsi="Times New Roman" w:cs="Times New Roman"/>
                <w:color w:val="000000" w:themeColor="text1"/>
                <w:spacing w:val="4"/>
                <w:sz w:val="24"/>
                <w:vertAlign w:val="superscript"/>
                <w14:textFill>
                  <w14:solidFill>
                    <w14:schemeClr w14:val="tx1"/>
                  </w14:solidFill>
                </w14:textFill>
              </w:rPr>
              <w:t>3</w:t>
            </w:r>
            <w:r>
              <w:rPr>
                <w:rFonts w:hint="default" w:ascii="Times New Roman" w:hAnsi="Times New Roman" w:cs="Times New Roman"/>
                <w:color w:val="000000" w:themeColor="text1"/>
                <w:spacing w:val="4"/>
                <w:sz w:val="24"/>
                <w14:textFill>
                  <w14:solidFill>
                    <w14:schemeClr w14:val="tx1"/>
                  </w14:solidFill>
                </w14:textFill>
              </w:rPr>
              <w:t>/d（</w:t>
            </w:r>
            <w:r>
              <w:rPr>
                <w:rFonts w:hint="eastAsia" w:cs="Times New Roman"/>
                <w:color w:val="000000" w:themeColor="text1"/>
                <w:spacing w:val="4"/>
                <w:sz w:val="24"/>
                <w:lang w:val="en-US" w:eastAsia="zh-CN"/>
                <w14:textFill>
                  <w14:solidFill>
                    <w14:schemeClr w14:val="tx1"/>
                  </w14:solidFill>
                </w14:textFill>
              </w:rPr>
              <w:t>374.4</w:t>
            </w:r>
            <w:r>
              <w:rPr>
                <w:rFonts w:hint="default" w:ascii="Times New Roman" w:hAnsi="Times New Roman" w:cs="Times New Roman"/>
                <w:color w:val="000000" w:themeColor="text1"/>
                <w:sz w:val="24"/>
                <w14:textFill>
                  <w14:solidFill>
                    <w14:schemeClr w14:val="tx1"/>
                  </w14:solidFill>
                </w14:textFill>
              </w:rPr>
              <w:t>m</w:t>
            </w:r>
            <w:r>
              <w:rPr>
                <w:rFonts w:hint="default" w:ascii="Times New Roman" w:hAnsi="Times New Roman" w:cs="Times New Roman"/>
                <w:color w:val="000000" w:themeColor="text1"/>
                <w:sz w:val="24"/>
                <w:vertAlign w:val="superscript"/>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/a</w:t>
            </w:r>
            <w:r>
              <w:rPr>
                <w:rFonts w:hint="default" w:ascii="Times New Roman" w:hAnsi="Times New Roman" w:cs="Times New Roman"/>
                <w:color w:val="000000" w:themeColor="text1"/>
                <w:spacing w:val="4"/>
                <w:sz w:val="24"/>
                <w14:textFill>
                  <w14:solidFill>
                    <w14:schemeClr w14:val="tx1"/>
                  </w14:solidFill>
                </w14:textFill>
              </w:rPr>
              <w:t>），</w:t>
            </w:r>
            <w:r>
              <w:rPr>
                <w:rFonts w:hint="default" w:ascii="Times New Roman" w:hAnsi="Times New Roman" w:cs="Times New Roman"/>
                <w:color w:val="000000" w:themeColor="text1"/>
                <w:spacing w:val="4"/>
                <w:sz w:val="24"/>
                <w:lang w:val="en-US" w:eastAsia="zh-CN"/>
                <w14:textFill>
                  <w14:solidFill>
                    <w14:schemeClr w14:val="tx1"/>
                  </w14:solidFill>
                </w14:textFill>
              </w:rPr>
              <w:t>生活污水进入</w:t>
            </w:r>
            <w:r>
              <w:rPr>
                <w:rFonts w:hint="eastAsia" w:cs="Times New Roman"/>
                <w:color w:val="000000" w:themeColor="text1"/>
                <w:spacing w:val="4"/>
                <w:sz w:val="24"/>
                <w:lang w:val="en-US" w:eastAsia="zh-CN"/>
                <w14:textFill>
                  <w14:solidFill>
                    <w14:schemeClr w14:val="tx1"/>
                  </w14:solidFill>
                </w14:textFill>
              </w:rPr>
              <w:t>厂内现有污水处理系统，不外排，不会对周围地表水环境产生影响</w:t>
            </w:r>
            <w:r>
              <w:rPr>
                <w:rFonts w:hint="default" w:ascii="Times New Roman" w:hAnsi="Times New Roman" w:cs="Times New Roman"/>
                <w:color w:val="000000" w:themeColor="text1"/>
                <w:spacing w:val="4"/>
                <w:sz w:val="24"/>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rFonts w:hint="default" w:ascii="Times New Roman" w:hAnsi="Times New Roman" w:cs="Times New Roman"/>
                <w:color w:val="000000" w:themeColor="text1"/>
                <w:spacing w:val="4"/>
                <w:sz w:val="24"/>
                <w14:textFill>
                  <w14:solidFill>
                    <w14:schemeClr w14:val="tx1"/>
                  </w14:solidFill>
                </w14:textFill>
              </w:rPr>
            </w:pPr>
            <w:r>
              <w:rPr>
                <w:rFonts w:hint="default" w:ascii="Times New Roman" w:hAnsi="Times New Roman" w:cs="Times New Roman"/>
                <w:color w:val="000000" w:themeColor="text1"/>
                <w:spacing w:val="4"/>
                <w:sz w:val="24"/>
                <w14:textFill>
                  <w14:solidFill>
                    <w14:schemeClr w14:val="tx1"/>
                  </w14:solidFill>
                </w14:textFill>
              </w:rPr>
              <w:t>根据《环境影响评价技术导则·地表水》（HJ2.3-2018）评价等级为三级B。地表水评价等级依据见下表。</w:t>
            </w:r>
          </w:p>
          <w:p>
            <w:pPr>
              <w:ind w:firstLine="482"/>
              <w:jc w:val="center"/>
              <w:rPr>
                <w:rFonts w:hint="default" w:ascii="Times New Roman" w:hAnsi="Times New Roman" w:eastAsia="宋体" w:cs="Times New Roman"/>
                <w:b/>
                <w:color w:val="000000" w:themeColor="text1"/>
                <w:sz w:val="24"/>
                <w:szCs w:val="24"/>
                <w:highlight w:val="none"/>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表</w:t>
            </w:r>
            <w:r>
              <w:rPr>
                <w:rFonts w:hint="eastAsia" w:cs="Times New Roman"/>
                <w:b/>
                <w:color w:val="000000" w:themeColor="text1"/>
                <w:sz w:val="24"/>
                <w:szCs w:val="24"/>
                <w:highlight w:val="none"/>
                <w:lang w:val="en-US" w:eastAsia="zh-CN"/>
                <w14:textFill>
                  <w14:solidFill>
                    <w14:schemeClr w14:val="tx1"/>
                  </w14:solidFill>
                </w14:textFill>
              </w:rPr>
              <w:t>7-2</w:t>
            </w:r>
            <w:r>
              <w:rPr>
                <w:rFonts w:hint="default" w:ascii="Times New Roman" w:hAnsi="Times New Roman" w:eastAsia="宋体" w:cs="Times New Roman"/>
                <w:b/>
                <w:color w:val="000000" w:themeColor="text1"/>
                <w:sz w:val="24"/>
                <w:szCs w:val="24"/>
                <w:highlight w:val="none"/>
                <w14:textFill>
                  <w14:solidFill>
                    <w14:schemeClr w14:val="tx1"/>
                  </w14:solidFill>
                </w14:textFill>
              </w:rPr>
              <w:t xml:space="preserve"> 水污染影响建设项目地表水评价等级判定</w:t>
            </w:r>
          </w:p>
          <w:tbl>
            <w:tblPr>
              <w:tblStyle w:val="32"/>
              <w:tblW w:w="904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569"/>
              <w:gridCol w:w="2088"/>
              <w:gridCol w:w="33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3569" w:type="dxa"/>
                  <w:vMerge w:val="restart"/>
                  <w:shd w:val="clear" w:color="FFFFFF" w:fill="FFFFFF"/>
                  <w:vAlign w:val="center"/>
                </w:tcPr>
                <w:p>
                  <w:pPr>
                    <w:pStyle w:val="106"/>
                  </w:pPr>
                  <w:r>
                    <w:t>评价等级</w:t>
                  </w:r>
                </w:p>
              </w:tc>
              <w:tc>
                <w:tcPr>
                  <w:tcW w:w="5478" w:type="dxa"/>
                  <w:gridSpan w:val="2"/>
                  <w:shd w:val="clear" w:color="FFFFFF" w:fill="FFFFFF"/>
                  <w:vAlign w:val="center"/>
                </w:tcPr>
                <w:p>
                  <w:pPr>
                    <w:pStyle w:val="106"/>
                  </w:pPr>
                  <w:r>
                    <w:t>判定依据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3569" w:type="dxa"/>
                  <w:vMerge w:val="continue"/>
                  <w:tcBorders>
                    <w:bottom w:val="single" w:color="auto" w:sz="4" w:space="0"/>
                  </w:tcBorders>
                  <w:shd w:val="clear" w:color="FFFFFF" w:fill="FFFFFF"/>
                  <w:vAlign w:val="center"/>
                </w:tcPr>
                <w:p>
                  <w:pPr>
                    <w:pStyle w:val="106"/>
                  </w:pPr>
                </w:p>
              </w:tc>
              <w:tc>
                <w:tcPr>
                  <w:tcW w:w="2088" w:type="dxa"/>
                  <w:shd w:val="clear" w:color="FFFFFF" w:fill="FFFFFF"/>
                  <w:vAlign w:val="center"/>
                </w:tcPr>
                <w:p>
                  <w:pPr>
                    <w:pStyle w:val="106"/>
                  </w:pPr>
                  <w:r>
                    <w:t>排放方式</w:t>
                  </w:r>
                </w:p>
              </w:tc>
              <w:tc>
                <w:tcPr>
                  <w:tcW w:w="3390" w:type="dxa"/>
                  <w:shd w:val="clear" w:color="FFFFFF" w:fill="FFFFFF"/>
                  <w:vAlign w:val="center"/>
                </w:tcPr>
                <w:p>
                  <w:pPr>
                    <w:pStyle w:val="106"/>
                  </w:pPr>
                  <w:r>
                    <w:t>废水排放量Q/(m</w:t>
                  </w:r>
                  <w:r>
                    <w:rPr>
                      <w:vertAlign w:val="superscript"/>
                    </w:rPr>
                    <w:t>3</w:t>
                  </w:r>
                  <w:r>
                    <w:t>/d)</w:t>
                  </w:r>
                </w:p>
                <w:p>
                  <w:pPr>
                    <w:pStyle w:val="106"/>
                  </w:pPr>
                  <w:r>
                    <w:t>水污染物当量数W/（无量纲）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3569" w:type="dxa"/>
                  <w:tcBorders>
                    <w:top w:val="single" w:color="auto" w:sz="4" w:space="0"/>
                    <w:bottom w:val="single" w:color="auto" w:sz="4" w:space="0"/>
                  </w:tcBorders>
                  <w:shd w:val="clear" w:color="FFFFFF" w:fill="FFFFFF"/>
                  <w:vAlign w:val="center"/>
                </w:tcPr>
                <w:p>
                  <w:pPr>
                    <w:pStyle w:val="106"/>
                  </w:pPr>
                  <w:r>
                    <w:t>一级</w:t>
                  </w:r>
                </w:p>
              </w:tc>
              <w:tc>
                <w:tcPr>
                  <w:tcW w:w="2088" w:type="dxa"/>
                  <w:shd w:val="clear" w:color="FFFFFF" w:fill="FFFFFF"/>
                  <w:vAlign w:val="center"/>
                </w:tcPr>
                <w:p>
                  <w:pPr>
                    <w:pStyle w:val="106"/>
                  </w:pPr>
                  <w:r>
                    <w:t>直接排放</w:t>
                  </w:r>
                </w:p>
              </w:tc>
              <w:tc>
                <w:tcPr>
                  <w:tcW w:w="3390" w:type="dxa"/>
                  <w:shd w:val="clear" w:color="FFFFFF" w:fill="FFFFFF"/>
                  <w:vAlign w:val="center"/>
                </w:tcPr>
                <w:p>
                  <w:pPr>
                    <w:pStyle w:val="106"/>
                  </w:pPr>
                  <w:r>
                    <w:t>Q≥20000或W≥600000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3569" w:type="dxa"/>
                  <w:tcBorders>
                    <w:top w:val="single" w:color="auto" w:sz="4" w:space="0"/>
                  </w:tcBorders>
                  <w:shd w:val="clear" w:color="FFFFFF" w:fill="FFFFFF"/>
                  <w:vAlign w:val="center"/>
                </w:tcPr>
                <w:p>
                  <w:pPr>
                    <w:pStyle w:val="106"/>
                  </w:pPr>
                  <w:r>
                    <w:t>二级</w:t>
                  </w:r>
                </w:p>
              </w:tc>
              <w:tc>
                <w:tcPr>
                  <w:tcW w:w="2088" w:type="dxa"/>
                  <w:shd w:val="clear" w:color="FFFFFF" w:fill="FFFFFF"/>
                  <w:vAlign w:val="center"/>
                </w:tcPr>
                <w:p>
                  <w:pPr>
                    <w:pStyle w:val="106"/>
                  </w:pPr>
                  <w:r>
                    <w:t>直接排放</w:t>
                  </w:r>
                </w:p>
              </w:tc>
              <w:tc>
                <w:tcPr>
                  <w:tcW w:w="3390" w:type="dxa"/>
                  <w:shd w:val="clear" w:color="FFFFFF" w:fill="FFFFFF"/>
                  <w:vAlign w:val="center"/>
                </w:tcPr>
                <w:p>
                  <w:pPr>
                    <w:pStyle w:val="106"/>
                  </w:pPr>
                  <w: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3569" w:type="dxa"/>
                  <w:shd w:val="clear" w:color="FFFFFF" w:fill="FFFFFF"/>
                  <w:vAlign w:val="center"/>
                </w:tcPr>
                <w:p>
                  <w:pPr>
                    <w:pStyle w:val="106"/>
                  </w:pPr>
                  <w:r>
                    <w:t>三级A</w:t>
                  </w:r>
                </w:p>
              </w:tc>
              <w:tc>
                <w:tcPr>
                  <w:tcW w:w="2088" w:type="dxa"/>
                  <w:shd w:val="clear" w:color="FFFFFF" w:fill="FFFFFF"/>
                  <w:vAlign w:val="center"/>
                </w:tcPr>
                <w:p>
                  <w:pPr>
                    <w:pStyle w:val="106"/>
                  </w:pPr>
                  <w:r>
                    <w:t>直接排放</w:t>
                  </w:r>
                </w:p>
              </w:tc>
              <w:tc>
                <w:tcPr>
                  <w:tcW w:w="3390" w:type="dxa"/>
                  <w:shd w:val="clear" w:color="FFFFFF" w:fill="FFFFFF"/>
                  <w:vAlign w:val="center"/>
                </w:tcPr>
                <w:p>
                  <w:pPr>
                    <w:pStyle w:val="106"/>
                  </w:pPr>
                  <w:r>
                    <w:t>Q&lt;200且W&lt;6000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exact"/>
              </w:trPr>
              <w:tc>
                <w:tcPr>
                  <w:tcW w:w="3569" w:type="dxa"/>
                  <w:shd w:val="clear" w:color="FFFFFF" w:fill="FFFFFF"/>
                  <w:vAlign w:val="center"/>
                </w:tcPr>
                <w:p>
                  <w:pPr>
                    <w:pStyle w:val="106"/>
                  </w:pPr>
                  <w:r>
                    <w:t>三级B</w:t>
                  </w:r>
                </w:p>
              </w:tc>
              <w:tc>
                <w:tcPr>
                  <w:tcW w:w="2088" w:type="dxa"/>
                  <w:shd w:val="clear" w:color="FFFFFF" w:fill="FFFFFF"/>
                  <w:vAlign w:val="center"/>
                </w:tcPr>
                <w:p>
                  <w:pPr>
                    <w:pStyle w:val="106"/>
                  </w:pPr>
                  <w:r>
                    <w:t>间接排放</w:t>
                  </w:r>
                </w:p>
              </w:tc>
              <w:tc>
                <w:tcPr>
                  <w:tcW w:w="3390" w:type="dxa"/>
                  <w:shd w:val="clear" w:color="FFFFFF" w:fill="FFFFFF"/>
                  <w:vAlign w:val="center"/>
                </w:tcPr>
                <w:p>
                  <w:pPr>
                    <w:pStyle w:val="106"/>
                  </w:pPr>
                  <w: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9047" w:type="dxa"/>
                  <w:gridSpan w:val="3"/>
                  <w:shd w:val="clear" w:color="FFFFFF" w:fill="FFFFFF"/>
                  <w:vAlign w:val="center"/>
                </w:tcPr>
                <w:p>
                  <w:pPr>
                    <w:pStyle w:val="106"/>
                    <w:jc w:val="left"/>
                  </w:pPr>
                  <w:r>
                    <w:t>注1：水污染物当量数等于该污染物的年排放量除以该污染物的污染当量值，计算排放污染物的污染物当量数，应区分第一类水污染物和其他类水污染物，统计第一类污染物当量数总和，然后与其他类污染物按照污染物当量数从大到小排序，取最大当量数作为建设项目评价等级确定的依据。</w:t>
                  </w:r>
                </w:p>
                <w:p>
                  <w:pPr>
                    <w:pStyle w:val="106"/>
                    <w:jc w:val="left"/>
                  </w:pPr>
                  <w:r>
                    <w:t>注2：废水排放量按行业排放标准中规定的废水种类统计，没有相关行业排放标准要求的通过工程分析合理确定，应统计含热量大的冷却水的排放量，可不统计间接冷却水、循环水以及其他含污染物极少的清净下水的排放量。</w:t>
                  </w:r>
                </w:p>
                <w:p>
                  <w:pPr>
                    <w:pStyle w:val="106"/>
                    <w:jc w:val="left"/>
                  </w:pPr>
                  <w:r>
                    <w:t>注3：厂区存在堆积物（露天堆放的原料、燃料、废渣以及垃圾堆场）、降尘污染的，应将初期雨污水纳入废水排放量，相应的主要污染物纳入水污染当量计算。</w:t>
                  </w:r>
                </w:p>
                <w:p>
                  <w:pPr>
                    <w:pStyle w:val="106"/>
                    <w:jc w:val="left"/>
                  </w:pPr>
                  <w:r>
                    <w:t>注4：建设项目直接排放第一类污染物的，其评价等级为一级；建设项目直接排放的污染物为受纳水体超标因子的，评价等级不低于二级。</w:t>
                  </w:r>
                </w:p>
                <w:p>
                  <w:pPr>
                    <w:pStyle w:val="106"/>
                    <w:jc w:val="left"/>
                  </w:pPr>
                  <w:r>
                    <w:t>注5：直接排放受纳水体影响范围涉及饮用水水源保护区、饮用水取水口、重点保护与珍稀水生生物的栖息地、重要水生生物的自然产卵场等保护目标时，评价等级不低于二级。</w:t>
                  </w:r>
                </w:p>
                <w:p>
                  <w:pPr>
                    <w:pStyle w:val="106"/>
                    <w:jc w:val="left"/>
                  </w:pPr>
                  <w:r>
                    <w:t>注6：建设项目向河流、水库排放温排水引起受纳水体水温变化超过水环境质量标准要求，且评价范围有水温敏感目标时，评价等级为一级。</w:t>
                  </w:r>
                </w:p>
                <w:p>
                  <w:pPr>
                    <w:pStyle w:val="106"/>
                    <w:jc w:val="left"/>
                  </w:pPr>
                  <w:r>
                    <w:t>注7：建设项目利用海水作为调节温度介质，排水量≥500万m</w:t>
                  </w:r>
                  <w:r>
                    <w:rPr>
                      <w:vertAlign w:val="superscript"/>
                    </w:rPr>
                    <w:t>3</w:t>
                  </w:r>
                  <w:r>
                    <w:t>/d，评价等级为一级；排水量&lt;500万m</w:t>
                  </w:r>
                  <w:r>
                    <w:rPr>
                      <w:vertAlign w:val="superscript"/>
                    </w:rPr>
                    <w:t>3</w:t>
                  </w:r>
                  <w:r>
                    <w:t>/d，评价等级为二级。</w:t>
                  </w:r>
                </w:p>
                <w:p>
                  <w:pPr>
                    <w:pStyle w:val="106"/>
                    <w:jc w:val="left"/>
                  </w:pPr>
                  <w:r>
                    <w:t>注8：仅涉及清净下水排放的，如其排放水质满足受纳水体水环境质量标准要求的，评价等级为三级A。</w:t>
                  </w:r>
                </w:p>
                <w:p>
                  <w:pPr>
                    <w:pStyle w:val="106"/>
                    <w:jc w:val="left"/>
                  </w:pPr>
                  <w:r>
                    <w:t>注9：依托现有排放口，且对外环境未新增排放污染物的直接排放建设项目，评价等级参照间接排放，定为三级B。</w:t>
                  </w:r>
                </w:p>
                <w:p>
                  <w:pPr>
                    <w:pStyle w:val="106"/>
                    <w:jc w:val="left"/>
                  </w:pPr>
                  <w:r>
                    <w:t>注10：建设项目生产工艺中有废水产生，但作为回水利用，不排放到外环境的，按三级B评价。</w:t>
                  </w:r>
                </w:p>
              </w:tc>
            </w:tr>
          </w:tbl>
          <w:p>
            <w:pPr>
              <w:ind w:firstLine="482"/>
              <w:jc w:val="center"/>
              <w:rPr>
                <w:rFonts w:hint="default" w:ascii="Times New Roman" w:hAnsi="Times New Roman" w:eastAsia="宋体" w:cs="Times New Roman"/>
                <w:b/>
                <w:color w:val="000000" w:themeColor="text1"/>
                <w:sz w:val="24"/>
                <w:szCs w:val="24"/>
                <w:highlight w:val="none"/>
                <w:lang w:val="en-US" w:eastAsia="zh-CN"/>
                <w14:textFill>
                  <w14:solidFill>
                    <w14:schemeClr w14:val="tx1"/>
                  </w14:solidFill>
                </w14:textFill>
              </w:rPr>
            </w:pP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表7-</w:t>
            </w:r>
            <w:r>
              <w:rPr>
                <w:rFonts w:hint="eastAsia" w:cs="Times New Roman"/>
                <w:b/>
                <w:color w:val="000000" w:themeColor="text1"/>
                <w:sz w:val="24"/>
                <w:szCs w:val="24"/>
                <w:highlight w:val="none"/>
                <w:lang w:val="en-US" w:eastAsia="zh-CN"/>
                <w14:textFill>
                  <w14:solidFill>
                    <w14:schemeClr w14:val="tx1"/>
                  </w14:solidFill>
                </w14:textFill>
              </w:rPr>
              <w:t>3</w:t>
            </w:r>
            <w:r>
              <w:rPr>
                <w:rFonts w:hint="eastAsia" w:ascii="Times New Roman" w:hAnsi="Times New Roman" w:eastAsia="宋体" w:cs="Times New Roman"/>
                <w:b/>
                <w:color w:val="000000" w:themeColor="text1"/>
                <w:sz w:val="24"/>
                <w:szCs w:val="24"/>
                <w:highlight w:val="none"/>
                <w:lang w:val="en-US" w:eastAsia="zh-CN"/>
                <w14:textFill>
                  <w14:solidFill>
                    <w14:schemeClr w14:val="tx1"/>
                  </w14:solidFill>
                </w14:textFill>
              </w:rPr>
              <w:t xml:space="preserve">  建设项目地表水环境影响评价自查表</w:t>
            </w:r>
          </w:p>
          <w:tbl>
            <w:tblPr>
              <w:tblStyle w:val="33"/>
              <w:tblW w:w="88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3"/>
              <w:gridCol w:w="1415"/>
              <w:gridCol w:w="1175"/>
              <w:gridCol w:w="211"/>
              <w:gridCol w:w="925"/>
              <w:gridCol w:w="462"/>
              <w:gridCol w:w="435"/>
              <w:gridCol w:w="951"/>
              <w:gridCol w:w="462"/>
              <w:gridCol w:w="12"/>
              <w:gridCol w:w="703"/>
              <w:gridCol w:w="99"/>
              <w:gridCol w:w="110"/>
              <w:gridCol w:w="13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tblHeader/>
                <w:jc w:val="center"/>
              </w:trPr>
              <w:tc>
                <w:tcPr>
                  <w:tcW w:w="1868" w:type="dxa"/>
                  <w:gridSpan w:val="2"/>
                  <w:tcBorders>
                    <w:tl2br w:val="nil"/>
                    <w:tr2bl w:val="nil"/>
                  </w:tcBorders>
                  <w:vAlign w:val="center"/>
                </w:tcPr>
                <w:p>
                  <w:pPr>
                    <w:pStyle w:val="106"/>
                    <w:bidi w:val="0"/>
                  </w:pPr>
                  <w:r>
                    <w:t>工作内容</w:t>
                  </w:r>
                </w:p>
              </w:tc>
              <w:tc>
                <w:tcPr>
                  <w:tcW w:w="6932" w:type="dxa"/>
                  <w:gridSpan w:val="12"/>
                  <w:tcBorders>
                    <w:tl2br w:val="nil"/>
                    <w:tr2bl w:val="nil"/>
                  </w:tcBorders>
                  <w:vAlign w:val="center"/>
                </w:tcPr>
                <w:p>
                  <w:pPr>
                    <w:pStyle w:val="106"/>
                    <w:bidi w:val="0"/>
                  </w:pPr>
                  <w:r>
                    <w:rPr>
                      <w:rFonts w:hint="eastAsia"/>
                    </w:rPr>
                    <w:t>自查项目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t>影响识别</w:t>
                  </w:r>
                </w:p>
              </w:tc>
              <w:tc>
                <w:tcPr>
                  <w:tcW w:w="1415" w:type="dxa"/>
                  <w:tcBorders>
                    <w:tl2br w:val="nil"/>
                    <w:tr2bl w:val="nil"/>
                  </w:tcBorders>
                  <w:vAlign w:val="center"/>
                </w:tcPr>
                <w:p>
                  <w:pPr>
                    <w:pStyle w:val="106"/>
                    <w:bidi w:val="0"/>
                  </w:pPr>
                  <w:r>
                    <w:t>影响类型</w:t>
                  </w:r>
                </w:p>
              </w:tc>
              <w:tc>
                <w:tcPr>
                  <w:tcW w:w="6932" w:type="dxa"/>
                  <w:gridSpan w:val="12"/>
                  <w:tcBorders>
                    <w:tl2br w:val="nil"/>
                    <w:tr2bl w:val="nil"/>
                  </w:tcBorders>
                  <w:vAlign w:val="center"/>
                </w:tcPr>
                <w:p>
                  <w:pPr>
                    <w:pStyle w:val="106"/>
                    <w:bidi w:val="0"/>
                  </w:pPr>
                  <w:r>
                    <w:t xml:space="preserve">水污染影响型 </w:t>
                  </w:r>
                  <w:r>
                    <w:rPr>
                      <w:rFonts w:hint="eastAsia"/>
                      <w:lang w:eastAsia="zh-CN"/>
                    </w:rPr>
                    <w:sym w:font="Wingdings 2" w:char="0052"/>
                  </w:r>
                  <w:r>
                    <w:rPr>
                      <w:rFonts w:hint="eastAsia"/>
                    </w:rPr>
                    <w:t>；</w:t>
                  </w:r>
                  <w:r>
                    <w:t>水文要素影响型</w:t>
                  </w:r>
                  <w:r>
                    <w:rPr>
                      <w:rFonts w:hint="eastAsia"/>
                    </w:rPr>
                    <w:t xml:space="preserve"> </w:t>
                  </w:r>
                  <w:sdt>
                    <w:sdtPr>
                      <w:id w:val="-1828115213"/>
                      <w14:checkbox>
                        <w14:checked w14:val="0"/>
                        <w14:checkedState w14:val="0052" w14:font="Wingdings 2"/>
                        <w14:uncheckedState w14:val="2610" w14:font="MS Gothic"/>
                      </w14:checkbox>
                    </w:sdtPr>
                    <w:sdtContent>
                      <w:r>
                        <w:rPr>
                          <w:rFonts w:hint="eastAsia"/>
                        </w:rPr>
                        <w:t>☐</w:t>
                      </w:r>
                    </w:sdtContent>
                  </w:sdt>
                  <w: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水环境保护目标</w:t>
                  </w:r>
                </w:p>
              </w:tc>
              <w:tc>
                <w:tcPr>
                  <w:tcW w:w="6932" w:type="dxa"/>
                  <w:gridSpan w:val="12"/>
                  <w:tcBorders>
                    <w:tl2br w:val="nil"/>
                    <w:tr2bl w:val="nil"/>
                  </w:tcBorders>
                  <w:vAlign w:val="center"/>
                </w:tcPr>
                <w:p>
                  <w:pPr>
                    <w:pStyle w:val="106"/>
                    <w:bidi w:val="0"/>
                  </w:pPr>
                  <w:r>
                    <w:rPr>
                      <w:rFonts w:hint="eastAsia"/>
                    </w:rPr>
                    <w:t xml:space="preserve">饮用水水源保护区 </w:t>
                  </w:r>
                  <w:sdt>
                    <w:sdtPr>
                      <w:id w:val="-2025785923"/>
                      <w14:checkbox>
                        <w14:checked w14:val="0"/>
                        <w14:checkedState w14:val="0052" w14:font="Wingdings 2"/>
                        <w14:uncheckedState w14:val="2610" w14:font="MS Gothic"/>
                      </w14:checkbox>
                    </w:sdtPr>
                    <w:sdtContent>
                      <w:r>
                        <w:rPr>
                          <w:rFonts w:hint="eastAsia"/>
                        </w:rPr>
                        <w:t>☐</w:t>
                      </w:r>
                    </w:sdtContent>
                  </w:sdt>
                  <w:r>
                    <w:rPr>
                      <w:rFonts w:hint="eastAsia"/>
                    </w:rPr>
                    <w:t>；饮用水取水口</w:t>
                  </w:r>
                  <w:r>
                    <w:t xml:space="preserve"> </w:t>
                  </w:r>
                  <w:sdt>
                    <w:sdtPr>
                      <w:id w:val="2043554416"/>
                      <w14:checkbox>
                        <w14:checked w14:val="0"/>
                        <w14:checkedState w14:val="0052" w14:font="Wingdings 2"/>
                        <w14:uncheckedState w14:val="2610" w14:font="MS Gothic"/>
                      </w14:checkbox>
                    </w:sdtPr>
                    <w:sdtContent>
                      <w:r>
                        <w:rPr>
                          <w:rFonts w:hint="eastAsia"/>
                        </w:rPr>
                        <w:t>☐</w:t>
                      </w:r>
                    </w:sdtContent>
                  </w:sdt>
                  <w:r>
                    <w:rPr>
                      <w:rFonts w:hint="eastAsia"/>
                    </w:rPr>
                    <w:t>；涉水的自然保护区</w:t>
                  </w:r>
                  <w:r>
                    <w:t xml:space="preserve"> </w:t>
                  </w:r>
                  <w:sdt>
                    <w:sdtPr>
                      <w:id w:val="-2130469953"/>
                      <w14:checkbox>
                        <w14:checked w14:val="0"/>
                        <w14:checkedState w14:val="0052" w14:font="Wingdings 2"/>
                        <w14:uncheckedState w14:val="2610" w14:font="MS Gothic"/>
                      </w14:checkbox>
                    </w:sdtPr>
                    <w:sdtContent>
                      <w:r>
                        <w:rPr>
                          <w:rFonts w:hint="eastAsia"/>
                        </w:rPr>
                        <w:t>☐</w:t>
                      </w:r>
                    </w:sdtContent>
                  </w:sdt>
                  <w:r>
                    <w:rPr>
                      <w:rFonts w:hint="eastAsia"/>
                    </w:rPr>
                    <w:t>；重要湿地</w:t>
                  </w:r>
                  <w:r>
                    <w:t xml:space="preserve"> </w:t>
                  </w:r>
                  <w:sdt>
                    <w:sdtPr>
                      <w:id w:val="-1447305386"/>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rPr>
                      <w:rFonts w:hint="eastAsia"/>
                    </w:rPr>
                  </w:pPr>
                  <w:r>
                    <w:rPr>
                      <w:rFonts w:hint="eastAsia"/>
                    </w:rPr>
                    <w:t>重点保护与珍稀水生生物的栖息地</w:t>
                  </w:r>
                  <w:r>
                    <w:t xml:space="preserve"> </w:t>
                  </w:r>
                  <w:sdt>
                    <w:sdtPr>
                      <w:id w:val="191508089"/>
                      <w14:checkbox>
                        <w14:checked w14:val="0"/>
                        <w14:checkedState w14:val="0052" w14:font="Wingdings 2"/>
                        <w14:uncheckedState w14:val="2610" w14:font="MS Gothic"/>
                      </w14:checkbox>
                    </w:sdtPr>
                    <w:sdtContent>
                      <w:r>
                        <w:rPr>
                          <w:rFonts w:hint="eastAsia"/>
                        </w:rPr>
                        <w:t>☐</w:t>
                      </w:r>
                    </w:sdtContent>
                  </w:sdt>
                  <w:r>
                    <w:rPr>
                      <w:rFonts w:hint="eastAsia"/>
                    </w:rPr>
                    <w:t xml:space="preserve">；重要水生生物的自然产卵场及索饵场、越冬场和洄游通道、天然渔场等渔业水体 </w:t>
                  </w:r>
                  <w:r>
                    <w:rPr>
                      <w:rFonts w:hint="eastAsia"/>
                    </w:rPr>
                    <w:sym w:font="Wingdings 2" w:char="00A3"/>
                  </w:r>
                  <w:r>
                    <w:rPr>
                      <w:rFonts w:hint="eastAsia"/>
                    </w:rPr>
                    <w:t>；</w:t>
                  </w:r>
                </w:p>
                <w:p>
                  <w:pPr>
                    <w:pStyle w:val="106"/>
                    <w:bidi w:val="0"/>
                  </w:pPr>
                  <w:r>
                    <w:rPr>
                      <w:rFonts w:hint="eastAsia"/>
                    </w:rPr>
                    <w:t>涉水的风景名胜区</w:t>
                  </w:r>
                  <w:r>
                    <w:t xml:space="preserve"> </w:t>
                  </w:r>
                  <w:sdt>
                    <w:sdtPr>
                      <w:id w:val="-1056693041"/>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855461890"/>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影响</w:t>
                  </w:r>
                  <w:r>
                    <w:t>途径</w:t>
                  </w:r>
                </w:p>
              </w:tc>
              <w:tc>
                <w:tcPr>
                  <w:tcW w:w="4633" w:type="dxa"/>
                  <w:gridSpan w:val="8"/>
                  <w:tcBorders>
                    <w:tl2br w:val="nil"/>
                    <w:tr2bl w:val="nil"/>
                  </w:tcBorders>
                  <w:vAlign w:val="center"/>
                </w:tcPr>
                <w:p>
                  <w:pPr>
                    <w:pStyle w:val="106"/>
                    <w:bidi w:val="0"/>
                  </w:pPr>
                  <w:r>
                    <w:rPr>
                      <w:rFonts w:hint="eastAsia"/>
                    </w:rPr>
                    <w:t>水污染</w:t>
                  </w:r>
                  <w:r>
                    <w:t>影响型</w:t>
                  </w:r>
                </w:p>
              </w:tc>
              <w:tc>
                <w:tcPr>
                  <w:tcW w:w="2299" w:type="dxa"/>
                  <w:gridSpan w:val="4"/>
                  <w:tcBorders>
                    <w:tl2br w:val="nil"/>
                    <w:tr2bl w:val="nil"/>
                  </w:tcBorders>
                  <w:vAlign w:val="center"/>
                </w:tcPr>
                <w:p>
                  <w:pPr>
                    <w:pStyle w:val="106"/>
                    <w:bidi w:val="0"/>
                  </w:pPr>
                  <w:r>
                    <w:rPr>
                      <w:rFonts w:hint="eastAsia"/>
                    </w:rPr>
                    <w:t>水文</w:t>
                  </w:r>
                  <w:r>
                    <w:t>要素影响型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4633" w:type="dxa"/>
                  <w:gridSpan w:val="8"/>
                  <w:tcBorders>
                    <w:tl2br w:val="nil"/>
                    <w:tr2bl w:val="nil"/>
                  </w:tcBorders>
                  <w:vAlign w:val="center"/>
                </w:tcPr>
                <w:p>
                  <w:pPr>
                    <w:pStyle w:val="106"/>
                    <w:bidi w:val="0"/>
                  </w:pPr>
                  <w:r>
                    <w:rPr>
                      <w:rFonts w:hint="eastAsia"/>
                    </w:rPr>
                    <w:t>直接</w:t>
                  </w:r>
                  <w:r>
                    <w:t>排放</w:t>
                  </w:r>
                  <w:r>
                    <w:rPr>
                      <w:rFonts w:hint="eastAsia"/>
                    </w:rPr>
                    <w:t xml:space="preserve"> </w:t>
                  </w:r>
                  <w:sdt>
                    <w:sdtPr>
                      <w:id w:val="1969008930"/>
                      <w14:checkbox>
                        <w14:checked w14:val="0"/>
                        <w14:checkedState w14:val="0052" w14:font="Wingdings 2"/>
                        <w14:uncheckedState w14:val="2610" w14:font="MS Gothic"/>
                      </w14:checkbox>
                    </w:sdtPr>
                    <w:sdtContent>
                      <w:r>
                        <w:rPr>
                          <w:rFonts w:hint="eastAsia"/>
                        </w:rPr>
                        <w:t>☐</w:t>
                      </w:r>
                    </w:sdtContent>
                  </w:sdt>
                  <w:r>
                    <w:rPr>
                      <w:rFonts w:hint="eastAsia"/>
                    </w:rPr>
                    <w:t>；间接</w:t>
                  </w:r>
                  <w:r>
                    <w:t>排放</w:t>
                  </w:r>
                  <w:r>
                    <w:rPr>
                      <w:rFonts w:hint="eastAsia"/>
                    </w:rPr>
                    <w:t xml:space="preserve"> </w:t>
                  </w:r>
                  <w:sdt>
                    <w:sdtPr>
                      <w:id w:val="-1145427311"/>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w:t>
                  </w:r>
                  <w:r>
                    <w:t>其他</w:t>
                  </w:r>
                  <w:r>
                    <w:rPr>
                      <w:rFonts w:hint="eastAsia"/>
                    </w:rPr>
                    <w:t xml:space="preserve"> </w:t>
                  </w:r>
                  <w:sdt>
                    <w:sdtPr>
                      <w:id w:val="1558201544"/>
                      <w14:checkbox>
                        <w14:checked w14:val="0"/>
                        <w14:checkedState w14:val="0052" w14:font="Wingdings 2"/>
                        <w14:uncheckedState w14:val="2610" w14:font="MS Gothic"/>
                      </w14:checkbox>
                    </w:sdtPr>
                    <w:sdtContent>
                      <w:r>
                        <w:rPr>
                          <w:rFonts w:hint="eastAsia" w:ascii="MS Gothic" w:hAnsi="MS Gothic" w:eastAsia="Times New Roman" w:cs="Times New Roman"/>
                          <w:kern w:val="2"/>
                          <w:sz w:val="21"/>
                          <w:szCs w:val="24"/>
                          <w:lang w:val="en-US" w:eastAsia="zh-CN" w:bidi="ar-SA"/>
                        </w:rPr>
                        <w:t>☐</w:t>
                      </w:r>
                    </w:sdtContent>
                  </w:sdt>
                </w:p>
              </w:tc>
              <w:tc>
                <w:tcPr>
                  <w:tcW w:w="2299" w:type="dxa"/>
                  <w:gridSpan w:val="4"/>
                  <w:tcBorders>
                    <w:tl2br w:val="nil"/>
                    <w:tr2bl w:val="nil"/>
                  </w:tcBorders>
                  <w:vAlign w:val="center"/>
                </w:tcPr>
                <w:p>
                  <w:pPr>
                    <w:pStyle w:val="106"/>
                    <w:bidi w:val="0"/>
                  </w:pPr>
                  <w:r>
                    <w:rPr>
                      <w:rFonts w:hint="eastAsia"/>
                    </w:rPr>
                    <w:t xml:space="preserve">水温 </w:t>
                  </w:r>
                  <w:sdt>
                    <w:sdtPr>
                      <w:id w:val="128141951"/>
                      <w14:checkbox>
                        <w14:checked w14:val="0"/>
                        <w14:checkedState w14:val="0052" w14:font="Wingdings 2"/>
                        <w14:uncheckedState w14:val="2610" w14:font="MS Gothic"/>
                      </w14:checkbox>
                    </w:sdtPr>
                    <w:sdtContent>
                      <w:r>
                        <w:rPr>
                          <w:rFonts w:hint="eastAsia"/>
                        </w:rPr>
                        <w:t>☐</w:t>
                      </w:r>
                    </w:sdtContent>
                  </w:sdt>
                  <w:r>
                    <w:rPr>
                      <w:rFonts w:hint="eastAsia"/>
                    </w:rPr>
                    <w:t>；</w:t>
                  </w:r>
                  <w:r>
                    <w:t>径流</w:t>
                  </w:r>
                  <w:r>
                    <w:rPr>
                      <w:rFonts w:hint="eastAsia"/>
                    </w:rPr>
                    <w:t xml:space="preserve"> </w:t>
                  </w:r>
                  <w:sdt>
                    <w:sdtPr>
                      <w:id w:val="809527917"/>
                      <w14:checkbox>
                        <w14:checked w14:val="0"/>
                        <w14:checkedState w14:val="0052" w14:font="Wingdings 2"/>
                        <w14:uncheckedState w14:val="2610" w14:font="MS Gothic"/>
                      </w14:checkbox>
                    </w:sdtPr>
                    <w:sdtContent>
                      <w:r>
                        <w:rPr>
                          <w:rFonts w:hint="eastAsia"/>
                          <w:lang w:val="en-US" w:eastAsia="zh-CN"/>
                        </w:rPr>
                        <w:t>☐</w:t>
                      </w:r>
                    </w:sdtContent>
                  </w:sdt>
                  <w:r>
                    <w:rPr>
                      <w:rFonts w:hint="eastAsia"/>
                    </w:rPr>
                    <w:t>；</w:t>
                  </w:r>
                  <w:r>
                    <w:t>水域面积</w:t>
                  </w:r>
                  <w:r>
                    <w:rPr>
                      <w:rFonts w:hint="eastAsia"/>
                    </w:rPr>
                    <w:t xml:space="preserve"> </w:t>
                  </w:r>
                  <w:sdt>
                    <w:sdtPr>
                      <w:id w:val="611479676"/>
                      <w14:checkbox>
                        <w14:checked w14:val="0"/>
                        <w14:checkedState w14:val="0052" w14:font="Wingdings 2"/>
                        <w14:uncheckedState w14:val="2610" w14:font="MS Gothic"/>
                      </w14:checkbox>
                    </w:sdtPr>
                    <w:sdtContent>
                      <w:r>
                        <w:rPr>
                          <w:rFonts w:hint="eastAsia"/>
                        </w:rPr>
                        <w:t>☐</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影响</w:t>
                  </w:r>
                  <w:r>
                    <w:t>因子</w:t>
                  </w:r>
                </w:p>
              </w:tc>
              <w:tc>
                <w:tcPr>
                  <w:tcW w:w="4633" w:type="dxa"/>
                  <w:gridSpan w:val="8"/>
                  <w:tcBorders>
                    <w:tl2br w:val="nil"/>
                    <w:tr2bl w:val="nil"/>
                  </w:tcBorders>
                  <w:vAlign w:val="center"/>
                </w:tcPr>
                <w:p>
                  <w:pPr>
                    <w:pStyle w:val="106"/>
                    <w:bidi w:val="0"/>
                  </w:pPr>
                  <w:r>
                    <w:rPr>
                      <w:rFonts w:hint="eastAsia"/>
                    </w:rPr>
                    <w:t>持久性</w:t>
                  </w:r>
                  <w:r>
                    <w:t>污染物</w:t>
                  </w:r>
                  <w:r>
                    <w:rPr>
                      <w:rFonts w:hint="eastAsia"/>
                    </w:rPr>
                    <w:t xml:space="preserve"> </w:t>
                  </w:r>
                  <w:sdt>
                    <w:sdtPr>
                      <w:id w:val="-1895579890"/>
                      <w14:checkbox>
                        <w14:checked w14:val="0"/>
                        <w14:checkedState w14:val="0052" w14:font="Wingdings 2"/>
                        <w14:uncheckedState w14:val="2610" w14:font="MS Gothic"/>
                      </w14:checkbox>
                    </w:sdtPr>
                    <w:sdtContent>
                      <w:r>
                        <w:rPr>
                          <w:rFonts w:hint="eastAsia"/>
                        </w:rPr>
                        <w:t>☐</w:t>
                      </w:r>
                    </w:sdtContent>
                  </w:sdt>
                  <w:r>
                    <w:rPr>
                      <w:rFonts w:hint="eastAsia"/>
                    </w:rPr>
                    <w:t>；</w:t>
                  </w:r>
                  <w:r>
                    <w:t>有毒有害污染物</w:t>
                  </w:r>
                  <w:r>
                    <w:rPr>
                      <w:rFonts w:hint="eastAsia"/>
                    </w:rPr>
                    <w:t xml:space="preserve"> </w:t>
                  </w:r>
                  <w:sdt>
                    <w:sdtPr>
                      <w:id w:val="-358508299"/>
                      <w14:checkbox>
                        <w14:checked w14:val="0"/>
                        <w14:checkedState w14:val="0052" w14:font="Wingdings 2"/>
                        <w14:uncheckedState w14:val="2610" w14:font="MS Gothic"/>
                      </w14:checkbox>
                    </w:sdtPr>
                    <w:sdtContent>
                      <w:r>
                        <w:rPr>
                          <w:rFonts w:hint="eastAsia"/>
                        </w:rPr>
                        <w:t>☐</w:t>
                      </w:r>
                    </w:sdtContent>
                  </w:sdt>
                  <w:r>
                    <w:rPr>
                      <w:rFonts w:hint="eastAsia"/>
                    </w:rPr>
                    <w:t>；</w:t>
                  </w:r>
                  <w:r>
                    <w:t>非持久性污染物</w:t>
                  </w:r>
                  <w:r>
                    <w:rPr>
                      <w:rFonts w:hint="eastAsia"/>
                    </w:rPr>
                    <w:t xml:space="preserve"> </w:t>
                  </w:r>
                  <w:sdt>
                    <w:sdtPr>
                      <w:id w:val="1377667226"/>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p</w:t>
                  </w:r>
                  <w:r>
                    <w:t>H</w:t>
                  </w:r>
                  <w:r>
                    <w:rPr>
                      <w:rFonts w:hint="eastAsia"/>
                    </w:rPr>
                    <w:t xml:space="preserve">值 </w:t>
                  </w:r>
                  <w:sdt>
                    <w:sdtPr>
                      <w:id w:val="-567964233"/>
                      <w14:checkbox>
                        <w14:checked w14:val="0"/>
                        <w14:checkedState w14:val="0052" w14:font="Wingdings 2"/>
                        <w14:uncheckedState w14:val="2610" w14:font="MS Gothic"/>
                      </w14:checkbox>
                    </w:sdtPr>
                    <w:sdtContent>
                      <w:r>
                        <w:rPr>
                          <w:rFonts w:hint="eastAsia"/>
                        </w:rPr>
                        <w:t>☐</w:t>
                      </w:r>
                    </w:sdtContent>
                  </w:sdt>
                  <w:r>
                    <w:rPr>
                      <w:rFonts w:hint="eastAsia"/>
                    </w:rPr>
                    <w:t>；</w:t>
                  </w:r>
                  <w:r>
                    <w:t>热污染</w:t>
                  </w:r>
                  <w:r>
                    <w:rPr>
                      <w:rFonts w:hint="eastAsia"/>
                    </w:rPr>
                    <w:t xml:space="preserve"> </w:t>
                  </w:r>
                  <w:sdt>
                    <w:sdtPr>
                      <w:id w:val="191656849"/>
                      <w14:checkbox>
                        <w14:checked w14:val="0"/>
                        <w14:checkedState w14:val="0052" w14:font="Wingdings 2"/>
                        <w14:uncheckedState w14:val="2610" w14:font="MS Gothic"/>
                      </w14:checkbox>
                    </w:sdtPr>
                    <w:sdtContent>
                      <w:r>
                        <w:rPr>
                          <w:rFonts w:hint="eastAsia"/>
                        </w:rPr>
                        <w:t>☐</w:t>
                      </w:r>
                    </w:sdtContent>
                  </w:sdt>
                  <w:r>
                    <w:rPr>
                      <w:rFonts w:hint="eastAsia"/>
                    </w:rPr>
                    <w:t>；富</w:t>
                  </w:r>
                  <w:r>
                    <w:t>营养化</w:t>
                  </w:r>
                  <w:r>
                    <w:rPr>
                      <w:rFonts w:hint="eastAsia"/>
                    </w:rPr>
                    <w:t xml:space="preserve"> </w:t>
                  </w:r>
                  <w:sdt>
                    <w:sdtPr>
                      <w:id w:val="-390725044"/>
                      <w14:checkbox>
                        <w14:checked w14:val="0"/>
                        <w14:checkedState w14:val="0052" w14:font="Wingdings 2"/>
                        <w14:uncheckedState w14:val="2610" w14:font="MS Gothic"/>
                      </w14:checkbox>
                    </w:sdtPr>
                    <w:sdtContent>
                      <w:r>
                        <w:rPr>
                          <w:rFonts w:hint="eastAsia"/>
                        </w:rPr>
                        <w:t>☐</w:t>
                      </w:r>
                    </w:sdtContent>
                  </w:sdt>
                  <w:r>
                    <w:rPr>
                      <w:rFonts w:hint="eastAsia"/>
                    </w:rPr>
                    <w:t>；</w:t>
                  </w:r>
                  <w:r>
                    <w:t>其他</w:t>
                  </w:r>
                  <w:r>
                    <w:rPr>
                      <w:rFonts w:hint="eastAsia"/>
                    </w:rPr>
                    <w:t xml:space="preserve"> </w:t>
                  </w:r>
                  <w:sdt>
                    <w:sdtPr>
                      <w:id w:val="-487167281"/>
                      <w14:checkbox>
                        <w14:checked w14:val="0"/>
                        <w14:checkedState w14:val="0052" w14:font="Wingdings 2"/>
                        <w14:uncheckedState w14:val="2610" w14:font="MS Gothic"/>
                      </w14:checkbox>
                    </w:sdtPr>
                    <w:sdtContent>
                      <w:r>
                        <w:rPr>
                          <w:rFonts w:hint="eastAsia"/>
                          <w:lang w:val="en-US" w:eastAsia="zh-CN"/>
                        </w:rPr>
                        <w:t>☐</w:t>
                      </w:r>
                    </w:sdtContent>
                  </w:sdt>
                </w:p>
              </w:tc>
              <w:tc>
                <w:tcPr>
                  <w:tcW w:w="2299" w:type="dxa"/>
                  <w:gridSpan w:val="4"/>
                  <w:tcBorders>
                    <w:tl2br w:val="nil"/>
                    <w:tr2bl w:val="nil"/>
                  </w:tcBorders>
                  <w:vAlign w:val="center"/>
                </w:tcPr>
                <w:p>
                  <w:pPr>
                    <w:pStyle w:val="106"/>
                    <w:bidi w:val="0"/>
                  </w:pPr>
                  <w:r>
                    <w:rPr>
                      <w:rFonts w:hint="eastAsia"/>
                    </w:rPr>
                    <w:t xml:space="preserve">水温 </w:t>
                  </w:r>
                  <w:sdt>
                    <w:sdtPr>
                      <w:id w:val="-807858680"/>
                      <w14:checkbox>
                        <w14:checked w14:val="0"/>
                        <w14:checkedState w14:val="0052" w14:font="Wingdings 2"/>
                        <w14:uncheckedState w14:val="2610" w14:font="MS Gothic"/>
                      </w14:checkbox>
                    </w:sdtPr>
                    <w:sdtContent>
                      <w:r>
                        <w:rPr>
                          <w:rFonts w:hint="eastAsia"/>
                        </w:rPr>
                        <w:t>☐</w:t>
                      </w:r>
                    </w:sdtContent>
                  </w:sdt>
                  <w:r>
                    <w:rPr>
                      <w:rFonts w:hint="eastAsia"/>
                    </w:rPr>
                    <w:t>；水位</w:t>
                  </w:r>
                  <w:r>
                    <w:t>（</w:t>
                  </w:r>
                  <w:r>
                    <w:rPr>
                      <w:rFonts w:hint="eastAsia"/>
                    </w:rPr>
                    <w:t>水深</w:t>
                  </w:r>
                  <w:r>
                    <w:t>）</w:t>
                  </w:r>
                  <w:r>
                    <w:rPr>
                      <w:rFonts w:hint="eastAsia"/>
                    </w:rPr>
                    <w:t xml:space="preserve"> </w:t>
                  </w:r>
                  <w:sdt>
                    <w:sdtPr>
                      <w:id w:val="-1677657161"/>
                      <w14:checkbox>
                        <w14:checked w14:val="0"/>
                        <w14:checkedState w14:val="0052" w14:font="Wingdings 2"/>
                        <w14:uncheckedState w14:val="2610" w14:font="MS Gothic"/>
                      </w14:checkbox>
                    </w:sdtPr>
                    <w:sdtContent>
                      <w:r>
                        <w:rPr>
                          <w:rFonts w:hint="eastAsia"/>
                        </w:rPr>
                        <w:t>☐</w:t>
                      </w:r>
                    </w:sdtContent>
                  </w:sdt>
                  <w:r>
                    <w:rPr>
                      <w:rFonts w:hint="eastAsia"/>
                    </w:rPr>
                    <w:t>；</w:t>
                  </w:r>
                  <w:r>
                    <w:t>流速</w:t>
                  </w:r>
                  <w:r>
                    <w:rPr>
                      <w:rFonts w:hint="eastAsia"/>
                    </w:rPr>
                    <w:t xml:space="preserve"> </w:t>
                  </w:r>
                  <w:sdt>
                    <w:sdtPr>
                      <w:id w:val="16744340"/>
                      <w14:checkbox>
                        <w14:checked w14:val="0"/>
                        <w14:checkedState w14:val="0052" w14:font="Wingdings 2"/>
                        <w14:uncheckedState w14:val="2610" w14:font="MS Gothic"/>
                      </w14:checkbox>
                    </w:sdtPr>
                    <w:sdtContent>
                      <w:r>
                        <w:rPr>
                          <w:rFonts w:hint="eastAsia"/>
                        </w:rPr>
                        <w:t>☐</w:t>
                      </w:r>
                    </w:sdtContent>
                  </w:sdt>
                  <w:r>
                    <w:rPr>
                      <w:rFonts w:hint="eastAsia"/>
                    </w:rPr>
                    <w:t>；</w:t>
                  </w:r>
                  <w:r>
                    <w:t>流量</w:t>
                  </w:r>
                  <w:r>
                    <w:rPr>
                      <w:rFonts w:hint="eastAsia"/>
                    </w:rPr>
                    <w:t xml:space="preserve"> </w:t>
                  </w:r>
                  <w:sdt>
                    <w:sdtPr>
                      <w:id w:val="-1229455908"/>
                      <w14:checkbox>
                        <w14:checked w14:val="0"/>
                        <w14:checkedState w14:val="0052" w14:font="Wingdings 2"/>
                        <w14:uncheckedState w14:val="2610" w14:font="MS Gothic"/>
                      </w14:checkbox>
                    </w:sdtPr>
                    <w:sdtContent>
                      <w:r>
                        <w:rPr>
                          <w:rFonts w:hint="eastAsia"/>
                        </w:rPr>
                        <w:t>☐</w:t>
                      </w:r>
                    </w:sdtContent>
                  </w:sdt>
                  <w:r>
                    <w:rPr>
                      <w:rFonts w:hint="eastAsia"/>
                    </w:rPr>
                    <w:t>；</w:t>
                  </w:r>
                  <w:r>
                    <w:t>其他</w:t>
                  </w:r>
                  <w:r>
                    <w:rPr>
                      <w:rFonts w:hint="eastAsia"/>
                    </w:rPr>
                    <w:t xml:space="preserve"> </w:t>
                  </w:r>
                  <w:sdt>
                    <w:sdtPr>
                      <w:id w:val="1088819277"/>
                      <w14:checkbox>
                        <w14:checked w14:val="0"/>
                        <w14:checkedState w14:val="0052" w14:font="Wingdings 2"/>
                        <w14:uncheckedState w14:val="2610" w14:font="MS Gothic"/>
                      </w14:checkbox>
                    </w:sdtPr>
                    <w:sdtContent>
                      <w:r>
                        <w:rPr>
                          <w:rFonts w:hint="eastAsia" w:ascii="MS Gothic" w:hAnsi="MS Gothic" w:eastAsia="Times New Roman" w:cs="Times New Roman"/>
                          <w:kern w:val="2"/>
                          <w:sz w:val="21"/>
                          <w:szCs w:val="24"/>
                          <w:lang w:val="en-US" w:eastAsia="zh-CN" w:bidi="ar-SA"/>
                        </w:rPr>
                        <w:t>☐</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1868" w:type="dxa"/>
                  <w:gridSpan w:val="2"/>
                  <w:vMerge w:val="restart"/>
                  <w:tcBorders>
                    <w:tl2br w:val="nil"/>
                    <w:tr2bl w:val="nil"/>
                  </w:tcBorders>
                  <w:vAlign w:val="center"/>
                </w:tcPr>
                <w:p>
                  <w:pPr>
                    <w:pStyle w:val="106"/>
                    <w:bidi w:val="0"/>
                  </w:pPr>
                  <w:r>
                    <w:rPr>
                      <w:rFonts w:hint="eastAsia"/>
                    </w:rPr>
                    <w:t>评价</w:t>
                  </w:r>
                  <w:r>
                    <w:t>等级</w:t>
                  </w:r>
                </w:p>
              </w:tc>
              <w:tc>
                <w:tcPr>
                  <w:tcW w:w="4633" w:type="dxa"/>
                  <w:gridSpan w:val="8"/>
                  <w:tcBorders>
                    <w:tl2br w:val="nil"/>
                    <w:tr2bl w:val="nil"/>
                  </w:tcBorders>
                  <w:vAlign w:val="center"/>
                </w:tcPr>
                <w:p>
                  <w:pPr>
                    <w:pStyle w:val="106"/>
                    <w:bidi w:val="0"/>
                  </w:pPr>
                  <w:r>
                    <w:rPr>
                      <w:rFonts w:hint="eastAsia"/>
                    </w:rPr>
                    <w:t>水污染</w:t>
                  </w:r>
                  <w:r>
                    <w:t>影响型</w:t>
                  </w:r>
                </w:p>
              </w:tc>
              <w:tc>
                <w:tcPr>
                  <w:tcW w:w="2299" w:type="dxa"/>
                  <w:gridSpan w:val="4"/>
                  <w:tcBorders>
                    <w:tl2br w:val="nil"/>
                    <w:tr2bl w:val="nil"/>
                  </w:tcBorders>
                  <w:vAlign w:val="center"/>
                </w:tcPr>
                <w:p>
                  <w:pPr>
                    <w:pStyle w:val="106"/>
                    <w:bidi w:val="0"/>
                  </w:pPr>
                  <w:r>
                    <w:rPr>
                      <w:rFonts w:hint="eastAsia"/>
                    </w:rPr>
                    <w:t>水文</w:t>
                  </w:r>
                  <w:r>
                    <w:t>要素影响型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1868" w:type="dxa"/>
                  <w:gridSpan w:val="2"/>
                  <w:vMerge w:val="continue"/>
                  <w:tcBorders>
                    <w:tl2br w:val="nil"/>
                    <w:tr2bl w:val="nil"/>
                  </w:tcBorders>
                  <w:vAlign w:val="center"/>
                </w:tcPr>
                <w:p>
                  <w:pPr>
                    <w:pStyle w:val="106"/>
                    <w:bidi w:val="0"/>
                  </w:pPr>
                </w:p>
              </w:tc>
              <w:tc>
                <w:tcPr>
                  <w:tcW w:w="4633" w:type="dxa"/>
                  <w:gridSpan w:val="8"/>
                  <w:tcBorders>
                    <w:tl2br w:val="nil"/>
                    <w:tr2bl w:val="nil"/>
                  </w:tcBorders>
                  <w:vAlign w:val="center"/>
                </w:tcPr>
                <w:p>
                  <w:pPr>
                    <w:pStyle w:val="106"/>
                    <w:bidi w:val="0"/>
                  </w:pPr>
                  <w:r>
                    <w:rPr>
                      <w:rFonts w:hint="eastAsia"/>
                    </w:rPr>
                    <w:t xml:space="preserve">一级 </w:t>
                  </w:r>
                  <w:sdt>
                    <w:sdtPr>
                      <w:id w:val="-1410929409"/>
                      <w14:checkbox>
                        <w14:checked w14:val="0"/>
                        <w14:checkedState w14:val="0052" w14:font="Wingdings 2"/>
                        <w14:uncheckedState w14:val="2610" w14:font="MS Gothic"/>
                      </w14:checkbox>
                    </w:sdtPr>
                    <w:sdtContent>
                      <w:r>
                        <w:rPr>
                          <w:rFonts w:hint="eastAsia"/>
                        </w:rPr>
                        <w:t>☐</w:t>
                      </w:r>
                    </w:sdtContent>
                  </w:sdt>
                  <w:r>
                    <w:rPr>
                      <w:rFonts w:hint="eastAsia"/>
                    </w:rPr>
                    <w:t xml:space="preserve">；二级 </w:t>
                  </w:r>
                  <w:sdt>
                    <w:sdtPr>
                      <w:id w:val="1636453769"/>
                      <w14:checkbox>
                        <w14:checked w14:val="0"/>
                        <w14:checkedState w14:val="0052" w14:font="Wingdings 2"/>
                        <w14:uncheckedState w14:val="2610" w14:font="MS Gothic"/>
                      </w14:checkbox>
                    </w:sdtPr>
                    <w:sdtContent>
                      <w:r>
                        <w:rPr>
                          <w:rFonts w:hint="eastAsia"/>
                        </w:rPr>
                        <w:t>☐</w:t>
                      </w:r>
                    </w:sdtContent>
                  </w:sdt>
                  <w:r>
                    <w:rPr>
                      <w:rFonts w:hint="eastAsia"/>
                    </w:rPr>
                    <w:t xml:space="preserve">；三级A </w:t>
                  </w:r>
                  <w:sdt>
                    <w:sdtPr>
                      <w:id w:val="-721207748"/>
                      <w14:checkbox>
                        <w14:checked w14:val="0"/>
                        <w14:checkedState w14:val="0052" w14:font="Wingdings 2"/>
                        <w14:uncheckedState w14:val="2610" w14:font="MS Gothic"/>
                      </w14:checkbox>
                    </w:sdtPr>
                    <w:sdtContent>
                      <w:r>
                        <w:rPr>
                          <w:rFonts w:hint="eastAsia"/>
                        </w:rPr>
                        <w:t>☐</w:t>
                      </w:r>
                    </w:sdtContent>
                  </w:sdt>
                  <w:r>
                    <w:rPr>
                      <w:rFonts w:hint="eastAsia"/>
                    </w:rPr>
                    <w:t xml:space="preserve">；三级B </w:t>
                  </w:r>
                  <w:sdt>
                    <w:sdtPr>
                      <w:id w:val="-948077338"/>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w:t>
                  </w:r>
                </w:p>
              </w:tc>
              <w:tc>
                <w:tcPr>
                  <w:tcW w:w="2299" w:type="dxa"/>
                  <w:gridSpan w:val="4"/>
                  <w:tcBorders>
                    <w:tl2br w:val="nil"/>
                    <w:tr2bl w:val="nil"/>
                  </w:tcBorders>
                  <w:vAlign w:val="center"/>
                </w:tcPr>
                <w:p>
                  <w:pPr>
                    <w:pStyle w:val="106"/>
                    <w:bidi w:val="0"/>
                  </w:pPr>
                  <w:r>
                    <w:rPr>
                      <w:rFonts w:hint="eastAsia"/>
                    </w:rPr>
                    <w:t xml:space="preserve">一级 </w:t>
                  </w:r>
                  <w:sdt>
                    <w:sdtPr>
                      <w:id w:val="1282454486"/>
                      <w14:checkbox>
                        <w14:checked w14:val="0"/>
                        <w14:checkedState w14:val="0052" w14:font="Wingdings 2"/>
                        <w14:uncheckedState w14:val="2610" w14:font="MS Gothic"/>
                      </w14:checkbox>
                    </w:sdtPr>
                    <w:sdtContent>
                      <w:r>
                        <w:rPr>
                          <w:rFonts w:hint="eastAsia"/>
                        </w:rPr>
                        <w:t>☐</w:t>
                      </w:r>
                    </w:sdtContent>
                  </w:sdt>
                  <w:r>
                    <w:rPr>
                      <w:rFonts w:hint="eastAsia"/>
                    </w:rPr>
                    <w:t xml:space="preserve">；二级 </w:t>
                  </w:r>
                  <w:sdt>
                    <w:sdtPr>
                      <w:id w:val="2030676622"/>
                      <w14:checkbox>
                        <w14:checked w14:val="0"/>
                        <w14:checkedState w14:val="0052" w14:font="Wingdings 2"/>
                        <w14:uncheckedState w14:val="2610" w14:font="MS Gothic"/>
                      </w14:checkbox>
                    </w:sdtPr>
                    <w:sdtContent>
                      <w:r>
                        <w:rPr>
                          <w:rFonts w:hint="eastAsia"/>
                        </w:rPr>
                        <w:t>☐</w:t>
                      </w:r>
                    </w:sdtContent>
                  </w:sdt>
                  <w:r>
                    <w:rPr>
                      <w:rFonts w:hint="eastAsia"/>
                    </w:rPr>
                    <w:t xml:space="preserve">；三级 </w:t>
                  </w:r>
                  <w:sdt>
                    <w:sdtPr>
                      <w:id w:val="1732885357"/>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rPr>
                      <w:rFonts w:hint="eastAsia"/>
                    </w:rPr>
                    <w:t>现状</w:t>
                  </w:r>
                  <w:r>
                    <w:t>调查</w:t>
                  </w:r>
                </w:p>
              </w:tc>
              <w:tc>
                <w:tcPr>
                  <w:tcW w:w="1415" w:type="dxa"/>
                  <w:vMerge w:val="restart"/>
                  <w:tcBorders>
                    <w:tl2br w:val="nil"/>
                    <w:tr2bl w:val="nil"/>
                  </w:tcBorders>
                  <w:vAlign w:val="center"/>
                </w:tcPr>
                <w:p>
                  <w:pPr>
                    <w:pStyle w:val="106"/>
                    <w:bidi w:val="0"/>
                  </w:pPr>
                  <w:r>
                    <w:rPr>
                      <w:rFonts w:hint="eastAsia"/>
                    </w:rPr>
                    <w:t>区域</w:t>
                  </w:r>
                  <w:r>
                    <w:t>污染源</w:t>
                  </w:r>
                </w:p>
              </w:tc>
              <w:tc>
                <w:tcPr>
                  <w:tcW w:w="4633" w:type="dxa"/>
                  <w:gridSpan w:val="8"/>
                  <w:tcBorders>
                    <w:tl2br w:val="nil"/>
                    <w:tr2bl w:val="nil"/>
                  </w:tcBorders>
                  <w:vAlign w:val="center"/>
                </w:tcPr>
                <w:p>
                  <w:pPr>
                    <w:pStyle w:val="106"/>
                    <w:bidi w:val="0"/>
                  </w:pPr>
                  <w:r>
                    <w:rPr>
                      <w:rFonts w:hint="eastAsia"/>
                    </w:rPr>
                    <w:t>调查</w:t>
                  </w:r>
                  <w:r>
                    <w:t>项目</w:t>
                  </w:r>
                </w:p>
              </w:tc>
              <w:tc>
                <w:tcPr>
                  <w:tcW w:w="2299" w:type="dxa"/>
                  <w:gridSpan w:val="4"/>
                  <w:tcBorders>
                    <w:tl2br w:val="nil"/>
                    <w:tr2bl w:val="nil"/>
                  </w:tcBorders>
                  <w:vAlign w:val="center"/>
                </w:tcPr>
                <w:p>
                  <w:pPr>
                    <w:pStyle w:val="106"/>
                    <w:bidi w:val="0"/>
                  </w:pPr>
                  <w:r>
                    <w:rPr>
                      <w:rFonts w:hint="eastAsia"/>
                    </w:rPr>
                    <w:t>数据</w:t>
                  </w:r>
                  <w:r>
                    <w:t>来源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1175" w:type="dxa"/>
                  <w:tcBorders>
                    <w:tl2br w:val="nil"/>
                    <w:tr2bl w:val="nil"/>
                  </w:tcBorders>
                  <w:vAlign w:val="center"/>
                </w:tcPr>
                <w:p>
                  <w:pPr>
                    <w:pStyle w:val="106"/>
                    <w:bidi w:val="0"/>
                  </w:pPr>
                  <w:r>
                    <w:rPr>
                      <w:rFonts w:hint="eastAsia"/>
                    </w:rPr>
                    <w:t xml:space="preserve">已建 </w:t>
                  </w:r>
                  <w:sdt>
                    <w:sdtPr>
                      <w:id w:val="674925190"/>
                      <w14:checkbox>
                        <w14:checked w14:val="0"/>
                        <w14:checkedState w14:val="0052" w14:font="Wingdings 2"/>
                        <w14:uncheckedState w14:val="2610" w14:font="MS Gothic"/>
                      </w14:checkbox>
                    </w:sdtPr>
                    <w:sdtContent>
                      <w:r>
                        <w:rPr>
                          <w:rFonts w:hint="eastAsia"/>
                        </w:rPr>
                        <w:t>☐</w:t>
                      </w:r>
                    </w:sdtContent>
                  </w:sdt>
                  <w:r>
                    <w:rPr>
                      <w:rFonts w:hint="eastAsia"/>
                    </w:rPr>
                    <w:t xml:space="preserve">；在建 </w:t>
                  </w:r>
                  <w:sdt>
                    <w:sdtPr>
                      <w:id w:val="-1657301722"/>
                      <w14:checkbox>
                        <w14:checked w14:val="0"/>
                        <w14:checkedState w14:val="0052" w14:font="Wingdings 2"/>
                        <w14:uncheckedState w14:val="2610" w14:font="MS Gothic"/>
                      </w14:checkbox>
                    </w:sdtPr>
                    <w:sdtContent>
                      <w:r>
                        <w:rPr>
                          <w:rFonts w:hint="eastAsia"/>
                        </w:rPr>
                        <w:t>☐</w:t>
                      </w:r>
                    </w:sdtContent>
                  </w:sdt>
                  <w:r>
                    <w:rPr>
                      <w:rFonts w:hint="eastAsia"/>
                    </w:rPr>
                    <w:t xml:space="preserve">；拟建 </w:t>
                  </w:r>
                  <w:sdt>
                    <w:sdtPr>
                      <w:id w:val="649485941"/>
                      <w14:checkbox>
                        <w14:checked w14:val="0"/>
                        <w14:checkedState w14:val="0052" w14:font="Wingdings 2"/>
                        <w14:uncheckedState w14:val="2610" w14:font="MS Gothic"/>
                      </w14:checkbox>
                    </w:sdtPr>
                    <w:sdtContent>
                      <w:r>
                        <w:rPr>
                          <w:rFonts w:hint="eastAsia"/>
                          <w:lang w:val="en-US" w:eastAsia="zh-CN"/>
                        </w:rPr>
                        <w:t>☐</w:t>
                      </w:r>
                    </w:sdtContent>
                  </w:sdt>
                  <w:r>
                    <w:rPr>
                      <w:rFonts w:hint="eastAsia"/>
                    </w:rPr>
                    <w:t xml:space="preserve">；其他 </w:t>
                  </w:r>
                  <w:sdt>
                    <w:sdtPr>
                      <w:id w:val="4337942"/>
                      <w14:checkbox>
                        <w14:checked w14:val="0"/>
                        <w14:checkedState w14:val="0052" w14:font="Wingdings 2"/>
                        <w14:uncheckedState w14:val="2610" w14:font="MS Gothic"/>
                      </w14:checkbox>
                    </w:sdtPr>
                    <w:sdtContent>
                      <w:r>
                        <w:rPr>
                          <w:rFonts w:hint="eastAsia"/>
                          <w:lang w:val="en-US" w:eastAsia="zh-CN"/>
                        </w:rPr>
                        <w:t>☐</w:t>
                      </w:r>
                    </w:sdtContent>
                  </w:sdt>
                  <w:r>
                    <w:rPr>
                      <w:rFonts w:hint="eastAsia"/>
                    </w:rPr>
                    <w:t>；</w:t>
                  </w:r>
                </w:p>
              </w:tc>
              <w:tc>
                <w:tcPr>
                  <w:tcW w:w="3458" w:type="dxa"/>
                  <w:gridSpan w:val="7"/>
                  <w:tcBorders>
                    <w:tl2br w:val="nil"/>
                    <w:tr2bl w:val="nil"/>
                  </w:tcBorders>
                  <w:vAlign w:val="center"/>
                </w:tcPr>
                <w:p>
                  <w:pPr>
                    <w:pStyle w:val="106"/>
                    <w:bidi w:val="0"/>
                  </w:pPr>
                  <w:r>
                    <w:rPr>
                      <w:rFonts w:hint="eastAsia"/>
                    </w:rPr>
                    <w:t>拟</w:t>
                  </w:r>
                  <w:r>
                    <w:t>替代的污染源</w:t>
                  </w:r>
                  <w:r>
                    <w:rPr>
                      <w:rFonts w:hint="eastAsia"/>
                    </w:rPr>
                    <w:t xml:space="preserve"> </w:t>
                  </w:r>
                  <w:sdt>
                    <w:sdtPr>
                      <w:id w:val="1899932670"/>
                      <w14:checkbox>
                        <w14:checked w14:val="0"/>
                        <w14:checkedState w14:val="0052" w14:font="Wingdings 2"/>
                        <w14:uncheckedState w14:val="2610" w14:font="MS Gothic"/>
                      </w14:checkbox>
                    </w:sdtPr>
                    <w:sdtContent>
                      <w:r>
                        <w:rPr>
                          <w:rFonts w:hint="eastAsia"/>
                        </w:rPr>
                        <w:t>☐</w:t>
                      </w:r>
                    </w:sdtContent>
                  </w:sdt>
                  <w:r>
                    <w:rPr>
                      <w:rFonts w:hint="eastAsia"/>
                    </w:rPr>
                    <w:t>；</w:t>
                  </w:r>
                </w:p>
              </w:tc>
              <w:tc>
                <w:tcPr>
                  <w:tcW w:w="2299" w:type="dxa"/>
                  <w:gridSpan w:val="4"/>
                  <w:tcBorders>
                    <w:tl2br w:val="nil"/>
                    <w:tr2bl w:val="nil"/>
                  </w:tcBorders>
                  <w:vAlign w:val="center"/>
                </w:tcPr>
                <w:p>
                  <w:pPr>
                    <w:pStyle w:val="106"/>
                    <w:bidi w:val="0"/>
                  </w:pPr>
                  <w:r>
                    <w:rPr>
                      <w:rFonts w:hint="eastAsia"/>
                    </w:rPr>
                    <w:t>排污</w:t>
                  </w:r>
                  <w:r>
                    <w:t>许可证</w:t>
                  </w:r>
                  <w:r>
                    <w:rPr>
                      <w:rFonts w:hint="eastAsia"/>
                    </w:rPr>
                    <w:t xml:space="preserve"> </w:t>
                  </w:r>
                  <w:sdt>
                    <w:sdtPr>
                      <w:id w:val="-1601405423"/>
                      <w14:checkbox>
                        <w14:checked w14:val="0"/>
                        <w14:checkedState w14:val="0052" w14:font="Wingdings 2"/>
                        <w14:uncheckedState w14:val="2610" w14:font="MS Gothic"/>
                      </w14:checkbox>
                    </w:sdtPr>
                    <w:sdtContent>
                      <w:r>
                        <w:rPr>
                          <w:rFonts w:hint="eastAsia"/>
                        </w:rPr>
                        <w:t>☐</w:t>
                      </w:r>
                    </w:sdtContent>
                  </w:sdt>
                  <w:r>
                    <w:rPr>
                      <w:rFonts w:hint="eastAsia"/>
                    </w:rPr>
                    <w:t xml:space="preserve">；环评 </w:t>
                  </w:r>
                  <w:sdt>
                    <w:sdtPr>
                      <w:id w:val="-1642257991"/>
                      <w14:checkbox>
                        <w14:checked w14:val="0"/>
                        <w14:checkedState w14:val="0052" w14:font="Wingdings 2"/>
                        <w14:uncheckedState w14:val="2610" w14:font="MS Gothic"/>
                      </w14:checkbox>
                    </w:sdtPr>
                    <w:sdtContent>
                      <w:r>
                        <w:rPr>
                          <w:rFonts w:hint="eastAsia"/>
                        </w:rPr>
                        <w:t>☐</w:t>
                      </w:r>
                    </w:sdtContent>
                  </w:sdt>
                  <w:r>
                    <w:rPr>
                      <w:rFonts w:hint="eastAsia"/>
                    </w:rPr>
                    <w:t>；环保</w:t>
                  </w:r>
                  <w:r>
                    <w:t>验收</w:t>
                  </w:r>
                  <w:r>
                    <w:rPr>
                      <w:rFonts w:hint="eastAsia"/>
                    </w:rPr>
                    <w:t xml:space="preserve"> </w:t>
                  </w:r>
                  <w:sdt>
                    <w:sdtPr>
                      <w:id w:val="-244498109"/>
                      <w14:checkbox>
                        <w14:checked w14:val="0"/>
                        <w14:checkedState w14:val="0052" w14:font="Wingdings 2"/>
                        <w14:uncheckedState w14:val="2610" w14:font="MS Gothic"/>
                      </w14:checkbox>
                    </w:sdtPr>
                    <w:sdtContent>
                      <w:r>
                        <w:rPr>
                          <w:rFonts w:hint="eastAsia"/>
                        </w:rPr>
                        <w:t>☐</w:t>
                      </w:r>
                    </w:sdtContent>
                  </w:sdt>
                  <w:r>
                    <w:rPr>
                      <w:rFonts w:hint="eastAsia"/>
                    </w:rPr>
                    <w:t>；既有</w:t>
                  </w:r>
                  <w:r>
                    <w:t>实测</w:t>
                  </w:r>
                  <w:r>
                    <w:rPr>
                      <w:rFonts w:hint="eastAsia"/>
                    </w:rPr>
                    <w:t xml:space="preserve"> </w:t>
                  </w:r>
                  <w:sdt>
                    <w:sdtPr>
                      <w:id w:val="126132221"/>
                      <w14:checkbox>
                        <w14:checked w14:val="0"/>
                        <w14:checkedState w14:val="0052" w14:font="Wingdings 2"/>
                        <w14:uncheckedState w14:val="2610" w14:font="MS Gothic"/>
                      </w14:checkbox>
                    </w:sdtPr>
                    <w:sdtContent>
                      <w:r>
                        <w:rPr>
                          <w:rFonts w:hint="eastAsia"/>
                        </w:rPr>
                        <w:t>☐</w:t>
                      </w:r>
                    </w:sdtContent>
                  </w:sdt>
                  <w:r>
                    <w:rPr>
                      <w:rFonts w:hint="eastAsia"/>
                    </w:rPr>
                    <w:t>；现场</w:t>
                  </w:r>
                  <w:r>
                    <w:t>监测</w:t>
                  </w:r>
                  <w:r>
                    <w:rPr>
                      <w:rFonts w:hint="eastAsia"/>
                    </w:rPr>
                    <w:t xml:space="preserve"> </w:t>
                  </w:r>
                  <w:sdt>
                    <w:sdtPr>
                      <w:id w:val="477891858"/>
                      <w14:checkbox>
                        <w14:checked w14:val="0"/>
                        <w14:checkedState w14:val="0052" w14:font="Wingdings 2"/>
                        <w14:uncheckedState w14:val="2610" w14:font="MS Gothic"/>
                      </w14:checkbox>
                    </w:sdtPr>
                    <w:sdtContent>
                      <w:r>
                        <w:rPr>
                          <w:rFonts w:hint="eastAsia"/>
                        </w:rPr>
                        <w:t>☐</w:t>
                      </w:r>
                    </w:sdtContent>
                  </w:sdt>
                  <w:r>
                    <w:rPr>
                      <w:rFonts w:hint="eastAsia"/>
                    </w:rPr>
                    <w:t>；入河</w:t>
                  </w:r>
                  <w:r>
                    <w:t>排放数据</w:t>
                  </w:r>
                  <w:r>
                    <w:rPr>
                      <w:rFonts w:hint="eastAsia"/>
                    </w:rPr>
                    <w:t xml:space="preserve"> </w:t>
                  </w:r>
                  <w:sdt>
                    <w:sdtPr>
                      <w:id w:val="-1473508445"/>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958953266"/>
                      <w14:checkbox>
                        <w14:checked w14:val="0"/>
                        <w14:checkedState w14:val="0052" w14:font="Wingdings 2"/>
                        <w14:uncheckedState w14:val="2610" w14:font="MS Gothic"/>
                      </w14:checkbox>
                    </w:sdtPr>
                    <w:sdtContent>
                      <w:r>
                        <w:rPr>
                          <w:rFonts w:hint="eastAsia"/>
                          <w:lang w:val="en-US" w:eastAsia="zh-CN"/>
                        </w:rPr>
                        <w:t>☐</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受影响</w:t>
                  </w:r>
                  <w:r>
                    <w:t>水体水环境质量</w:t>
                  </w:r>
                </w:p>
              </w:tc>
              <w:tc>
                <w:tcPr>
                  <w:tcW w:w="4633" w:type="dxa"/>
                  <w:gridSpan w:val="8"/>
                  <w:tcBorders>
                    <w:tl2br w:val="nil"/>
                    <w:tr2bl w:val="nil"/>
                  </w:tcBorders>
                  <w:vAlign w:val="center"/>
                </w:tcPr>
                <w:p>
                  <w:pPr>
                    <w:pStyle w:val="106"/>
                    <w:bidi w:val="0"/>
                  </w:pPr>
                  <w:r>
                    <w:rPr>
                      <w:rFonts w:hint="eastAsia"/>
                    </w:rPr>
                    <w:t>调查</w:t>
                  </w:r>
                  <w:r>
                    <w:t>项目</w:t>
                  </w:r>
                </w:p>
              </w:tc>
              <w:tc>
                <w:tcPr>
                  <w:tcW w:w="2299" w:type="dxa"/>
                  <w:gridSpan w:val="4"/>
                  <w:tcBorders>
                    <w:tl2br w:val="nil"/>
                    <w:tr2bl w:val="nil"/>
                  </w:tcBorders>
                  <w:vAlign w:val="center"/>
                </w:tcPr>
                <w:p>
                  <w:pPr>
                    <w:pStyle w:val="106"/>
                    <w:bidi w:val="0"/>
                  </w:pPr>
                  <w:r>
                    <w:rPr>
                      <w:rFonts w:hint="eastAsia"/>
                    </w:rPr>
                    <w:t>数据</w:t>
                  </w:r>
                  <w:r>
                    <w:t>来源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4633" w:type="dxa"/>
                  <w:gridSpan w:val="8"/>
                  <w:tcBorders>
                    <w:tl2br w:val="nil"/>
                    <w:tr2bl w:val="nil"/>
                  </w:tcBorders>
                  <w:vAlign w:val="center"/>
                </w:tcPr>
                <w:p>
                  <w:pPr>
                    <w:pStyle w:val="106"/>
                    <w:bidi w:val="0"/>
                  </w:pPr>
                  <w:r>
                    <w:rPr>
                      <w:rFonts w:hint="eastAsia"/>
                    </w:rPr>
                    <w:t xml:space="preserve">丰水期 </w:t>
                  </w:r>
                  <w:sdt>
                    <w:sdtPr>
                      <w:id w:val="-5454285"/>
                      <w14:checkbox>
                        <w14:checked w14:val="0"/>
                        <w14:checkedState w14:val="0052" w14:font="Wingdings 2"/>
                        <w14:uncheckedState w14:val="2610" w14:font="MS Gothic"/>
                      </w14:checkbox>
                    </w:sdtPr>
                    <w:sdtContent>
                      <w:r>
                        <w:rPr>
                          <w:rFonts w:hint="eastAsia"/>
                        </w:rPr>
                        <w:t>☐</w:t>
                      </w:r>
                    </w:sdtContent>
                  </w:sdt>
                  <w:r>
                    <w:rPr>
                      <w:rFonts w:hint="eastAsia"/>
                    </w:rPr>
                    <w:t>；平水期</w:t>
                  </w:r>
                  <w:r>
                    <w:t xml:space="preserve"> </w:t>
                  </w:r>
                  <w:sdt>
                    <w:sdtPr>
                      <w:id w:val="-954629922"/>
                      <w14:checkbox>
                        <w14:checked w14:val="0"/>
                        <w14:checkedState w14:val="0052" w14:font="Wingdings 2"/>
                        <w14:uncheckedState w14:val="2610" w14:font="MS Gothic"/>
                      </w14:checkbox>
                    </w:sdtPr>
                    <w:sdtContent>
                      <w:r>
                        <w:rPr>
                          <w:rFonts w:hint="eastAsia"/>
                        </w:rPr>
                        <w:t>☐</w:t>
                      </w:r>
                    </w:sdtContent>
                  </w:sdt>
                  <w:r>
                    <w:rPr>
                      <w:rFonts w:hint="eastAsia"/>
                    </w:rPr>
                    <w:t xml:space="preserve">；枯水期 </w:t>
                  </w:r>
                  <w:sdt>
                    <w:sdtPr>
                      <w:id w:val="307910147"/>
                      <w14:checkbox>
                        <w14:checked w14:val="0"/>
                        <w14:checkedState w14:val="0052" w14:font="Wingdings 2"/>
                        <w14:uncheckedState w14:val="2610" w14:font="MS Gothic"/>
                      </w14:checkbox>
                    </w:sdtPr>
                    <w:sdtContent>
                      <w:r>
                        <w:rPr>
                          <w:rFonts w:hint="eastAsia"/>
                        </w:rPr>
                        <w:t>☐</w:t>
                      </w:r>
                    </w:sdtContent>
                  </w:sdt>
                  <w:r>
                    <w:rPr>
                      <w:rFonts w:hint="eastAsia"/>
                    </w:rPr>
                    <w:t xml:space="preserve">；冰封期 </w:t>
                  </w:r>
                  <w:sdt>
                    <w:sdtPr>
                      <w:id w:val="309447463"/>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春季 </w:t>
                  </w:r>
                  <w:sdt>
                    <w:sdtPr>
                      <w:id w:val="272373803"/>
                      <w14:checkbox>
                        <w14:checked w14:val="0"/>
                        <w14:checkedState w14:val="0052" w14:font="Wingdings 2"/>
                        <w14:uncheckedState w14:val="2610" w14:font="MS Gothic"/>
                      </w14:checkbox>
                    </w:sdtPr>
                    <w:sdtContent>
                      <w:r>
                        <w:rPr>
                          <w:rFonts w:hint="eastAsia"/>
                        </w:rPr>
                        <w:t>☐</w:t>
                      </w:r>
                    </w:sdtContent>
                  </w:sdt>
                  <w:r>
                    <w:rPr>
                      <w:rFonts w:hint="eastAsia"/>
                    </w:rPr>
                    <w:t xml:space="preserve">；夏季 </w:t>
                  </w:r>
                  <w:sdt>
                    <w:sdtPr>
                      <w:id w:val="-1996490657"/>
                      <w14:checkbox>
                        <w14:checked w14:val="0"/>
                        <w14:checkedState w14:val="0052" w14:font="Wingdings 2"/>
                        <w14:uncheckedState w14:val="2610" w14:font="MS Gothic"/>
                      </w14:checkbox>
                    </w:sdtPr>
                    <w:sdtContent>
                      <w:r>
                        <w:rPr>
                          <w:rFonts w:hint="eastAsia"/>
                        </w:rPr>
                        <w:t>☐</w:t>
                      </w:r>
                    </w:sdtContent>
                  </w:sdt>
                  <w:r>
                    <w:rPr>
                      <w:rFonts w:hint="eastAsia"/>
                    </w:rPr>
                    <w:t xml:space="preserve">；秋季 </w:t>
                  </w:r>
                  <w:sdt>
                    <w:sdtPr>
                      <w:id w:val="-839320492"/>
                      <w14:checkbox>
                        <w14:checked w14:val="0"/>
                        <w14:checkedState w14:val="0052" w14:font="Wingdings 2"/>
                        <w14:uncheckedState w14:val="2610" w14:font="MS Gothic"/>
                      </w14:checkbox>
                    </w:sdtPr>
                    <w:sdtContent>
                      <w:r>
                        <w:rPr>
                          <w:rFonts w:hint="eastAsia"/>
                        </w:rPr>
                        <w:t>☐</w:t>
                      </w:r>
                    </w:sdtContent>
                  </w:sdt>
                  <w:r>
                    <w:rPr>
                      <w:rFonts w:hint="eastAsia"/>
                    </w:rPr>
                    <w:t xml:space="preserve">； 冬季 </w:t>
                  </w:r>
                  <w:sdt>
                    <w:sdtPr>
                      <w:id w:val="-1644494141"/>
                      <w14:checkbox>
                        <w14:checked w14:val="0"/>
                        <w14:checkedState w14:val="0052" w14:font="Wingdings 2"/>
                        <w14:uncheckedState w14:val="2610" w14:font="MS Gothic"/>
                      </w14:checkbox>
                    </w:sdtPr>
                    <w:sdtContent>
                      <w:r>
                        <w:rPr>
                          <w:rFonts w:hint="eastAsia"/>
                        </w:rPr>
                        <w:t>☐</w:t>
                      </w:r>
                    </w:sdtContent>
                  </w:sdt>
                  <w:r>
                    <w:rPr>
                      <w:rFonts w:hint="eastAsia"/>
                    </w:rPr>
                    <w:t>；</w:t>
                  </w:r>
                </w:p>
              </w:tc>
              <w:tc>
                <w:tcPr>
                  <w:tcW w:w="2299" w:type="dxa"/>
                  <w:gridSpan w:val="4"/>
                  <w:tcBorders>
                    <w:tl2br w:val="nil"/>
                    <w:tr2bl w:val="nil"/>
                  </w:tcBorders>
                  <w:vAlign w:val="center"/>
                </w:tcPr>
                <w:p>
                  <w:pPr>
                    <w:pStyle w:val="106"/>
                    <w:bidi w:val="0"/>
                  </w:pPr>
                  <w:r>
                    <w:rPr>
                      <w:rFonts w:hint="eastAsia"/>
                    </w:rPr>
                    <w:t>生态</w:t>
                  </w:r>
                  <w:r>
                    <w:t>环境保护主管部门</w:t>
                  </w:r>
                  <w:r>
                    <w:rPr>
                      <w:rFonts w:hint="eastAsia"/>
                    </w:rPr>
                    <w:t xml:space="preserve"> </w:t>
                  </w:r>
                  <w:sdt>
                    <w:sdtPr>
                      <w:id w:val="1166828519"/>
                      <w14:checkbox>
                        <w14:checked w14:val="0"/>
                        <w14:checkedState w14:val="0052" w14:font="Wingdings 2"/>
                        <w14:uncheckedState w14:val="2610" w14:font="MS Gothic"/>
                      </w14:checkbox>
                    </w:sdtPr>
                    <w:sdtContent>
                      <w:r>
                        <w:rPr>
                          <w:rFonts w:hint="eastAsia"/>
                        </w:rPr>
                        <w:t>☐</w:t>
                      </w:r>
                    </w:sdtContent>
                  </w:sdt>
                  <w:r>
                    <w:rPr>
                      <w:rFonts w:hint="eastAsia"/>
                    </w:rPr>
                    <w:t>；补充</w:t>
                  </w:r>
                  <w:r>
                    <w:t>监测</w:t>
                  </w:r>
                  <w:r>
                    <w:rPr>
                      <w:rFonts w:hint="eastAsia"/>
                    </w:rPr>
                    <w:t xml:space="preserve"> </w:t>
                  </w:r>
                  <w:sdt>
                    <w:sdtPr>
                      <w:id w:val="-576818751"/>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449351708"/>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区域</w:t>
                  </w:r>
                  <w:r>
                    <w:t>水资源开发利用</w:t>
                  </w:r>
                  <w:r>
                    <w:rPr>
                      <w:rFonts w:hint="eastAsia"/>
                    </w:rPr>
                    <w:t>状况</w:t>
                  </w:r>
                </w:p>
              </w:tc>
              <w:tc>
                <w:tcPr>
                  <w:tcW w:w="6932" w:type="dxa"/>
                  <w:gridSpan w:val="12"/>
                  <w:tcBorders>
                    <w:tl2br w:val="nil"/>
                    <w:tr2bl w:val="nil"/>
                  </w:tcBorders>
                  <w:vAlign w:val="center"/>
                </w:tcPr>
                <w:p>
                  <w:pPr>
                    <w:pStyle w:val="106"/>
                    <w:bidi w:val="0"/>
                  </w:pPr>
                  <w:r>
                    <w:rPr>
                      <w:rFonts w:hint="eastAsia"/>
                    </w:rPr>
                    <w:t xml:space="preserve">未开发 </w:t>
                  </w:r>
                  <w:sdt>
                    <w:sdtPr>
                      <w:id w:val="-627394352"/>
                      <w14:checkbox>
                        <w14:checked w14:val="0"/>
                        <w14:checkedState w14:val="0052" w14:font="Wingdings 2"/>
                        <w14:uncheckedState w14:val="2610" w14:font="MS Gothic"/>
                      </w14:checkbox>
                    </w:sdtPr>
                    <w:sdtContent>
                      <w:r>
                        <w:rPr>
                          <w:rFonts w:hint="eastAsia"/>
                          <w:lang w:val="en-US" w:eastAsia="zh-CN"/>
                        </w:rPr>
                        <w:t>☐</w:t>
                      </w:r>
                    </w:sdtContent>
                  </w:sdt>
                  <w:r>
                    <w:rPr>
                      <w:rFonts w:hint="eastAsia"/>
                    </w:rPr>
                    <w:t>；开发</w:t>
                  </w:r>
                  <w:r>
                    <w:t>量</w:t>
                  </w:r>
                  <w:r>
                    <w:rPr>
                      <w:rFonts w:hint="eastAsia"/>
                    </w:rPr>
                    <w:t>40</w:t>
                  </w:r>
                  <w:r>
                    <w:t>%以</w:t>
                  </w:r>
                  <w:r>
                    <w:rPr>
                      <w:rFonts w:hint="eastAsia"/>
                    </w:rPr>
                    <w:t xml:space="preserve">下 </w:t>
                  </w:r>
                  <w:sdt>
                    <w:sdtPr>
                      <w:id w:val="1761713859"/>
                      <w14:checkbox>
                        <w14:checked w14:val="0"/>
                        <w14:checkedState w14:val="0052" w14:font="Wingdings 2"/>
                        <w14:uncheckedState w14:val="2610" w14:font="MS Gothic"/>
                      </w14:checkbox>
                    </w:sdtPr>
                    <w:sdtContent>
                      <w:r>
                        <w:rPr>
                          <w:rFonts w:hint="eastAsia"/>
                        </w:rPr>
                        <w:t>☐</w:t>
                      </w:r>
                    </w:sdtContent>
                  </w:sdt>
                  <w:r>
                    <w:rPr>
                      <w:rFonts w:hint="eastAsia"/>
                    </w:rPr>
                    <w:t>；开发</w:t>
                  </w:r>
                  <w:r>
                    <w:t>量</w:t>
                  </w:r>
                  <w:r>
                    <w:rPr>
                      <w:rFonts w:hint="eastAsia"/>
                    </w:rPr>
                    <w:t>40</w:t>
                  </w:r>
                  <w:r>
                    <w:t>%以上</w:t>
                  </w:r>
                  <w:r>
                    <w:rPr>
                      <w:rFonts w:hint="eastAsia"/>
                    </w:rPr>
                    <w:t xml:space="preserve"> </w:t>
                  </w:r>
                  <w:sdt>
                    <w:sdtPr>
                      <w:id w:val="288178219"/>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水文</w:t>
                  </w:r>
                  <w:r>
                    <w:t>情势调查</w:t>
                  </w:r>
                </w:p>
              </w:tc>
              <w:tc>
                <w:tcPr>
                  <w:tcW w:w="4633" w:type="dxa"/>
                  <w:gridSpan w:val="8"/>
                  <w:tcBorders>
                    <w:tl2br w:val="nil"/>
                    <w:tr2bl w:val="nil"/>
                  </w:tcBorders>
                  <w:vAlign w:val="center"/>
                </w:tcPr>
                <w:p>
                  <w:pPr>
                    <w:pStyle w:val="106"/>
                    <w:bidi w:val="0"/>
                  </w:pPr>
                  <w:r>
                    <w:rPr>
                      <w:rFonts w:hint="eastAsia"/>
                    </w:rPr>
                    <w:t>调查</w:t>
                  </w:r>
                  <w:r>
                    <w:t>时期</w:t>
                  </w:r>
                </w:p>
              </w:tc>
              <w:tc>
                <w:tcPr>
                  <w:tcW w:w="2299" w:type="dxa"/>
                  <w:gridSpan w:val="4"/>
                  <w:tcBorders>
                    <w:tl2br w:val="nil"/>
                    <w:tr2bl w:val="nil"/>
                  </w:tcBorders>
                  <w:vAlign w:val="center"/>
                </w:tcPr>
                <w:p>
                  <w:pPr>
                    <w:pStyle w:val="106"/>
                    <w:bidi w:val="0"/>
                  </w:pPr>
                  <w:r>
                    <w:rPr>
                      <w:rFonts w:hint="eastAsia"/>
                    </w:rPr>
                    <w:t>数据</w:t>
                  </w:r>
                  <w:r>
                    <w:t>来源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4633" w:type="dxa"/>
                  <w:gridSpan w:val="8"/>
                  <w:tcBorders>
                    <w:tl2br w:val="nil"/>
                    <w:tr2bl w:val="nil"/>
                  </w:tcBorders>
                  <w:vAlign w:val="center"/>
                </w:tcPr>
                <w:p>
                  <w:pPr>
                    <w:pStyle w:val="106"/>
                    <w:bidi w:val="0"/>
                  </w:pPr>
                  <w:r>
                    <w:rPr>
                      <w:rFonts w:hint="eastAsia"/>
                    </w:rPr>
                    <w:t xml:space="preserve">丰水期 </w:t>
                  </w:r>
                  <w:sdt>
                    <w:sdtPr>
                      <w:id w:val="1283000180"/>
                      <w14:checkbox>
                        <w14:checked w14:val="0"/>
                        <w14:checkedState w14:val="0052" w14:font="Wingdings 2"/>
                        <w14:uncheckedState w14:val="2610" w14:font="MS Gothic"/>
                      </w14:checkbox>
                    </w:sdtPr>
                    <w:sdtContent>
                      <w:r>
                        <w:rPr>
                          <w:rFonts w:hint="eastAsia"/>
                        </w:rPr>
                        <w:t>☐</w:t>
                      </w:r>
                    </w:sdtContent>
                  </w:sdt>
                  <w:r>
                    <w:rPr>
                      <w:rFonts w:hint="eastAsia"/>
                    </w:rPr>
                    <w:t>；平水期</w:t>
                  </w:r>
                  <w:r>
                    <w:t xml:space="preserve"> </w:t>
                  </w:r>
                  <w:sdt>
                    <w:sdtPr>
                      <w:id w:val="944036392"/>
                      <w14:checkbox>
                        <w14:checked w14:val="0"/>
                        <w14:checkedState w14:val="0052" w14:font="Wingdings 2"/>
                        <w14:uncheckedState w14:val="2610" w14:font="MS Gothic"/>
                      </w14:checkbox>
                    </w:sdtPr>
                    <w:sdtContent>
                      <w:r>
                        <w:rPr>
                          <w:rFonts w:hint="eastAsia"/>
                        </w:rPr>
                        <w:t>☐</w:t>
                      </w:r>
                    </w:sdtContent>
                  </w:sdt>
                  <w:r>
                    <w:rPr>
                      <w:rFonts w:hint="eastAsia"/>
                    </w:rPr>
                    <w:t xml:space="preserve">；枯水期 </w:t>
                  </w:r>
                  <w:sdt>
                    <w:sdtPr>
                      <w:id w:val="-1969197930"/>
                      <w14:checkbox>
                        <w14:checked w14:val="0"/>
                        <w14:checkedState w14:val="0052" w14:font="Wingdings 2"/>
                        <w14:uncheckedState w14:val="2610" w14:font="MS Gothic"/>
                      </w14:checkbox>
                    </w:sdtPr>
                    <w:sdtContent>
                      <w:r>
                        <w:rPr>
                          <w:rFonts w:hint="eastAsia"/>
                        </w:rPr>
                        <w:t>☐</w:t>
                      </w:r>
                    </w:sdtContent>
                  </w:sdt>
                  <w:r>
                    <w:rPr>
                      <w:rFonts w:hint="eastAsia"/>
                    </w:rPr>
                    <w:t xml:space="preserve">；冰封期 </w:t>
                  </w:r>
                  <w:sdt>
                    <w:sdtPr>
                      <w:id w:val="-2379787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春季 </w:t>
                  </w:r>
                  <w:sdt>
                    <w:sdtPr>
                      <w:id w:val="1453515294"/>
                      <w14:checkbox>
                        <w14:checked w14:val="0"/>
                        <w14:checkedState w14:val="0052" w14:font="Wingdings 2"/>
                        <w14:uncheckedState w14:val="2610" w14:font="MS Gothic"/>
                      </w14:checkbox>
                    </w:sdtPr>
                    <w:sdtContent>
                      <w:r>
                        <w:rPr>
                          <w:rFonts w:hint="eastAsia"/>
                        </w:rPr>
                        <w:t>☐</w:t>
                      </w:r>
                    </w:sdtContent>
                  </w:sdt>
                  <w:r>
                    <w:rPr>
                      <w:rFonts w:hint="eastAsia"/>
                    </w:rPr>
                    <w:t xml:space="preserve">；夏季 </w:t>
                  </w:r>
                  <w:sdt>
                    <w:sdtPr>
                      <w:id w:val="-49381844"/>
                      <w14:checkbox>
                        <w14:checked w14:val="0"/>
                        <w14:checkedState w14:val="0052" w14:font="Wingdings 2"/>
                        <w14:uncheckedState w14:val="2610" w14:font="MS Gothic"/>
                      </w14:checkbox>
                    </w:sdtPr>
                    <w:sdtContent>
                      <w:r>
                        <w:rPr>
                          <w:rFonts w:hint="eastAsia"/>
                        </w:rPr>
                        <w:t>☐</w:t>
                      </w:r>
                    </w:sdtContent>
                  </w:sdt>
                  <w:r>
                    <w:rPr>
                      <w:rFonts w:hint="eastAsia"/>
                    </w:rPr>
                    <w:t xml:space="preserve">；秋季 </w:t>
                  </w:r>
                  <w:sdt>
                    <w:sdtPr>
                      <w:id w:val="-946698330"/>
                      <w14:checkbox>
                        <w14:checked w14:val="0"/>
                        <w14:checkedState w14:val="0052" w14:font="Wingdings 2"/>
                        <w14:uncheckedState w14:val="2610" w14:font="MS Gothic"/>
                      </w14:checkbox>
                    </w:sdtPr>
                    <w:sdtContent>
                      <w:r>
                        <w:rPr>
                          <w:rFonts w:hint="eastAsia"/>
                        </w:rPr>
                        <w:t>☐</w:t>
                      </w:r>
                    </w:sdtContent>
                  </w:sdt>
                  <w:r>
                    <w:rPr>
                      <w:rFonts w:hint="eastAsia"/>
                    </w:rPr>
                    <w:t xml:space="preserve">； 冬季 </w:t>
                  </w:r>
                  <w:sdt>
                    <w:sdtPr>
                      <w:id w:val="1152487987"/>
                      <w14:checkbox>
                        <w14:checked w14:val="0"/>
                        <w14:checkedState w14:val="0052" w14:font="Wingdings 2"/>
                        <w14:uncheckedState w14:val="2610" w14:font="MS Gothic"/>
                      </w14:checkbox>
                    </w:sdtPr>
                    <w:sdtContent>
                      <w:r>
                        <w:rPr>
                          <w:rFonts w:hint="eastAsia"/>
                        </w:rPr>
                        <w:t>☐</w:t>
                      </w:r>
                    </w:sdtContent>
                  </w:sdt>
                  <w:r>
                    <w:rPr>
                      <w:rFonts w:hint="eastAsia"/>
                    </w:rPr>
                    <w:t>；</w:t>
                  </w:r>
                </w:p>
              </w:tc>
              <w:tc>
                <w:tcPr>
                  <w:tcW w:w="2299" w:type="dxa"/>
                  <w:gridSpan w:val="4"/>
                  <w:tcBorders>
                    <w:tl2br w:val="nil"/>
                    <w:tr2bl w:val="nil"/>
                  </w:tcBorders>
                  <w:vAlign w:val="center"/>
                </w:tcPr>
                <w:p>
                  <w:pPr>
                    <w:pStyle w:val="106"/>
                    <w:bidi w:val="0"/>
                  </w:pPr>
                  <w:r>
                    <w:rPr>
                      <w:rFonts w:hint="eastAsia"/>
                    </w:rPr>
                    <w:t>水行政</w:t>
                  </w:r>
                  <w:r>
                    <w:t>主管部门</w:t>
                  </w:r>
                  <w:r>
                    <w:rPr>
                      <w:rFonts w:hint="eastAsia"/>
                    </w:rPr>
                    <w:t xml:space="preserve"> </w:t>
                  </w:r>
                  <w:sdt>
                    <w:sdtPr>
                      <w:id w:val="-310478740"/>
                      <w14:checkbox>
                        <w14:checked w14:val="0"/>
                        <w14:checkedState w14:val="0052" w14:font="Wingdings 2"/>
                        <w14:uncheckedState w14:val="2610" w14:font="MS Gothic"/>
                      </w14:checkbox>
                    </w:sdtPr>
                    <w:sdtContent>
                      <w:r>
                        <w:rPr>
                          <w:rFonts w:hint="eastAsia"/>
                        </w:rPr>
                        <w:t>☐</w:t>
                      </w:r>
                    </w:sdtContent>
                  </w:sdt>
                  <w:r>
                    <w:rPr>
                      <w:rFonts w:hint="eastAsia"/>
                    </w:rPr>
                    <w:t>；补充</w:t>
                  </w:r>
                  <w:r>
                    <w:t>监测</w:t>
                  </w:r>
                  <w:r>
                    <w:rPr>
                      <w:rFonts w:hint="eastAsia"/>
                    </w:rPr>
                    <w:t xml:space="preserve"> </w:t>
                  </w:r>
                  <w:sdt>
                    <w:sdtPr>
                      <w:id w:val="1670982182"/>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266806853"/>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补充</w:t>
                  </w:r>
                  <w:r>
                    <w:t>监测</w:t>
                  </w:r>
                </w:p>
              </w:tc>
              <w:tc>
                <w:tcPr>
                  <w:tcW w:w="3208" w:type="dxa"/>
                  <w:gridSpan w:val="5"/>
                  <w:tcBorders>
                    <w:tl2br w:val="nil"/>
                    <w:tr2bl w:val="nil"/>
                  </w:tcBorders>
                  <w:vAlign w:val="center"/>
                </w:tcPr>
                <w:p>
                  <w:pPr>
                    <w:pStyle w:val="106"/>
                    <w:bidi w:val="0"/>
                  </w:pPr>
                  <w:r>
                    <w:rPr>
                      <w:rFonts w:hint="eastAsia"/>
                    </w:rPr>
                    <w:t>监测</w:t>
                  </w:r>
                  <w:r>
                    <w:t>时期</w:t>
                  </w:r>
                </w:p>
              </w:tc>
              <w:tc>
                <w:tcPr>
                  <w:tcW w:w="2128" w:type="dxa"/>
                  <w:gridSpan w:val="4"/>
                  <w:tcBorders>
                    <w:tl2br w:val="nil"/>
                    <w:tr2bl w:val="nil"/>
                  </w:tcBorders>
                  <w:vAlign w:val="center"/>
                </w:tcPr>
                <w:p>
                  <w:pPr>
                    <w:pStyle w:val="106"/>
                    <w:bidi w:val="0"/>
                  </w:pPr>
                  <w:r>
                    <w:rPr>
                      <w:rFonts w:hint="eastAsia"/>
                    </w:rPr>
                    <w:t>监测</w:t>
                  </w:r>
                  <w:r>
                    <w:t>因子</w:t>
                  </w:r>
                </w:p>
              </w:tc>
              <w:tc>
                <w:tcPr>
                  <w:tcW w:w="1596" w:type="dxa"/>
                  <w:gridSpan w:val="3"/>
                  <w:tcBorders>
                    <w:tl2br w:val="nil"/>
                    <w:tr2bl w:val="nil"/>
                  </w:tcBorders>
                  <w:vAlign w:val="center"/>
                </w:tcPr>
                <w:p>
                  <w:pPr>
                    <w:pStyle w:val="106"/>
                    <w:bidi w:val="0"/>
                  </w:pPr>
                  <w:r>
                    <w:rPr>
                      <w:rFonts w:hint="eastAsia"/>
                    </w:rPr>
                    <w:t>监测</w:t>
                  </w:r>
                  <w:r>
                    <w:t>断面或点位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3208" w:type="dxa"/>
                  <w:gridSpan w:val="5"/>
                  <w:tcBorders>
                    <w:tl2br w:val="nil"/>
                    <w:tr2bl w:val="nil"/>
                  </w:tcBorders>
                  <w:vAlign w:val="center"/>
                </w:tcPr>
                <w:p>
                  <w:pPr>
                    <w:pStyle w:val="106"/>
                    <w:bidi w:val="0"/>
                  </w:pPr>
                  <w:r>
                    <w:rPr>
                      <w:rFonts w:hint="eastAsia"/>
                    </w:rPr>
                    <w:t xml:space="preserve">丰水期 </w:t>
                  </w:r>
                  <w:sdt>
                    <w:sdtPr>
                      <w:id w:val="1501312174"/>
                      <w14:checkbox>
                        <w14:checked w14:val="0"/>
                        <w14:checkedState w14:val="0052" w14:font="Wingdings 2"/>
                        <w14:uncheckedState w14:val="2610" w14:font="MS Gothic"/>
                      </w14:checkbox>
                    </w:sdtPr>
                    <w:sdtContent>
                      <w:r>
                        <w:rPr>
                          <w:rFonts w:hint="eastAsia"/>
                        </w:rPr>
                        <w:t>☐</w:t>
                      </w:r>
                    </w:sdtContent>
                  </w:sdt>
                  <w:r>
                    <w:rPr>
                      <w:rFonts w:hint="eastAsia"/>
                    </w:rPr>
                    <w:t>；平水期</w:t>
                  </w:r>
                  <w:r>
                    <w:t xml:space="preserve"> </w:t>
                  </w:r>
                  <w:sdt>
                    <w:sdtPr>
                      <w:id w:val="1161045974"/>
                      <w14:checkbox>
                        <w14:checked w14:val="0"/>
                        <w14:checkedState w14:val="0052" w14:font="Wingdings 2"/>
                        <w14:uncheckedState w14:val="2610" w14:font="MS Gothic"/>
                      </w14:checkbox>
                    </w:sdtPr>
                    <w:sdtContent>
                      <w:r>
                        <w:rPr>
                          <w:rFonts w:hint="eastAsia"/>
                        </w:rPr>
                        <w:t>☐</w:t>
                      </w:r>
                    </w:sdtContent>
                  </w:sdt>
                  <w:r>
                    <w:rPr>
                      <w:rFonts w:hint="eastAsia"/>
                    </w:rPr>
                    <w:t xml:space="preserve">；枯水期 </w:t>
                  </w:r>
                  <w:sdt>
                    <w:sdtPr>
                      <w:id w:val="-2010667453"/>
                      <w14:checkbox>
                        <w14:checked w14:val="0"/>
                        <w14:checkedState w14:val="0052" w14:font="Wingdings 2"/>
                        <w14:uncheckedState w14:val="2610" w14:font="MS Gothic"/>
                      </w14:checkbox>
                    </w:sdtPr>
                    <w:sdtContent>
                      <w:r>
                        <w:rPr>
                          <w:rFonts w:hint="eastAsia"/>
                        </w:rPr>
                        <w:t>☐</w:t>
                      </w:r>
                    </w:sdtContent>
                  </w:sdt>
                  <w:r>
                    <w:rPr>
                      <w:rFonts w:hint="eastAsia"/>
                    </w:rPr>
                    <w:t xml:space="preserve">；冰封期 </w:t>
                  </w:r>
                  <w:sdt>
                    <w:sdtPr>
                      <w:id w:val="-1414843926"/>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春季 </w:t>
                  </w:r>
                  <w:sdt>
                    <w:sdtPr>
                      <w:id w:val="1044170001"/>
                      <w14:checkbox>
                        <w14:checked w14:val="0"/>
                        <w14:checkedState w14:val="0052" w14:font="Wingdings 2"/>
                        <w14:uncheckedState w14:val="2610" w14:font="MS Gothic"/>
                      </w14:checkbox>
                    </w:sdtPr>
                    <w:sdtContent>
                      <w:r>
                        <w:rPr>
                          <w:rFonts w:hint="eastAsia"/>
                        </w:rPr>
                        <w:t>☐</w:t>
                      </w:r>
                    </w:sdtContent>
                  </w:sdt>
                  <w:r>
                    <w:rPr>
                      <w:rFonts w:hint="eastAsia"/>
                    </w:rPr>
                    <w:t xml:space="preserve">；夏季 </w:t>
                  </w:r>
                  <w:sdt>
                    <w:sdtPr>
                      <w:id w:val="-1874760101"/>
                      <w14:checkbox>
                        <w14:checked w14:val="0"/>
                        <w14:checkedState w14:val="0052" w14:font="Wingdings 2"/>
                        <w14:uncheckedState w14:val="2610" w14:font="MS Gothic"/>
                      </w14:checkbox>
                    </w:sdtPr>
                    <w:sdtContent>
                      <w:r>
                        <w:rPr>
                          <w:rFonts w:hint="eastAsia"/>
                        </w:rPr>
                        <w:t>☐</w:t>
                      </w:r>
                    </w:sdtContent>
                  </w:sdt>
                  <w:r>
                    <w:rPr>
                      <w:rFonts w:hint="eastAsia"/>
                    </w:rPr>
                    <w:t xml:space="preserve">；秋季 </w:t>
                  </w:r>
                  <w:sdt>
                    <w:sdtPr>
                      <w:id w:val="-162781271"/>
                      <w14:checkbox>
                        <w14:checked w14:val="0"/>
                        <w14:checkedState w14:val="0052" w14:font="Wingdings 2"/>
                        <w14:uncheckedState w14:val="2610" w14:font="MS Gothic"/>
                      </w14:checkbox>
                    </w:sdtPr>
                    <w:sdtContent>
                      <w:r>
                        <w:rPr>
                          <w:rFonts w:hint="eastAsia"/>
                        </w:rPr>
                        <w:t>☐</w:t>
                      </w:r>
                    </w:sdtContent>
                  </w:sdt>
                  <w:r>
                    <w:rPr>
                      <w:rFonts w:hint="eastAsia"/>
                    </w:rPr>
                    <w:t xml:space="preserve">； 冬季 </w:t>
                  </w:r>
                  <w:sdt>
                    <w:sdtPr>
                      <w:id w:val="-1059937946"/>
                      <w14:checkbox>
                        <w14:checked w14:val="0"/>
                        <w14:checkedState w14:val="0052" w14:font="Wingdings 2"/>
                        <w14:uncheckedState w14:val="2610" w14:font="MS Gothic"/>
                      </w14:checkbox>
                    </w:sdtPr>
                    <w:sdtContent>
                      <w:r>
                        <w:rPr>
                          <w:rFonts w:hint="eastAsia"/>
                        </w:rPr>
                        <w:t>☐</w:t>
                      </w:r>
                    </w:sdtContent>
                  </w:sdt>
                  <w:r>
                    <w:rPr>
                      <w:rFonts w:hint="eastAsia"/>
                    </w:rPr>
                    <w:t>；</w:t>
                  </w:r>
                </w:p>
              </w:tc>
              <w:tc>
                <w:tcPr>
                  <w:tcW w:w="2128" w:type="dxa"/>
                  <w:gridSpan w:val="4"/>
                  <w:tcBorders>
                    <w:tl2br w:val="nil"/>
                    <w:tr2bl w:val="nil"/>
                  </w:tcBorders>
                  <w:vAlign w:val="center"/>
                </w:tcPr>
                <w:p>
                  <w:pPr>
                    <w:pStyle w:val="106"/>
                    <w:bidi w:val="0"/>
                  </w:pPr>
                  <w:r>
                    <w:rPr>
                      <w:rFonts w:hint="eastAsia"/>
                    </w:rPr>
                    <w:t>（  ）</w:t>
                  </w:r>
                </w:p>
              </w:tc>
              <w:tc>
                <w:tcPr>
                  <w:tcW w:w="1596" w:type="dxa"/>
                  <w:gridSpan w:val="3"/>
                  <w:tcBorders>
                    <w:tl2br w:val="nil"/>
                    <w:tr2bl w:val="nil"/>
                  </w:tcBorders>
                  <w:vAlign w:val="center"/>
                </w:tcPr>
                <w:p>
                  <w:pPr>
                    <w:pStyle w:val="106"/>
                    <w:bidi w:val="0"/>
                  </w:pPr>
                  <w:r>
                    <w:rPr>
                      <w:rFonts w:hint="eastAsia"/>
                    </w:rPr>
                    <w:t>监测</w:t>
                  </w:r>
                  <w:r>
                    <w:t>断面或点位个数</w:t>
                  </w:r>
                </w:p>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rPr>
                      <w:rFonts w:hint="eastAsia"/>
                    </w:rPr>
                    <w:t>现状</w:t>
                  </w:r>
                  <w:r>
                    <w:t>评价</w:t>
                  </w:r>
                </w:p>
              </w:tc>
              <w:tc>
                <w:tcPr>
                  <w:tcW w:w="1415" w:type="dxa"/>
                  <w:tcBorders>
                    <w:tl2br w:val="nil"/>
                    <w:tr2bl w:val="nil"/>
                  </w:tcBorders>
                  <w:vAlign w:val="center"/>
                </w:tcPr>
                <w:p>
                  <w:pPr>
                    <w:pStyle w:val="106"/>
                    <w:bidi w:val="0"/>
                  </w:pPr>
                  <w:r>
                    <w:rPr>
                      <w:rFonts w:hint="eastAsia"/>
                    </w:rPr>
                    <w:t>评价</w:t>
                  </w:r>
                  <w:r>
                    <w:t>范围</w:t>
                  </w:r>
                </w:p>
              </w:tc>
              <w:tc>
                <w:tcPr>
                  <w:tcW w:w="6932" w:type="dxa"/>
                  <w:gridSpan w:val="12"/>
                  <w:tcBorders>
                    <w:tl2br w:val="nil"/>
                    <w:tr2bl w:val="nil"/>
                  </w:tcBorders>
                  <w:vAlign w:val="center"/>
                </w:tcPr>
                <w:p>
                  <w:pPr>
                    <w:pStyle w:val="106"/>
                    <w:bidi w:val="0"/>
                  </w:pPr>
                  <w:r>
                    <w:rPr>
                      <w:rFonts w:hint="eastAsia"/>
                    </w:rPr>
                    <w:t>河流：长度（ ）km；湖库、河口及近岸海域：面积（ ）km</w:t>
                  </w:r>
                  <w:r>
                    <w:rPr>
                      <w:rFonts w:hint="eastAsia"/>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评价因子</w:t>
                  </w:r>
                </w:p>
              </w:tc>
              <w:tc>
                <w:tcPr>
                  <w:tcW w:w="6932" w:type="dxa"/>
                  <w:gridSpan w:val="12"/>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评价</w:t>
                  </w:r>
                  <w:r>
                    <w:t>标准</w:t>
                  </w:r>
                </w:p>
              </w:tc>
              <w:tc>
                <w:tcPr>
                  <w:tcW w:w="6932" w:type="dxa"/>
                  <w:gridSpan w:val="12"/>
                  <w:tcBorders>
                    <w:tl2br w:val="nil"/>
                    <w:tr2bl w:val="nil"/>
                  </w:tcBorders>
                  <w:vAlign w:val="center"/>
                </w:tcPr>
                <w:p>
                  <w:pPr>
                    <w:pStyle w:val="106"/>
                    <w:bidi w:val="0"/>
                  </w:pPr>
                  <w:r>
                    <w:rPr>
                      <w:rFonts w:hint="eastAsia"/>
                    </w:rPr>
                    <w:t>河流</w:t>
                  </w:r>
                  <w:r>
                    <w:t>、</w:t>
                  </w:r>
                  <w:r>
                    <w:rPr>
                      <w:rFonts w:hint="eastAsia"/>
                    </w:rPr>
                    <w:t>湖库、</w:t>
                  </w:r>
                  <w:r>
                    <w:t>河口：</w:t>
                  </w:r>
                  <w:r>
                    <w:rPr>
                      <w:rFonts w:hint="eastAsia"/>
                    </w:rPr>
                    <w:t>I类</w:t>
                  </w:r>
                  <w:sdt>
                    <w:sdtPr>
                      <w:id w:val="-1815402914"/>
                      <w14:checkbox>
                        <w14:checked w14:val="0"/>
                        <w14:checkedState w14:val="0052" w14:font="Wingdings 2"/>
                        <w14:uncheckedState w14:val="2610" w14:font="MS Gothic"/>
                      </w14:checkbox>
                    </w:sdtPr>
                    <w:sdtContent>
                      <w:r>
                        <w:rPr>
                          <w:rFonts w:hint="eastAsia"/>
                        </w:rPr>
                        <w:t>☐</w:t>
                      </w:r>
                    </w:sdtContent>
                  </w:sdt>
                  <w:r>
                    <w:rPr>
                      <w:rFonts w:hint="eastAsia"/>
                    </w:rPr>
                    <w:t>； II类</w:t>
                  </w:r>
                  <w:sdt>
                    <w:sdtPr>
                      <w:id w:val="722713671"/>
                      <w14:checkbox>
                        <w14:checked w14:val="0"/>
                        <w14:checkedState w14:val="0052" w14:font="Wingdings 2"/>
                        <w14:uncheckedState w14:val="2610" w14:font="MS Gothic"/>
                      </w14:checkbox>
                    </w:sdtPr>
                    <w:sdtContent>
                      <w:r>
                        <w:rPr>
                          <w:rFonts w:hint="eastAsia"/>
                        </w:rPr>
                        <w:t>☐</w:t>
                      </w:r>
                    </w:sdtContent>
                  </w:sdt>
                  <w:r>
                    <w:rPr>
                      <w:rFonts w:hint="eastAsia"/>
                    </w:rPr>
                    <w:t xml:space="preserve">；Ⅲ类 </w:t>
                  </w:r>
                  <w:sdt>
                    <w:sdtPr>
                      <w:id w:val="1421987753"/>
                      <w14:checkbox>
                        <w14:checked w14:val="0"/>
                        <w14:checkedState w14:val="0052" w14:font="Wingdings 2"/>
                        <w14:uncheckedState w14:val="2610" w14:font="MS Gothic"/>
                      </w14:checkbox>
                    </w:sdtPr>
                    <w:sdtContent>
                      <w:r>
                        <w:rPr>
                          <w:rFonts w:hint="eastAsia"/>
                        </w:rPr>
                        <w:t>☐</w:t>
                      </w:r>
                    </w:sdtContent>
                  </w:sdt>
                  <w:r>
                    <w:rPr>
                      <w:rFonts w:hint="eastAsia"/>
                    </w:rPr>
                    <w:t xml:space="preserve">；Ⅳ类 </w:t>
                  </w:r>
                  <w:sdt>
                    <w:sdtPr>
                      <w:id w:val="-282274246"/>
                      <w14:checkbox>
                        <w14:checked w14:val="0"/>
                        <w14:checkedState w14:val="0052" w14:font="Wingdings 2"/>
                        <w14:uncheckedState w14:val="2610" w14:font="MS Gothic"/>
                      </w14:checkbox>
                    </w:sdtPr>
                    <w:sdtContent>
                      <w:r>
                        <w:rPr>
                          <w:rFonts w:hint="eastAsia"/>
                        </w:rPr>
                        <w:t>☐</w:t>
                      </w:r>
                    </w:sdtContent>
                  </w:sdt>
                  <w:r>
                    <w:rPr>
                      <w:rFonts w:hint="eastAsia"/>
                    </w:rPr>
                    <w:t xml:space="preserve">；Ⅴ类 </w:t>
                  </w:r>
                  <w:sdt>
                    <w:sdtPr>
                      <w:id w:val="-881795839"/>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近岸海域</w:t>
                  </w:r>
                  <w:r>
                    <w:t>：第一类</w:t>
                  </w:r>
                  <w:r>
                    <w:rPr>
                      <w:rFonts w:hint="eastAsia"/>
                    </w:rPr>
                    <w:t xml:space="preserve"> </w:t>
                  </w:r>
                  <w:sdt>
                    <w:sdtPr>
                      <w:id w:val="561912501"/>
                      <w14:checkbox>
                        <w14:checked w14:val="0"/>
                        <w14:checkedState w14:val="0052" w14:font="Wingdings 2"/>
                        <w14:uncheckedState w14:val="2610" w14:font="MS Gothic"/>
                      </w14:checkbox>
                    </w:sdtPr>
                    <w:sdtContent>
                      <w:r>
                        <w:rPr>
                          <w:rFonts w:hint="eastAsia"/>
                        </w:rPr>
                        <w:t>☐</w:t>
                      </w:r>
                    </w:sdtContent>
                  </w:sdt>
                  <w:r>
                    <w:rPr>
                      <w:rFonts w:hint="eastAsia"/>
                    </w:rPr>
                    <w:t xml:space="preserve">；第二类 </w:t>
                  </w:r>
                  <w:sdt>
                    <w:sdtPr>
                      <w:id w:val="-416565896"/>
                      <w14:checkbox>
                        <w14:checked w14:val="0"/>
                        <w14:checkedState w14:val="0052" w14:font="Wingdings 2"/>
                        <w14:uncheckedState w14:val="2610" w14:font="MS Gothic"/>
                      </w14:checkbox>
                    </w:sdtPr>
                    <w:sdtContent>
                      <w:r>
                        <w:rPr>
                          <w:rFonts w:hint="eastAsia"/>
                        </w:rPr>
                        <w:t>☐</w:t>
                      </w:r>
                    </w:sdtContent>
                  </w:sdt>
                  <w:r>
                    <w:rPr>
                      <w:rFonts w:hint="eastAsia"/>
                    </w:rPr>
                    <w:t xml:space="preserve">； 第三类 </w:t>
                  </w:r>
                  <w:sdt>
                    <w:sdtPr>
                      <w:id w:val="635297811"/>
                      <w14:checkbox>
                        <w14:checked w14:val="0"/>
                        <w14:checkedState w14:val="0052" w14:font="Wingdings 2"/>
                        <w14:uncheckedState w14:val="2610" w14:font="MS Gothic"/>
                      </w14:checkbox>
                    </w:sdtPr>
                    <w:sdtContent>
                      <w:r>
                        <w:rPr>
                          <w:rFonts w:hint="eastAsia"/>
                        </w:rPr>
                        <w:t>☐</w:t>
                      </w:r>
                    </w:sdtContent>
                  </w:sdt>
                  <w:r>
                    <w:rPr>
                      <w:rFonts w:hint="eastAsia"/>
                    </w:rPr>
                    <w:t xml:space="preserve">； 第四类 </w:t>
                  </w:r>
                  <w:sdt>
                    <w:sdtPr>
                      <w:id w:val="-1330673964"/>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规划</w:t>
                  </w:r>
                  <w:r>
                    <w:t>年评价标准</w:t>
                  </w: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评价</w:t>
                  </w:r>
                  <w:r>
                    <w:t>时期</w:t>
                  </w:r>
                </w:p>
              </w:tc>
              <w:tc>
                <w:tcPr>
                  <w:tcW w:w="6932" w:type="dxa"/>
                  <w:gridSpan w:val="12"/>
                  <w:tcBorders>
                    <w:tl2br w:val="nil"/>
                    <w:tr2bl w:val="nil"/>
                  </w:tcBorders>
                  <w:vAlign w:val="center"/>
                </w:tcPr>
                <w:p>
                  <w:pPr>
                    <w:pStyle w:val="106"/>
                    <w:bidi w:val="0"/>
                  </w:pPr>
                  <w:r>
                    <w:rPr>
                      <w:rFonts w:hint="eastAsia"/>
                    </w:rPr>
                    <w:t xml:space="preserve">丰水期 </w:t>
                  </w:r>
                  <w:sdt>
                    <w:sdtPr>
                      <w:id w:val="1447972081"/>
                      <w14:checkbox>
                        <w14:checked w14:val="0"/>
                        <w14:checkedState w14:val="0052" w14:font="Wingdings 2"/>
                        <w14:uncheckedState w14:val="2610" w14:font="MS Gothic"/>
                      </w14:checkbox>
                    </w:sdtPr>
                    <w:sdtContent>
                      <w:r>
                        <w:rPr>
                          <w:rFonts w:hint="eastAsia"/>
                        </w:rPr>
                        <w:t>☐</w:t>
                      </w:r>
                    </w:sdtContent>
                  </w:sdt>
                  <w:r>
                    <w:rPr>
                      <w:rFonts w:hint="eastAsia"/>
                    </w:rPr>
                    <w:t>；平水期</w:t>
                  </w:r>
                  <w:r>
                    <w:t xml:space="preserve"> </w:t>
                  </w:r>
                  <w:sdt>
                    <w:sdtPr>
                      <w:id w:val="363324496"/>
                      <w14:checkbox>
                        <w14:checked w14:val="0"/>
                        <w14:checkedState w14:val="0052" w14:font="Wingdings 2"/>
                        <w14:uncheckedState w14:val="2610" w14:font="MS Gothic"/>
                      </w14:checkbox>
                    </w:sdtPr>
                    <w:sdtContent>
                      <w:r>
                        <w:rPr>
                          <w:rFonts w:hint="eastAsia"/>
                        </w:rPr>
                        <w:t>☐</w:t>
                      </w:r>
                    </w:sdtContent>
                  </w:sdt>
                  <w:r>
                    <w:rPr>
                      <w:rFonts w:hint="eastAsia"/>
                    </w:rPr>
                    <w:t xml:space="preserve">；枯水期 </w:t>
                  </w:r>
                  <w:sdt>
                    <w:sdtPr>
                      <w:id w:val="891704233"/>
                      <w14:checkbox>
                        <w14:checked w14:val="0"/>
                        <w14:checkedState w14:val="0052" w14:font="Wingdings 2"/>
                        <w14:uncheckedState w14:val="2610" w14:font="MS Gothic"/>
                      </w14:checkbox>
                    </w:sdtPr>
                    <w:sdtContent>
                      <w:r>
                        <w:rPr>
                          <w:rFonts w:hint="eastAsia"/>
                        </w:rPr>
                        <w:t>☐</w:t>
                      </w:r>
                    </w:sdtContent>
                  </w:sdt>
                  <w:r>
                    <w:rPr>
                      <w:rFonts w:hint="eastAsia"/>
                    </w:rPr>
                    <w:t xml:space="preserve">；冰封期 </w:t>
                  </w:r>
                  <w:sdt>
                    <w:sdtPr>
                      <w:id w:val="-602497567"/>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春季 </w:t>
                  </w:r>
                  <w:sdt>
                    <w:sdtPr>
                      <w:id w:val="453844491"/>
                      <w14:checkbox>
                        <w14:checked w14:val="0"/>
                        <w14:checkedState w14:val="0052" w14:font="Wingdings 2"/>
                        <w14:uncheckedState w14:val="2610" w14:font="MS Gothic"/>
                      </w14:checkbox>
                    </w:sdtPr>
                    <w:sdtContent>
                      <w:r>
                        <w:rPr>
                          <w:rFonts w:hint="eastAsia"/>
                        </w:rPr>
                        <w:t>☐</w:t>
                      </w:r>
                    </w:sdtContent>
                  </w:sdt>
                  <w:r>
                    <w:rPr>
                      <w:rFonts w:hint="eastAsia"/>
                    </w:rPr>
                    <w:t xml:space="preserve">；夏季 </w:t>
                  </w:r>
                  <w:sdt>
                    <w:sdtPr>
                      <w:id w:val="-375937884"/>
                      <w14:checkbox>
                        <w14:checked w14:val="0"/>
                        <w14:checkedState w14:val="0052" w14:font="Wingdings 2"/>
                        <w14:uncheckedState w14:val="2610" w14:font="MS Gothic"/>
                      </w14:checkbox>
                    </w:sdtPr>
                    <w:sdtContent>
                      <w:r>
                        <w:rPr>
                          <w:rFonts w:hint="eastAsia"/>
                        </w:rPr>
                        <w:t>☐</w:t>
                      </w:r>
                    </w:sdtContent>
                  </w:sdt>
                  <w:r>
                    <w:rPr>
                      <w:rFonts w:hint="eastAsia"/>
                    </w:rPr>
                    <w:t xml:space="preserve">；秋季 </w:t>
                  </w:r>
                  <w:sdt>
                    <w:sdtPr>
                      <w:id w:val="-1704849046"/>
                      <w14:checkbox>
                        <w14:checked w14:val="0"/>
                        <w14:checkedState w14:val="0052" w14:font="Wingdings 2"/>
                        <w14:uncheckedState w14:val="2610" w14:font="MS Gothic"/>
                      </w14:checkbox>
                    </w:sdtPr>
                    <w:sdtContent>
                      <w:r>
                        <w:rPr>
                          <w:rFonts w:hint="eastAsia"/>
                        </w:rPr>
                        <w:t>☐</w:t>
                      </w:r>
                    </w:sdtContent>
                  </w:sdt>
                  <w:r>
                    <w:rPr>
                      <w:rFonts w:hint="eastAsia"/>
                    </w:rPr>
                    <w:t xml:space="preserve">； 冬季 </w:t>
                  </w:r>
                  <w:sdt>
                    <w:sdtPr>
                      <w:id w:val="1593962960"/>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评价</w:t>
                  </w:r>
                  <w:r>
                    <w:t>结论</w:t>
                  </w:r>
                </w:p>
              </w:tc>
              <w:tc>
                <w:tcPr>
                  <w:tcW w:w="5435" w:type="dxa"/>
                  <w:gridSpan w:val="10"/>
                  <w:tcBorders>
                    <w:tl2br w:val="nil"/>
                    <w:tr2bl w:val="nil"/>
                  </w:tcBorders>
                  <w:vAlign w:val="center"/>
                </w:tcPr>
                <w:p>
                  <w:pPr>
                    <w:pStyle w:val="106"/>
                    <w:bidi w:val="0"/>
                  </w:pPr>
                  <w:r>
                    <w:rPr>
                      <w:rFonts w:hint="eastAsia"/>
                    </w:rPr>
                    <w:t xml:space="preserve">水环境功能区或水功能区、近岸海域环境功能区水质达标状况 </w:t>
                  </w:r>
                  <w:sdt>
                    <w:sdtPr>
                      <w:id w:val="-575197449"/>
                      <w14:checkbox>
                        <w14:checked w14:val="0"/>
                        <w14:checkedState w14:val="0052" w14:font="Wingdings 2"/>
                        <w14:uncheckedState w14:val="2610" w14:font="MS Gothic"/>
                      </w14:checkbox>
                    </w:sdtPr>
                    <w:sdtContent>
                      <w:r>
                        <w:rPr>
                          <w:rFonts w:hint="eastAsia"/>
                        </w:rPr>
                        <w:t>☐</w:t>
                      </w:r>
                    </w:sdtContent>
                  </w:sdt>
                  <w:r>
                    <w:rPr>
                      <w:rFonts w:hint="eastAsia"/>
                    </w:rPr>
                    <w:t xml:space="preserve">；达标 </w:t>
                  </w:r>
                  <w:sdt>
                    <w:sdtPr>
                      <w:id w:val="-110908345"/>
                      <w14:checkbox>
                        <w14:checked w14:val="0"/>
                        <w14:checkedState w14:val="0052" w14:font="Wingdings 2"/>
                        <w14:uncheckedState w14:val="2610" w14:font="MS Gothic"/>
                      </w14:checkbox>
                    </w:sdtPr>
                    <w:sdtContent>
                      <w:r>
                        <w:rPr>
                          <w:rFonts w:hint="eastAsia"/>
                        </w:rPr>
                        <w:t>☐</w:t>
                      </w:r>
                    </w:sdtContent>
                  </w:sdt>
                  <w:r>
                    <w:rPr>
                      <w:rFonts w:hint="eastAsia"/>
                    </w:rPr>
                    <w:t xml:space="preserve">；不达标 </w:t>
                  </w:r>
                  <w:sdt>
                    <w:sdtPr>
                      <w:id w:val="-1890488237"/>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水环境控制单元或断面水质达标状况 </w:t>
                  </w:r>
                  <w:sdt>
                    <w:sdtPr>
                      <w:id w:val="1758629413"/>
                      <w14:checkbox>
                        <w14:checked w14:val="0"/>
                        <w14:checkedState w14:val="0052" w14:font="Wingdings 2"/>
                        <w14:uncheckedState w14:val="2610" w14:font="MS Gothic"/>
                      </w14:checkbox>
                    </w:sdtPr>
                    <w:sdtContent>
                      <w:r>
                        <w:rPr>
                          <w:rFonts w:hint="eastAsia"/>
                        </w:rPr>
                        <w:t>☐</w:t>
                      </w:r>
                    </w:sdtContent>
                  </w:sdt>
                  <w:r>
                    <w:rPr>
                      <w:rFonts w:hint="eastAsia"/>
                    </w:rPr>
                    <w:t xml:space="preserve">；达标 </w:t>
                  </w:r>
                  <w:sdt>
                    <w:sdtPr>
                      <w:id w:val="2113018731"/>
                      <w14:checkbox>
                        <w14:checked w14:val="0"/>
                        <w14:checkedState w14:val="0052" w14:font="Wingdings 2"/>
                        <w14:uncheckedState w14:val="2610" w14:font="MS Gothic"/>
                      </w14:checkbox>
                    </w:sdtPr>
                    <w:sdtContent>
                      <w:r>
                        <w:rPr>
                          <w:rFonts w:hint="eastAsia"/>
                        </w:rPr>
                        <w:t>☐</w:t>
                      </w:r>
                    </w:sdtContent>
                  </w:sdt>
                  <w:r>
                    <w:rPr>
                      <w:rFonts w:hint="eastAsia"/>
                    </w:rPr>
                    <w:t xml:space="preserve">；不达标 </w:t>
                  </w:r>
                  <w:sdt>
                    <w:sdtPr>
                      <w:id w:val="509962399"/>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水环境保护目标质量状况 </w:t>
                  </w:r>
                  <w:sdt>
                    <w:sdtPr>
                      <w:id w:val="-285278756"/>
                      <w14:checkbox>
                        <w14:checked w14:val="0"/>
                        <w14:checkedState w14:val="0052" w14:font="Wingdings 2"/>
                        <w14:uncheckedState w14:val="2610" w14:font="MS Gothic"/>
                      </w14:checkbox>
                    </w:sdtPr>
                    <w:sdtContent>
                      <w:r>
                        <w:rPr>
                          <w:rFonts w:hint="eastAsia"/>
                        </w:rPr>
                        <w:t>☐</w:t>
                      </w:r>
                    </w:sdtContent>
                  </w:sdt>
                  <w:r>
                    <w:rPr>
                      <w:rFonts w:hint="eastAsia"/>
                    </w:rPr>
                    <w:t xml:space="preserve">；达标 </w:t>
                  </w:r>
                  <w:sdt>
                    <w:sdtPr>
                      <w:id w:val="1372425063"/>
                      <w14:checkbox>
                        <w14:checked w14:val="0"/>
                        <w14:checkedState w14:val="0052" w14:font="Wingdings 2"/>
                        <w14:uncheckedState w14:val="2610" w14:font="MS Gothic"/>
                      </w14:checkbox>
                    </w:sdtPr>
                    <w:sdtContent>
                      <w:r>
                        <w:rPr>
                          <w:rFonts w:hint="eastAsia"/>
                        </w:rPr>
                        <w:t>☐</w:t>
                      </w:r>
                    </w:sdtContent>
                  </w:sdt>
                  <w:r>
                    <w:rPr>
                      <w:rFonts w:hint="eastAsia"/>
                    </w:rPr>
                    <w:t xml:space="preserve">；不达标 </w:t>
                  </w:r>
                  <w:sdt>
                    <w:sdtPr>
                      <w:id w:val="1271043561"/>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对照断面、控制断面等代表性断面的水质状况 </w:t>
                  </w:r>
                  <w:sdt>
                    <w:sdtPr>
                      <w:id w:val="1880361564"/>
                      <w14:checkbox>
                        <w14:checked w14:val="0"/>
                        <w14:checkedState w14:val="0052" w14:font="Wingdings 2"/>
                        <w14:uncheckedState w14:val="2610" w14:font="MS Gothic"/>
                      </w14:checkbox>
                    </w:sdtPr>
                    <w:sdtContent>
                      <w:r>
                        <w:rPr>
                          <w:rFonts w:hint="eastAsia"/>
                        </w:rPr>
                        <w:t>☐</w:t>
                      </w:r>
                    </w:sdtContent>
                  </w:sdt>
                  <w:r>
                    <w:rPr>
                      <w:rFonts w:hint="eastAsia"/>
                    </w:rPr>
                    <w:t xml:space="preserve">；达标 </w:t>
                  </w:r>
                  <w:sdt>
                    <w:sdtPr>
                      <w:id w:val="-1404284479"/>
                      <w14:checkbox>
                        <w14:checked w14:val="0"/>
                        <w14:checkedState w14:val="0052" w14:font="Wingdings 2"/>
                        <w14:uncheckedState w14:val="2610" w14:font="MS Gothic"/>
                      </w14:checkbox>
                    </w:sdtPr>
                    <w:sdtContent>
                      <w:r>
                        <w:rPr>
                          <w:rFonts w:hint="eastAsia"/>
                        </w:rPr>
                        <w:t>☐</w:t>
                      </w:r>
                    </w:sdtContent>
                  </w:sdt>
                  <w:r>
                    <w:rPr>
                      <w:rFonts w:hint="eastAsia"/>
                    </w:rPr>
                    <w:t xml:space="preserve">；不达标 </w:t>
                  </w:r>
                  <w:sdt>
                    <w:sdtPr>
                      <w:id w:val="-158382678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底泥污染评价 </w:t>
                  </w:r>
                  <w:sdt>
                    <w:sdtPr>
                      <w:id w:val="-704718111"/>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水资源</w:t>
                  </w:r>
                  <w:r>
                    <w:t>与开发利用程度及其水文情势评价</w:t>
                  </w:r>
                  <w:r>
                    <w:rPr>
                      <w:rFonts w:hint="eastAsia"/>
                    </w:rPr>
                    <w:t xml:space="preserve"> </w:t>
                  </w:r>
                  <w:sdt>
                    <w:sdtPr>
                      <w:id w:val="1303039123"/>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水环境质量</w:t>
                  </w:r>
                  <w:r>
                    <w:t>回顾评价</w:t>
                  </w:r>
                  <w:r>
                    <w:rPr>
                      <w:rFonts w:hint="eastAsia"/>
                    </w:rPr>
                    <w:t xml:space="preserve"> </w:t>
                  </w:r>
                  <w:sdt>
                    <w:sdtPr>
                      <w:id w:val="1659044535"/>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流域（区域）水资源（包括水能资源）与开发利用总体状况、生态流量管理要求与现状满足程度、建设项目占用水域空间的水流状况与河湖演变状况 </w:t>
                  </w:r>
                  <w:sdt>
                    <w:sdtPr>
                      <w:id w:val="744844212"/>
                      <w14:checkbox>
                        <w14:checked w14:val="0"/>
                        <w14:checkedState w14:val="0052" w14:font="Wingdings 2"/>
                        <w14:uncheckedState w14:val="2610" w14:font="MS Gothic"/>
                      </w14:checkbox>
                    </w:sdtPr>
                    <w:sdtContent>
                      <w:r>
                        <w:rPr>
                          <w:rFonts w:hint="eastAsia"/>
                        </w:rPr>
                        <w:t>☐</w:t>
                      </w:r>
                    </w:sdtContent>
                  </w:sdt>
                  <w:r>
                    <w:rPr>
                      <w:rFonts w:hint="eastAsia"/>
                    </w:rPr>
                    <w:t>；</w:t>
                  </w:r>
                </w:p>
              </w:tc>
              <w:tc>
                <w:tcPr>
                  <w:tcW w:w="1497" w:type="dxa"/>
                  <w:gridSpan w:val="2"/>
                  <w:tcBorders>
                    <w:tl2br w:val="nil"/>
                    <w:tr2bl w:val="nil"/>
                  </w:tcBorders>
                  <w:vAlign w:val="center"/>
                </w:tcPr>
                <w:p>
                  <w:pPr>
                    <w:pStyle w:val="106"/>
                    <w:bidi w:val="0"/>
                  </w:pPr>
                  <w:r>
                    <w:rPr>
                      <w:rFonts w:hint="eastAsia"/>
                    </w:rPr>
                    <w:t xml:space="preserve">达标区 </w:t>
                  </w:r>
                  <w:sdt>
                    <w:sdtPr>
                      <w:id w:val="-1721121651"/>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不达标区 </w:t>
                  </w:r>
                  <w:sdt>
                    <w:sdtPr>
                      <w:id w:val="-1345395732"/>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rPr>
                      <w:rFonts w:hint="eastAsia"/>
                    </w:rPr>
                    <w:t>影响</w:t>
                  </w:r>
                  <w:r>
                    <w:t>预测</w:t>
                  </w:r>
                </w:p>
              </w:tc>
              <w:tc>
                <w:tcPr>
                  <w:tcW w:w="1415" w:type="dxa"/>
                  <w:tcBorders>
                    <w:tl2br w:val="nil"/>
                    <w:tr2bl w:val="nil"/>
                  </w:tcBorders>
                  <w:vAlign w:val="center"/>
                </w:tcPr>
                <w:p>
                  <w:pPr>
                    <w:pStyle w:val="106"/>
                    <w:bidi w:val="0"/>
                  </w:pPr>
                  <w:r>
                    <w:rPr>
                      <w:rFonts w:hint="eastAsia"/>
                    </w:rPr>
                    <w:t>预测</w:t>
                  </w:r>
                  <w:r>
                    <w:t>范围</w:t>
                  </w:r>
                </w:p>
              </w:tc>
              <w:tc>
                <w:tcPr>
                  <w:tcW w:w="6932" w:type="dxa"/>
                  <w:gridSpan w:val="12"/>
                  <w:tcBorders>
                    <w:tl2br w:val="nil"/>
                    <w:tr2bl w:val="nil"/>
                  </w:tcBorders>
                  <w:vAlign w:val="center"/>
                </w:tcPr>
                <w:p>
                  <w:pPr>
                    <w:pStyle w:val="106"/>
                    <w:bidi w:val="0"/>
                  </w:pPr>
                  <w:r>
                    <w:rPr>
                      <w:rFonts w:hint="eastAsia"/>
                    </w:rPr>
                    <w:t>河流</w:t>
                  </w:r>
                  <w:r>
                    <w:t>：长度</w:t>
                  </w:r>
                  <w:r>
                    <w:rPr>
                      <w:rFonts w:hint="eastAsia"/>
                    </w:rPr>
                    <w:t>（  ）km；湖库、河口及近岸海域：面积（ ）km</w:t>
                  </w:r>
                  <w:r>
                    <w:rPr>
                      <w:rFonts w:hint="eastAsia"/>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预测</w:t>
                  </w:r>
                  <w:r>
                    <w:t>因子</w:t>
                  </w:r>
                </w:p>
              </w:tc>
              <w:tc>
                <w:tcPr>
                  <w:tcW w:w="6932" w:type="dxa"/>
                  <w:gridSpan w:val="12"/>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预测</w:t>
                  </w:r>
                  <w:r>
                    <w:t>时期</w:t>
                  </w:r>
                </w:p>
              </w:tc>
              <w:tc>
                <w:tcPr>
                  <w:tcW w:w="6932" w:type="dxa"/>
                  <w:gridSpan w:val="12"/>
                  <w:tcBorders>
                    <w:tl2br w:val="nil"/>
                    <w:tr2bl w:val="nil"/>
                  </w:tcBorders>
                  <w:vAlign w:val="center"/>
                </w:tcPr>
                <w:p>
                  <w:pPr>
                    <w:pStyle w:val="106"/>
                    <w:bidi w:val="0"/>
                  </w:pPr>
                  <w:r>
                    <w:rPr>
                      <w:rFonts w:hint="eastAsia"/>
                    </w:rPr>
                    <w:t xml:space="preserve">丰水期 </w:t>
                  </w:r>
                  <w:sdt>
                    <w:sdtPr>
                      <w:id w:val="55526058"/>
                      <w14:checkbox>
                        <w14:checked w14:val="0"/>
                        <w14:checkedState w14:val="0052" w14:font="Wingdings 2"/>
                        <w14:uncheckedState w14:val="2610" w14:font="MS Gothic"/>
                      </w14:checkbox>
                    </w:sdtPr>
                    <w:sdtContent>
                      <w:r>
                        <w:rPr>
                          <w:rFonts w:hint="eastAsia"/>
                        </w:rPr>
                        <w:t>☐</w:t>
                      </w:r>
                    </w:sdtContent>
                  </w:sdt>
                  <w:r>
                    <w:rPr>
                      <w:rFonts w:hint="eastAsia"/>
                    </w:rPr>
                    <w:t>；平水期</w:t>
                  </w:r>
                  <w:r>
                    <w:t xml:space="preserve"> </w:t>
                  </w:r>
                  <w:sdt>
                    <w:sdtPr>
                      <w:id w:val="-687982491"/>
                      <w14:checkbox>
                        <w14:checked w14:val="0"/>
                        <w14:checkedState w14:val="0052" w14:font="Wingdings 2"/>
                        <w14:uncheckedState w14:val="2610" w14:font="MS Gothic"/>
                      </w14:checkbox>
                    </w:sdtPr>
                    <w:sdtContent>
                      <w:r>
                        <w:rPr>
                          <w:rFonts w:hint="eastAsia"/>
                        </w:rPr>
                        <w:t>☐</w:t>
                      </w:r>
                    </w:sdtContent>
                  </w:sdt>
                  <w:r>
                    <w:rPr>
                      <w:rFonts w:hint="eastAsia"/>
                    </w:rPr>
                    <w:t xml:space="preserve">；枯水期 </w:t>
                  </w:r>
                  <w:sdt>
                    <w:sdtPr>
                      <w:id w:val="-1119528194"/>
                      <w14:checkbox>
                        <w14:checked w14:val="0"/>
                        <w14:checkedState w14:val="0052" w14:font="Wingdings 2"/>
                        <w14:uncheckedState w14:val="2610" w14:font="MS Gothic"/>
                      </w14:checkbox>
                    </w:sdtPr>
                    <w:sdtContent>
                      <w:r>
                        <w:rPr>
                          <w:rFonts w:hint="eastAsia"/>
                        </w:rPr>
                        <w:t>☐</w:t>
                      </w:r>
                    </w:sdtContent>
                  </w:sdt>
                  <w:r>
                    <w:rPr>
                      <w:rFonts w:hint="eastAsia"/>
                    </w:rPr>
                    <w:t xml:space="preserve">；冰封期 </w:t>
                  </w:r>
                  <w:sdt>
                    <w:sdtPr>
                      <w:id w:val="348296657"/>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春季 </w:t>
                  </w:r>
                  <w:sdt>
                    <w:sdtPr>
                      <w:id w:val="-668800996"/>
                      <w14:checkbox>
                        <w14:checked w14:val="0"/>
                        <w14:checkedState w14:val="0052" w14:font="Wingdings 2"/>
                        <w14:uncheckedState w14:val="2610" w14:font="MS Gothic"/>
                      </w14:checkbox>
                    </w:sdtPr>
                    <w:sdtContent>
                      <w:r>
                        <w:rPr>
                          <w:rFonts w:hint="eastAsia"/>
                        </w:rPr>
                        <w:t>☐</w:t>
                      </w:r>
                    </w:sdtContent>
                  </w:sdt>
                  <w:r>
                    <w:rPr>
                      <w:rFonts w:hint="eastAsia"/>
                    </w:rPr>
                    <w:t xml:space="preserve">；夏季 </w:t>
                  </w:r>
                  <w:sdt>
                    <w:sdtPr>
                      <w:id w:val="-736619615"/>
                      <w14:checkbox>
                        <w14:checked w14:val="0"/>
                        <w14:checkedState w14:val="0052" w14:font="Wingdings 2"/>
                        <w14:uncheckedState w14:val="2610" w14:font="MS Gothic"/>
                      </w14:checkbox>
                    </w:sdtPr>
                    <w:sdtContent>
                      <w:r>
                        <w:rPr>
                          <w:rFonts w:hint="eastAsia"/>
                        </w:rPr>
                        <w:t>☐</w:t>
                      </w:r>
                    </w:sdtContent>
                  </w:sdt>
                  <w:r>
                    <w:rPr>
                      <w:rFonts w:hint="eastAsia"/>
                    </w:rPr>
                    <w:t xml:space="preserve">；秋季 </w:t>
                  </w:r>
                  <w:sdt>
                    <w:sdtPr>
                      <w:id w:val="1634053587"/>
                      <w14:checkbox>
                        <w14:checked w14:val="0"/>
                        <w14:checkedState w14:val="0052" w14:font="Wingdings 2"/>
                        <w14:uncheckedState w14:val="2610" w14:font="MS Gothic"/>
                      </w14:checkbox>
                    </w:sdtPr>
                    <w:sdtContent>
                      <w:r>
                        <w:rPr>
                          <w:rFonts w:hint="eastAsia"/>
                        </w:rPr>
                        <w:t>☐</w:t>
                      </w:r>
                    </w:sdtContent>
                  </w:sdt>
                  <w:r>
                    <w:rPr>
                      <w:rFonts w:hint="eastAsia"/>
                    </w:rPr>
                    <w:t xml:space="preserve">； 冬季 </w:t>
                  </w:r>
                  <w:sdt>
                    <w:sdtPr>
                      <w:id w:val="-786955944"/>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设计</w:t>
                  </w:r>
                  <w:r>
                    <w:t>水文条件</w:t>
                  </w:r>
                  <w:r>
                    <w:rPr>
                      <w:rFonts w:hint="eastAsia"/>
                    </w:rPr>
                    <w:t xml:space="preserve"> </w:t>
                  </w:r>
                  <w:sdt>
                    <w:sdtPr>
                      <w:id w:val="-1452537478"/>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预测</w:t>
                  </w:r>
                  <w:r>
                    <w:t>情景</w:t>
                  </w:r>
                </w:p>
              </w:tc>
              <w:tc>
                <w:tcPr>
                  <w:tcW w:w="6932" w:type="dxa"/>
                  <w:gridSpan w:val="12"/>
                  <w:tcBorders>
                    <w:tl2br w:val="nil"/>
                    <w:tr2bl w:val="nil"/>
                  </w:tcBorders>
                  <w:vAlign w:val="center"/>
                </w:tcPr>
                <w:p>
                  <w:pPr>
                    <w:pStyle w:val="106"/>
                    <w:bidi w:val="0"/>
                  </w:pPr>
                  <w:r>
                    <w:rPr>
                      <w:rFonts w:hint="eastAsia"/>
                    </w:rPr>
                    <w:t>建设</w:t>
                  </w:r>
                  <w:r>
                    <w:t>期</w:t>
                  </w:r>
                  <w:r>
                    <w:rPr>
                      <w:rFonts w:hint="eastAsia"/>
                    </w:rPr>
                    <w:t xml:space="preserve"> </w:t>
                  </w:r>
                  <w:sdt>
                    <w:sdtPr>
                      <w:id w:val="-312788521"/>
                      <w14:checkbox>
                        <w14:checked w14:val="0"/>
                        <w14:checkedState w14:val="0052" w14:font="Wingdings 2"/>
                        <w14:uncheckedState w14:val="2610" w14:font="MS Gothic"/>
                      </w14:checkbox>
                    </w:sdtPr>
                    <w:sdtContent>
                      <w:r>
                        <w:rPr>
                          <w:rFonts w:hint="eastAsia"/>
                        </w:rPr>
                        <w:t>☐</w:t>
                      </w:r>
                    </w:sdtContent>
                  </w:sdt>
                  <w:r>
                    <w:rPr>
                      <w:rFonts w:hint="eastAsia"/>
                    </w:rPr>
                    <w:t>；生产</w:t>
                  </w:r>
                  <w:r>
                    <w:t>运行期</w:t>
                  </w:r>
                  <w:r>
                    <w:rPr>
                      <w:rFonts w:hint="eastAsia"/>
                    </w:rPr>
                    <w:t xml:space="preserve"> </w:t>
                  </w:r>
                  <w:sdt>
                    <w:sdtPr>
                      <w:id w:val="781850672"/>
                      <w14:checkbox>
                        <w14:checked w14:val="0"/>
                        <w14:checkedState w14:val="0052" w14:font="Wingdings 2"/>
                        <w14:uncheckedState w14:val="2610" w14:font="MS Gothic"/>
                      </w14:checkbox>
                    </w:sdtPr>
                    <w:sdtContent>
                      <w:r>
                        <w:rPr>
                          <w:rFonts w:hint="eastAsia"/>
                        </w:rPr>
                        <w:t>☐</w:t>
                      </w:r>
                    </w:sdtContent>
                  </w:sdt>
                  <w:r>
                    <w:rPr>
                      <w:rFonts w:hint="eastAsia"/>
                    </w:rPr>
                    <w:t>；服务期满</w:t>
                  </w:r>
                  <w:r>
                    <w:t>后</w:t>
                  </w:r>
                  <w:r>
                    <w:rPr>
                      <w:rFonts w:hint="eastAsia"/>
                    </w:rPr>
                    <w:t xml:space="preserve"> </w:t>
                  </w:r>
                  <w:sdt>
                    <w:sdtPr>
                      <w:id w:val="793800942"/>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正常工况 </w:t>
                  </w:r>
                  <w:sdt>
                    <w:sdtPr>
                      <w:id w:val="-1076434378"/>
                      <w14:checkbox>
                        <w14:checked w14:val="0"/>
                        <w14:checkedState w14:val="0052" w14:font="Wingdings 2"/>
                        <w14:uncheckedState w14:val="2610" w14:font="MS Gothic"/>
                      </w14:checkbox>
                    </w:sdtPr>
                    <w:sdtContent>
                      <w:r>
                        <w:rPr>
                          <w:rFonts w:hint="eastAsia"/>
                        </w:rPr>
                        <w:t>☐</w:t>
                      </w:r>
                    </w:sdtContent>
                  </w:sdt>
                  <w:r>
                    <w:rPr>
                      <w:rFonts w:hint="eastAsia"/>
                    </w:rPr>
                    <w:t>；非正常</w:t>
                  </w:r>
                  <w:r>
                    <w:t>工况</w:t>
                  </w:r>
                  <w:r>
                    <w:rPr>
                      <w:rFonts w:hint="eastAsia"/>
                    </w:rPr>
                    <w:t xml:space="preserve"> </w:t>
                  </w:r>
                  <w:sdt>
                    <w:sdtPr>
                      <w:id w:val="-2069794582"/>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污染控制</w:t>
                  </w:r>
                  <w:r>
                    <w:t>和减缓</w:t>
                  </w:r>
                  <w:r>
                    <w:rPr>
                      <w:rFonts w:hint="eastAsia"/>
                    </w:rPr>
                    <w:t>措施</w:t>
                  </w:r>
                  <w:r>
                    <w:t>方案</w:t>
                  </w:r>
                  <w:r>
                    <w:rPr>
                      <w:rFonts w:hint="eastAsia"/>
                    </w:rPr>
                    <w:t xml:space="preserve"> </w:t>
                  </w:r>
                  <w:sdt>
                    <w:sdtPr>
                      <w:id w:val="-2146026889"/>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区</w:t>
                  </w:r>
                  <w:r>
                    <w:t>（</w:t>
                  </w:r>
                  <w:r>
                    <w:rPr>
                      <w:rFonts w:hint="eastAsia"/>
                    </w:rPr>
                    <w:t>流</w:t>
                  </w:r>
                  <w:r>
                    <w:t>）</w:t>
                  </w:r>
                  <w:r>
                    <w:rPr>
                      <w:rFonts w:hint="eastAsia"/>
                    </w:rPr>
                    <w:t>域环境</w:t>
                  </w:r>
                  <w:r>
                    <w:t>质量改善目标要求情景</w:t>
                  </w:r>
                  <w:r>
                    <w:rPr>
                      <w:rFonts w:hint="eastAsia"/>
                    </w:rPr>
                    <w:t xml:space="preserve"> </w:t>
                  </w:r>
                  <w:sdt>
                    <w:sdtPr>
                      <w:id w:val="421302635"/>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预测</w:t>
                  </w:r>
                  <w:r>
                    <w:t>方法</w:t>
                  </w:r>
                </w:p>
              </w:tc>
              <w:tc>
                <w:tcPr>
                  <w:tcW w:w="6932" w:type="dxa"/>
                  <w:gridSpan w:val="12"/>
                  <w:tcBorders>
                    <w:tl2br w:val="nil"/>
                    <w:tr2bl w:val="nil"/>
                  </w:tcBorders>
                  <w:vAlign w:val="center"/>
                </w:tcPr>
                <w:p>
                  <w:pPr>
                    <w:pStyle w:val="106"/>
                    <w:bidi w:val="0"/>
                  </w:pPr>
                  <w:r>
                    <w:rPr>
                      <w:rFonts w:hint="eastAsia"/>
                    </w:rPr>
                    <w:t xml:space="preserve">数值解 </w:t>
                  </w:r>
                  <w:sdt>
                    <w:sdtPr>
                      <w:id w:val="-479084820"/>
                      <w14:checkbox>
                        <w14:checked w14:val="0"/>
                        <w14:checkedState w14:val="0052" w14:font="Wingdings 2"/>
                        <w14:uncheckedState w14:val="2610" w14:font="MS Gothic"/>
                      </w14:checkbox>
                    </w:sdtPr>
                    <w:sdtContent>
                      <w:r>
                        <w:rPr>
                          <w:rFonts w:hint="eastAsia"/>
                        </w:rPr>
                        <w:t>☐</w:t>
                      </w:r>
                    </w:sdtContent>
                  </w:sdt>
                  <w:r>
                    <w:rPr>
                      <w:rFonts w:hint="eastAsia"/>
                    </w:rPr>
                    <w:t xml:space="preserve">；解析解 </w:t>
                  </w:r>
                  <w:sdt>
                    <w:sdtPr>
                      <w:id w:val="-1127925174"/>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833094247"/>
                      <w14:checkbox>
                        <w14:checked w14:val="0"/>
                        <w14:checkedState w14:val="0052" w14:font="Wingdings 2"/>
                        <w14:uncheckedState w14:val="2610" w14:font="MS Gothic"/>
                      </w14:checkbox>
                    </w:sdtPr>
                    <w:sdtContent>
                      <w:r>
                        <w:rPr>
                          <w:rFonts w:hint="eastAsia"/>
                        </w:rPr>
                        <w:t>☐</w:t>
                      </w:r>
                    </w:sdtContent>
                  </w:sdt>
                  <w:r>
                    <w:rPr>
                      <w:rFonts w:hint="eastAsia"/>
                    </w:rPr>
                    <w:t>；导则</w:t>
                  </w:r>
                  <w:r>
                    <w:t>推荐模式</w:t>
                  </w:r>
                  <w:r>
                    <w:rPr>
                      <w:rFonts w:hint="eastAsia"/>
                    </w:rPr>
                    <w:t xml:space="preserve"> </w:t>
                  </w:r>
                  <w:sdt>
                    <w:sdtPr>
                      <w:id w:val="-533739950"/>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491629647"/>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rPr>
                      <w:rFonts w:hint="eastAsia"/>
                    </w:rPr>
                    <w:t>影响</w:t>
                  </w:r>
                  <w:r>
                    <w:t>评价</w:t>
                  </w:r>
                </w:p>
              </w:tc>
              <w:tc>
                <w:tcPr>
                  <w:tcW w:w="1415" w:type="dxa"/>
                  <w:tcBorders>
                    <w:tl2br w:val="nil"/>
                    <w:tr2bl w:val="nil"/>
                  </w:tcBorders>
                  <w:vAlign w:val="center"/>
                </w:tcPr>
                <w:p>
                  <w:pPr>
                    <w:pStyle w:val="106"/>
                    <w:bidi w:val="0"/>
                  </w:pPr>
                  <w:r>
                    <w:rPr>
                      <w:rFonts w:hint="eastAsia"/>
                    </w:rPr>
                    <w:t>水污染</w:t>
                  </w:r>
                  <w:r>
                    <w:t>控制和水源井影响减缓措施有效性评价</w:t>
                  </w:r>
                </w:p>
              </w:tc>
              <w:tc>
                <w:tcPr>
                  <w:tcW w:w="6932" w:type="dxa"/>
                  <w:gridSpan w:val="12"/>
                  <w:tcBorders>
                    <w:tl2br w:val="nil"/>
                    <w:tr2bl w:val="nil"/>
                  </w:tcBorders>
                  <w:vAlign w:val="center"/>
                </w:tcPr>
                <w:p>
                  <w:pPr>
                    <w:pStyle w:val="106"/>
                    <w:bidi w:val="0"/>
                  </w:pPr>
                  <w:r>
                    <w:rPr>
                      <w:rFonts w:hint="eastAsia"/>
                    </w:rPr>
                    <w:t xml:space="preserve">区（流）域水环境质量改善目标 </w:t>
                  </w:r>
                  <w:sdt>
                    <w:sdtPr>
                      <w:id w:val="-2011744951"/>
                      <w14:checkbox>
                        <w14:checked w14:val="0"/>
                        <w14:checkedState w14:val="0052" w14:font="Wingdings 2"/>
                        <w14:uncheckedState w14:val="2610" w14:font="MS Gothic"/>
                      </w14:checkbox>
                    </w:sdtPr>
                    <w:sdtContent>
                      <w:r>
                        <w:rPr>
                          <w:rFonts w:hint="eastAsia"/>
                        </w:rPr>
                        <w:t>☐</w:t>
                      </w:r>
                    </w:sdtContent>
                  </w:sdt>
                  <w:r>
                    <w:rPr>
                      <w:rFonts w:hint="eastAsia"/>
                    </w:rPr>
                    <w:t xml:space="preserve">；替代削减源 </w:t>
                  </w:r>
                  <w:sdt>
                    <w:sdtPr>
                      <w:id w:val="-2081905331"/>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水环境</w:t>
                  </w:r>
                  <w:r>
                    <w:t>影响评价</w:t>
                  </w:r>
                </w:p>
              </w:tc>
              <w:tc>
                <w:tcPr>
                  <w:tcW w:w="6932" w:type="dxa"/>
                  <w:gridSpan w:val="12"/>
                  <w:tcBorders>
                    <w:tl2br w:val="nil"/>
                    <w:tr2bl w:val="nil"/>
                  </w:tcBorders>
                  <w:vAlign w:val="center"/>
                </w:tcPr>
                <w:p>
                  <w:pPr>
                    <w:pStyle w:val="106"/>
                    <w:bidi w:val="0"/>
                  </w:pPr>
                  <w:r>
                    <w:rPr>
                      <w:rFonts w:hint="eastAsia"/>
                    </w:rPr>
                    <w:t>排放口</w:t>
                  </w:r>
                  <w:r>
                    <w:t>混合区外满足水环境管理要求</w:t>
                  </w:r>
                  <w:r>
                    <w:rPr>
                      <w:rFonts w:hint="eastAsia"/>
                    </w:rPr>
                    <w:t xml:space="preserve"> </w:t>
                  </w:r>
                  <w:sdt>
                    <w:sdtPr>
                      <w:id w:val="-14388969"/>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 xml:space="preserve">水环境功能区或水功能区、近岸海域环境功能区水质达标 </w:t>
                  </w:r>
                  <w:sdt>
                    <w:sdtPr>
                      <w:id w:val="-156140289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满足</w:t>
                  </w:r>
                  <w:r>
                    <w:t>水环境保护目标水域水</w:t>
                  </w:r>
                  <w:r>
                    <w:rPr>
                      <w:rFonts w:hint="eastAsia"/>
                    </w:rPr>
                    <w:t>环境</w:t>
                  </w:r>
                  <w:r>
                    <w:t>质量要求</w:t>
                  </w:r>
                  <w:r>
                    <w:rPr>
                      <w:rFonts w:hint="eastAsia"/>
                    </w:rPr>
                    <w:t xml:space="preserve"> </w:t>
                  </w:r>
                  <w:sdt>
                    <w:sdtPr>
                      <w:id w:val="-56714824"/>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水环境</w:t>
                  </w:r>
                  <w:r>
                    <w:t>控制单元或断面水质达标</w:t>
                  </w:r>
                  <w:r>
                    <w:rPr>
                      <w:rFonts w:hint="eastAsia"/>
                    </w:rPr>
                    <w:t xml:space="preserve"> </w:t>
                  </w:r>
                  <w:sdt>
                    <w:sdtPr>
                      <w:id w:val="198011390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满足</w:t>
                  </w:r>
                  <w:r>
                    <w:t>重点水污染物排放总量控制指标要求</w:t>
                  </w:r>
                  <w:r>
                    <w:rPr>
                      <w:rFonts w:hint="eastAsia"/>
                    </w:rPr>
                    <w:t>，</w:t>
                  </w:r>
                  <w:r>
                    <w:t>重点行业建设</w:t>
                  </w:r>
                  <w:r>
                    <w:rPr>
                      <w:rFonts w:hint="eastAsia"/>
                    </w:rPr>
                    <w:t>项目</w:t>
                  </w:r>
                  <w:r>
                    <w:t>，主要污染物排放满足</w:t>
                  </w:r>
                  <w:r>
                    <w:rPr>
                      <w:rFonts w:hint="eastAsia"/>
                    </w:rPr>
                    <w:t>等量</w:t>
                  </w:r>
                  <w:r>
                    <w:t>或减量替代要求</w:t>
                  </w:r>
                  <w:r>
                    <w:rPr>
                      <w:rFonts w:hint="eastAsia"/>
                    </w:rPr>
                    <w:t xml:space="preserve"> </w:t>
                  </w:r>
                  <w:sdt>
                    <w:sdtPr>
                      <w:id w:val="-34348479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满足</w:t>
                  </w:r>
                  <w:r>
                    <w:t>区（</w:t>
                  </w:r>
                  <w:r>
                    <w:rPr>
                      <w:rFonts w:hint="eastAsia"/>
                    </w:rPr>
                    <w:t>流</w:t>
                  </w:r>
                  <w:r>
                    <w:t>）</w:t>
                  </w:r>
                  <w:r>
                    <w:rPr>
                      <w:rFonts w:hint="eastAsia"/>
                    </w:rPr>
                    <w:t>域</w:t>
                  </w:r>
                  <w:r>
                    <w:t>水环境质量改善目标要求</w:t>
                  </w:r>
                  <w:r>
                    <w:rPr>
                      <w:rFonts w:hint="eastAsia"/>
                    </w:rPr>
                    <w:t xml:space="preserve"> </w:t>
                  </w:r>
                  <w:sdt>
                    <w:sdtPr>
                      <w:id w:val="440959425"/>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水文</w:t>
                  </w:r>
                  <w:r>
                    <w:t>要素</w:t>
                  </w:r>
                  <w:r>
                    <w:rPr>
                      <w:rFonts w:hint="eastAsia"/>
                    </w:rPr>
                    <w:t>影响</w:t>
                  </w:r>
                  <w:r>
                    <w:t>型建设项目同时应包括水文情势变化评价、主要水文特征值影响评价、生态流量符合性评价</w:t>
                  </w:r>
                  <w:r>
                    <w:rPr>
                      <w:rFonts w:hint="eastAsia"/>
                    </w:rPr>
                    <w:t xml:space="preserve"> </w:t>
                  </w:r>
                  <w:sdt>
                    <w:sdtPr>
                      <w:id w:val="346601942"/>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对于</w:t>
                  </w:r>
                  <w:r>
                    <w:t>新设或调整入河（</w:t>
                  </w:r>
                  <w:r>
                    <w:rPr>
                      <w:rFonts w:hint="eastAsia"/>
                    </w:rPr>
                    <w:t>湖库</w:t>
                  </w:r>
                  <w:r>
                    <w:t>、近岸海域）</w:t>
                  </w:r>
                  <w:r>
                    <w:rPr>
                      <w:rFonts w:hint="eastAsia"/>
                    </w:rPr>
                    <w:t>排放口的</w:t>
                  </w:r>
                  <w:r>
                    <w:t>建设项目，应包括排放口设置的环境合理性评价</w:t>
                  </w:r>
                  <w:r>
                    <w:rPr>
                      <w:rFonts w:hint="eastAsia"/>
                    </w:rPr>
                    <w:t xml:space="preserve"> </w:t>
                  </w:r>
                  <w:sdt>
                    <w:sdtPr>
                      <w:id w:val="-1623908690"/>
                      <w14:checkbox>
                        <w14:checked w14:val="0"/>
                        <w14:checkedState w14:val="0052" w14:font="Wingdings 2"/>
                        <w14:uncheckedState w14:val="2610" w14:font="MS Gothic"/>
                      </w14:checkbox>
                    </w:sdtPr>
                    <w:sdtContent>
                      <w:r>
                        <w:rPr>
                          <w:rFonts w:hint="eastAsia"/>
                        </w:rPr>
                        <w:t>☐</w:t>
                      </w:r>
                    </w:sdtContent>
                  </w:sdt>
                  <w:r>
                    <w:rPr>
                      <w:rFonts w:hint="eastAsia"/>
                    </w:rPr>
                    <w:t>；</w:t>
                  </w:r>
                </w:p>
                <w:p>
                  <w:pPr>
                    <w:pStyle w:val="106"/>
                    <w:bidi w:val="0"/>
                  </w:pPr>
                  <w:r>
                    <w:rPr>
                      <w:rFonts w:hint="eastAsia"/>
                    </w:rPr>
                    <w:t>满足</w:t>
                  </w:r>
                  <w:r>
                    <w:t>生态保护红线</w:t>
                  </w:r>
                  <w:r>
                    <w:rPr>
                      <w:rFonts w:hint="eastAsia"/>
                    </w:rPr>
                    <w:t>、</w:t>
                  </w:r>
                  <w:r>
                    <w:t>水环境质量底线、资源利用上线和环境准入清单管理要求</w:t>
                  </w:r>
                  <w:r>
                    <w:rPr>
                      <w:rFonts w:hint="eastAsia"/>
                    </w:rPr>
                    <w:t xml:space="preserve"> </w:t>
                  </w:r>
                  <w:sdt>
                    <w:sdtPr>
                      <w:id w:val="980962795"/>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污染源</w:t>
                  </w:r>
                  <w:r>
                    <w:t>排放量核算</w:t>
                  </w:r>
                </w:p>
              </w:tc>
              <w:tc>
                <w:tcPr>
                  <w:tcW w:w="2311" w:type="dxa"/>
                  <w:gridSpan w:val="3"/>
                  <w:tcBorders>
                    <w:tl2br w:val="nil"/>
                    <w:tr2bl w:val="nil"/>
                  </w:tcBorders>
                  <w:vAlign w:val="center"/>
                </w:tcPr>
                <w:p>
                  <w:pPr>
                    <w:pStyle w:val="106"/>
                    <w:bidi w:val="0"/>
                  </w:pPr>
                  <w:r>
                    <w:rPr>
                      <w:rFonts w:hint="eastAsia"/>
                    </w:rPr>
                    <w:t>污染物</w:t>
                  </w:r>
                  <w:r>
                    <w:t>名称</w:t>
                  </w:r>
                </w:p>
              </w:tc>
              <w:tc>
                <w:tcPr>
                  <w:tcW w:w="2310" w:type="dxa"/>
                  <w:gridSpan w:val="4"/>
                  <w:tcBorders>
                    <w:tl2br w:val="nil"/>
                    <w:tr2bl w:val="nil"/>
                  </w:tcBorders>
                  <w:vAlign w:val="center"/>
                </w:tcPr>
                <w:p>
                  <w:pPr>
                    <w:pStyle w:val="106"/>
                    <w:bidi w:val="0"/>
                  </w:pPr>
                  <w:r>
                    <w:rPr>
                      <w:rFonts w:hint="eastAsia"/>
                    </w:rPr>
                    <w:t>排放</w:t>
                  </w:r>
                  <w:r>
                    <w:t>量</w:t>
                  </w:r>
                  <w:r>
                    <w:rPr>
                      <w:rFonts w:hint="eastAsia"/>
                    </w:rPr>
                    <w:t>/</w:t>
                  </w:r>
                  <w:r>
                    <w:t>（</w:t>
                  </w:r>
                  <w:r>
                    <w:rPr>
                      <w:rFonts w:hint="eastAsia"/>
                    </w:rPr>
                    <w:t>t</w:t>
                  </w:r>
                  <w:r>
                    <w:t>/a）</w:t>
                  </w:r>
                </w:p>
              </w:tc>
              <w:tc>
                <w:tcPr>
                  <w:tcW w:w="2311" w:type="dxa"/>
                  <w:gridSpan w:val="5"/>
                  <w:tcBorders>
                    <w:tl2br w:val="nil"/>
                    <w:tr2bl w:val="nil"/>
                  </w:tcBorders>
                  <w:vAlign w:val="center"/>
                </w:tcPr>
                <w:p>
                  <w:pPr>
                    <w:pStyle w:val="106"/>
                    <w:bidi w:val="0"/>
                  </w:pPr>
                  <w:r>
                    <w:rPr>
                      <w:rFonts w:hint="eastAsia"/>
                    </w:rPr>
                    <w:t>排放</w:t>
                  </w:r>
                  <w:r>
                    <w:t>浓度</w:t>
                  </w:r>
                  <w:r>
                    <w:rPr>
                      <w:rFonts w:hint="eastAsia"/>
                    </w:rPr>
                    <w:t>/（mg</w:t>
                  </w:r>
                  <w:r>
                    <w:t>/L</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2311" w:type="dxa"/>
                  <w:gridSpan w:val="3"/>
                  <w:tcBorders>
                    <w:tl2br w:val="nil"/>
                    <w:tr2bl w:val="nil"/>
                  </w:tcBorders>
                  <w:vAlign w:val="center"/>
                </w:tcPr>
                <w:p>
                  <w:pPr>
                    <w:pStyle w:val="106"/>
                    <w:bidi w:val="0"/>
                  </w:pPr>
                  <w:r>
                    <w:rPr>
                      <w:rFonts w:hint="eastAsia"/>
                    </w:rPr>
                    <w:t>（    ）</w:t>
                  </w:r>
                </w:p>
              </w:tc>
              <w:tc>
                <w:tcPr>
                  <w:tcW w:w="2310" w:type="dxa"/>
                  <w:gridSpan w:val="4"/>
                  <w:tcBorders>
                    <w:tl2br w:val="nil"/>
                    <w:tr2bl w:val="nil"/>
                  </w:tcBorders>
                  <w:vAlign w:val="center"/>
                </w:tcPr>
                <w:p>
                  <w:pPr>
                    <w:pStyle w:val="106"/>
                    <w:bidi w:val="0"/>
                  </w:pPr>
                  <w:r>
                    <w:rPr>
                      <w:rFonts w:hint="eastAsia"/>
                    </w:rPr>
                    <w:t>（    ）</w:t>
                  </w:r>
                </w:p>
              </w:tc>
              <w:tc>
                <w:tcPr>
                  <w:tcW w:w="2311" w:type="dxa"/>
                  <w:gridSpan w:val="5"/>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pPr>
                  <w:r>
                    <w:rPr>
                      <w:rFonts w:hint="eastAsia"/>
                    </w:rPr>
                    <w:t>替代</w:t>
                  </w:r>
                  <w:r>
                    <w:t>源排放情况</w:t>
                  </w:r>
                </w:p>
              </w:tc>
              <w:tc>
                <w:tcPr>
                  <w:tcW w:w="1386" w:type="dxa"/>
                  <w:gridSpan w:val="2"/>
                  <w:tcBorders>
                    <w:tl2br w:val="nil"/>
                    <w:tr2bl w:val="nil"/>
                  </w:tcBorders>
                  <w:vAlign w:val="center"/>
                </w:tcPr>
                <w:p>
                  <w:pPr>
                    <w:pStyle w:val="106"/>
                    <w:bidi w:val="0"/>
                  </w:pPr>
                  <w:r>
                    <w:rPr>
                      <w:rFonts w:hint="eastAsia"/>
                    </w:rPr>
                    <w:t>污染源</w:t>
                  </w:r>
                  <w:r>
                    <w:t>名称</w:t>
                  </w:r>
                </w:p>
              </w:tc>
              <w:tc>
                <w:tcPr>
                  <w:tcW w:w="1387" w:type="dxa"/>
                  <w:gridSpan w:val="2"/>
                  <w:tcBorders>
                    <w:tl2br w:val="nil"/>
                    <w:tr2bl w:val="nil"/>
                  </w:tcBorders>
                  <w:vAlign w:val="center"/>
                </w:tcPr>
                <w:p>
                  <w:pPr>
                    <w:pStyle w:val="106"/>
                    <w:bidi w:val="0"/>
                  </w:pPr>
                  <w:r>
                    <w:rPr>
                      <w:rFonts w:hint="eastAsia"/>
                    </w:rPr>
                    <w:t>排放</w:t>
                  </w:r>
                  <w:r>
                    <w:t>许可证编号</w:t>
                  </w:r>
                </w:p>
              </w:tc>
              <w:tc>
                <w:tcPr>
                  <w:tcW w:w="1386" w:type="dxa"/>
                  <w:gridSpan w:val="2"/>
                  <w:tcBorders>
                    <w:tl2br w:val="nil"/>
                    <w:tr2bl w:val="nil"/>
                  </w:tcBorders>
                  <w:vAlign w:val="center"/>
                </w:tcPr>
                <w:p>
                  <w:pPr>
                    <w:pStyle w:val="106"/>
                    <w:bidi w:val="0"/>
                  </w:pPr>
                  <w:r>
                    <w:rPr>
                      <w:rFonts w:hint="eastAsia"/>
                    </w:rPr>
                    <w:t>污染物</w:t>
                  </w:r>
                  <w:r>
                    <w:t>名称</w:t>
                  </w:r>
                </w:p>
              </w:tc>
              <w:tc>
                <w:tcPr>
                  <w:tcW w:w="1386" w:type="dxa"/>
                  <w:gridSpan w:val="5"/>
                  <w:tcBorders>
                    <w:tl2br w:val="nil"/>
                    <w:tr2bl w:val="nil"/>
                  </w:tcBorders>
                  <w:vAlign w:val="center"/>
                </w:tcPr>
                <w:p>
                  <w:pPr>
                    <w:pStyle w:val="106"/>
                    <w:bidi w:val="0"/>
                  </w:pPr>
                  <w:r>
                    <w:rPr>
                      <w:rFonts w:hint="eastAsia"/>
                    </w:rPr>
                    <w:t>排放</w:t>
                  </w:r>
                  <w:r>
                    <w:t>量</w:t>
                  </w:r>
                  <w:r>
                    <w:rPr>
                      <w:rFonts w:hint="eastAsia"/>
                    </w:rPr>
                    <w:t>/（t</w:t>
                  </w:r>
                  <w:r>
                    <w:t>/a</w:t>
                  </w:r>
                  <w:r>
                    <w:rPr>
                      <w:rFonts w:hint="eastAsia"/>
                    </w:rPr>
                    <w:t>）</w:t>
                  </w:r>
                </w:p>
              </w:tc>
              <w:tc>
                <w:tcPr>
                  <w:tcW w:w="1387" w:type="dxa"/>
                  <w:tcBorders>
                    <w:tl2br w:val="nil"/>
                    <w:tr2bl w:val="nil"/>
                  </w:tcBorders>
                  <w:vAlign w:val="center"/>
                </w:tcPr>
                <w:p>
                  <w:pPr>
                    <w:pStyle w:val="106"/>
                    <w:bidi w:val="0"/>
                  </w:pPr>
                  <w:r>
                    <w:rPr>
                      <w:rFonts w:hint="eastAsia"/>
                    </w:rPr>
                    <w:t>排放</w:t>
                  </w:r>
                  <w:r>
                    <w:t>浓度</w:t>
                  </w:r>
                  <w:r>
                    <w:rPr>
                      <w:rFonts w:hint="eastAsia"/>
                    </w:rPr>
                    <w:t>/（mg</w:t>
                  </w:r>
                  <w:r>
                    <w:t>/L</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1386" w:type="dxa"/>
                  <w:gridSpan w:val="2"/>
                  <w:tcBorders>
                    <w:tl2br w:val="nil"/>
                    <w:tr2bl w:val="nil"/>
                  </w:tcBorders>
                  <w:vAlign w:val="center"/>
                </w:tcPr>
                <w:p>
                  <w:pPr>
                    <w:pStyle w:val="106"/>
                    <w:bidi w:val="0"/>
                  </w:pPr>
                  <w:r>
                    <w:rPr>
                      <w:rFonts w:hint="eastAsia"/>
                    </w:rPr>
                    <w:t>（    ）</w:t>
                  </w:r>
                </w:p>
              </w:tc>
              <w:tc>
                <w:tcPr>
                  <w:tcW w:w="1387" w:type="dxa"/>
                  <w:gridSpan w:val="2"/>
                  <w:tcBorders>
                    <w:tl2br w:val="nil"/>
                    <w:tr2bl w:val="nil"/>
                  </w:tcBorders>
                  <w:vAlign w:val="center"/>
                </w:tcPr>
                <w:p>
                  <w:pPr>
                    <w:pStyle w:val="106"/>
                    <w:bidi w:val="0"/>
                  </w:pPr>
                  <w:r>
                    <w:rPr>
                      <w:rFonts w:hint="eastAsia"/>
                    </w:rPr>
                    <w:t>（    ）</w:t>
                  </w:r>
                </w:p>
              </w:tc>
              <w:tc>
                <w:tcPr>
                  <w:tcW w:w="1386" w:type="dxa"/>
                  <w:gridSpan w:val="2"/>
                  <w:tcBorders>
                    <w:tl2br w:val="nil"/>
                    <w:tr2bl w:val="nil"/>
                  </w:tcBorders>
                  <w:vAlign w:val="center"/>
                </w:tcPr>
                <w:p>
                  <w:pPr>
                    <w:pStyle w:val="106"/>
                    <w:bidi w:val="0"/>
                  </w:pPr>
                  <w:r>
                    <w:rPr>
                      <w:rFonts w:hint="eastAsia"/>
                    </w:rPr>
                    <w:t>（    ）</w:t>
                  </w:r>
                </w:p>
              </w:tc>
              <w:tc>
                <w:tcPr>
                  <w:tcW w:w="1386" w:type="dxa"/>
                  <w:gridSpan w:val="5"/>
                  <w:tcBorders>
                    <w:tl2br w:val="nil"/>
                    <w:tr2bl w:val="nil"/>
                  </w:tcBorders>
                  <w:vAlign w:val="center"/>
                </w:tcPr>
                <w:p>
                  <w:pPr>
                    <w:pStyle w:val="106"/>
                    <w:bidi w:val="0"/>
                  </w:pPr>
                  <w:r>
                    <w:rPr>
                      <w:rFonts w:hint="eastAsia"/>
                    </w:rPr>
                    <w:t>（    ）</w:t>
                  </w:r>
                </w:p>
              </w:tc>
              <w:tc>
                <w:tcPr>
                  <w:tcW w:w="1387" w:type="dxa"/>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生态</w:t>
                  </w:r>
                  <w:r>
                    <w:t>流量确定</w:t>
                  </w:r>
                </w:p>
              </w:tc>
              <w:tc>
                <w:tcPr>
                  <w:tcW w:w="6932" w:type="dxa"/>
                  <w:gridSpan w:val="12"/>
                  <w:tcBorders>
                    <w:tl2br w:val="nil"/>
                    <w:tr2bl w:val="nil"/>
                  </w:tcBorders>
                  <w:vAlign w:val="center"/>
                </w:tcPr>
                <w:p>
                  <w:pPr>
                    <w:pStyle w:val="106"/>
                    <w:bidi w:val="0"/>
                  </w:pPr>
                  <w:r>
                    <w:rPr>
                      <w:rFonts w:hint="eastAsia"/>
                    </w:rPr>
                    <w:t>生态</w:t>
                  </w:r>
                  <w:r>
                    <w:t>流量：一般水期（</w:t>
                  </w:r>
                  <w:r>
                    <w:rPr>
                      <w:rFonts w:hint="eastAsia"/>
                    </w:rPr>
                    <w:t xml:space="preserve">  </w:t>
                  </w:r>
                  <w:r>
                    <w:t>）</w:t>
                  </w:r>
                  <w:r>
                    <w:rPr>
                      <w:rFonts w:hint="eastAsia"/>
                    </w:rPr>
                    <w:t>m</w:t>
                  </w:r>
                  <w:r>
                    <w:rPr>
                      <w:vertAlign w:val="superscript"/>
                    </w:rPr>
                    <w:t>3</w:t>
                  </w:r>
                  <w:r>
                    <w:t>/s</w:t>
                  </w:r>
                  <w:r>
                    <w:rPr>
                      <w:rFonts w:hint="eastAsia"/>
                    </w:rPr>
                    <w:t>；</w:t>
                  </w:r>
                  <w:r>
                    <w:t>鱼类繁殖期（</w:t>
                  </w:r>
                  <w:r>
                    <w:rPr>
                      <w:rFonts w:hint="eastAsia"/>
                    </w:rPr>
                    <w:t xml:space="preserve">  </w:t>
                  </w:r>
                  <w:r>
                    <w:t>）</w:t>
                  </w:r>
                  <w:r>
                    <w:rPr>
                      <w:rFonts w:hint="eastAsia"/>
                    </w:rPr>
                    <w:t>m</w:t>
                  </w:r>
                  <w:r>
                    <w:rPr>
                      <w:vertAlign w:val="superscript"/>
                    </w:rPr>
                    <w:t>3</w:t>
                  </w:r>
                  <w:r>
                    <w:t>/s</w:t>
                  </w:r>
                  <w:r>
                    <w:rPr>
                      <w:rFonts w:hint="eastAsia"/>
                    </w:rPr>
                    <w:t>；其他</w:t>
                  </w:r>
                  <w:r>
                    <w:t>（</w:t>
                  </w:r>
                  <w:r>
                    <w:rPr>
                      <w:rFonts w:hint="eastAsia"/>
                    </w:rPr>
                    <w:t xml:space="preserve">  </w:t>
                  </w:r>
                  <w:r>
                    <w:t>）</w:t>
                  </w:r>
                  <w:r>
                    <w:rPr>
                      <w:rFonts w:hint="eastAsia"/>
                    </w:rPr>
                    <w:t>m</w:t>
                  </w:r>
                  <w:r>
                    <w:rPr>
                      <w:vertAlign w:val="superscript"/>
                    </w:rPr>
                    <w:t>3</w:t>
                  </w:r>
                  <w:r>
                    <w:t>/s</w:t>
                  </w:r>
                  <w:r>
                    <w:rPr>
                      <w:rFonts w:hint="eastAsia"/>
                    </w:rPr>
                    <w:t>；</w:t>
                  </w:r>
                </w:p>
                <w:p>
                  <w:pPr>
                    <w:pStyle w:val="106"/>
                    <w:bidi w:val="0"/>
                  </w:pPr>
                  <w:r>
                    <w:rPr>
                      <w:rFonts w:hint="eastAsia"/>
                    </w:rPr>
                    <w:t>生态</w:t>
                  </w:r>
                  <w:r>
                    <w:t>水位：一般水期（</w:t>
                  </w:r>
                  <w:r>
                    <w:rPr>
                      <w:rFonts w:hint="eastAsia"/>
                    </w:rPr>
                    <w:t xml:space="preserve">  </w:t>
                  </w:r>
                  <w:r>
                    <w:t>）</w:t>
                  </w:r>
                  <w:r>
                    <w:rPr>
                      <w:rFonts w:hint="eastAsia"/>
                    </w:rPr>
                    <w:t>m；</w:t>
                  </w:r>
                  <w:r>
                    <w:t>鱼类繁殖期（</w:t>
                  </w:r>
                  <w:r>
                    <w:rPr>
                      <w:rFonts w:hint="eastAsia"/>
                    </w:rPr>
                    <w:t xml:space="preserve">  </w:t>
                  </w:r>
                  <w:r>
                    <w:t>）</w:t>
                  </w:r>
                  <w:r>
                    <w:rPr>
                      <w:rFonts w:hint="eastAsia"/>
                    </w:rPr>
                    <w:t>m；其他</w:t>
                  </w:r>
                  <w:r>
                    <w:t>（</w:t>
                  </w:r>
                  <w:r>
                    <w:rPr>
                      <w:rFonts w:hint="eastAsia"/>
                    </w:rPr>
                    <w:t xml:space="preserve">  </w:t>
                  </w:r>
                  <w:r>
                    <w:t>）</w:t>
                  </w:r>
                  <w:r>
                    <w:rPr>
                      <w:rFonts w:hint="eastAsia"/>
                    </w:rPr>
                    <w:t>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restart"/>
                  <w:tcBorders>
                    <w:tl2br w:val="nil"/>
                    <w:tr2bl w:val="nil"/>
                  </w:tcBorders>
                  <w:vAlign w:val="center"/>
                </w:tcPr>
                <w:p>
                  <w:pPr>
                    <w:pStyle w:val="106"/>
                    <w:bidi w:val="0"/>
                  </w:pPr>
                  <w:r>
                    <w:rPr>
                      <w:rFonts w:hint="eastAsia"/>
                    </w:rPr>
                    <w:t>防治</w:t>
                  </w:r>
                  <w:r>
                    <w:t>措施</w:t>
                  </w:r>
                </w:p>
              </w:tc>
              <w:tc>
                <w:tcPr>
                  <w:tcW w:w="1415" w:type="dxa"/>
                  <w:tcBorders>
                    <w:tl2br w:val="nil"/>
                    <w:tr2bl w:val="nil"/>
                  </w:tcBorders>
                  <w:vAlign w:val="center"/>
                </w:tcPr>
                <w:p>
                  <w:pPr>
                    <w:pStyle w:val="106"/>
                    <w:bidi w:val="0"/>
                    <w:rPr>
                      <w:highlight w:val="red"/>
                    </w:rPr>
                  </w:pPr>
                  <w:r>
                    <w:rPr>
                      <w:rFonts w:hint="eastAsia"/>
                      <w:highlight w:val="none"/>
                    </w:rPr>
                    <w:t>环境</w:t>
                  </w:r>
                  <w:r>
                    <w:rPr>
                      <w:highlight w:val="none"/>
                    </w:rPr>
                    <w:t>措施</w:t>
                  </w:r>
                </w:p>
              </w:tc>
              <w:tc>
                <w:tcPr>
                  <w:tcW w:w="6932" w:type="dxa"/>
                  <w:gridSpan w:val="12"/>
                  <w:tcBorders>
                    <w:tl2br w:val="nil"/>
                    <w:tr2bl w:val="nil"/>
                  </w:tcBorders>
                  <w:vAlign w:val="center"/>
                </w:tcPr>
                <w:p>
                  <w:pPr>
                    <w:pStyle w:val="106"/>
                    <w:bidi w:val="0"/>
                  </w:pPr>
                  <w:r>
                    <w:rPr>
                      <w:rFonts w:hint="eastAsia"/>
                    </w:rPr>
                    <w:t>污水</w:t>
                  </w:r>
                  <w:r>
                    <w:t>处理设施</w:t>
                  </w:r>
                  <w:r>
                    <w:rPr>
                      <w:rFonts w:hint="eastAsia"/>
                    </w:rPr>
                    <w:t xml:space="preserve"> </w:t>
                  </w:r>
                  <w:sdt>
                    <w:sdtPr>
                      <w:id w:val="-1293905810"/>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；水文减缓</w:t>
                  </w:r>
                  <w:r>
                    <w:t>设施</w:t>
                  </w:r>
                  <w:r>
                    <w:rPr>
                      <w:rFonts w:hint="eastAsia"/>
                    </w:rPr>
                    <w:t xml:space="preserve"> </w:t>
                  </w:r>
                  <w:sdt>
                    <w:sdtPr>
                      <w:id w:val="857536557"/>
                      <w14:checkbox>
                        <w14:checked w14:val="0"/>
                        <w14:checkedState w14:val="0052" w14:font="Wingdings 2"/>
                        <w14:uncheckedState w14:val="2610" w14:font="MS Gothic"/>
                      </w14:checkbox>
                    </w:sdtPr>
                    <w:sdtContent>
                      <w:r>
                        <w:rPr>
                          <w:rFonts w:hint="eastAsia"/>
                        </w:rPr>
                        <w:t>☐</w:t>
                      </w:r>
                    </w:sdtContent>
                  </w:sdt>
                  <w:r>
                    <w:rPr>
                      <w:rFonts w:hint="eastAsia"/>
                    </w:rPr>
                    <w:t>；生态</w:t>
                  </w:r>
                  <w:r>
                    <w:t>流量保障设施</w:t>
                  </w:r>
                  <w:r>
                    <w:rPr>
                      <w:rFonts w:hint="eastAsia"/>
                    </w:rPr>
                    <w:t xml:space="preserve"> </w:t>
                  </w:r>
                  <w:sdt>
                    <w:sdtPr>
                      <w:id w:val="1160037481"/>
                      <w14:checkbox>
                        <w14:checked w14:val="0"/>
                        <w14:checkedState w14:val="0052" w14:font="Wingdings 2"/>
                        <w14:uncheckedState w14:val="2610" w14:font="MS Gothic"/>
                      </w14:checkbox>
                    </w:sdtPr>
                    <w:sdtContent>
                      <w:r>
                        <w:rPr>
                          <w:rFonts w:hint="eastAsia"/>
                        </w:rPr>
                        <w:t>☐</w:t>
                      </w:r>
                    </w:sdtContent>
                  </w:sdt>
                  <w:r>
                    <w:rPr>
                      <w:rFonts w:hint="eastAsia"/>
                    </w:rPr>
                    <w:t xml:space="preserve">；区域消减 </w:t>
                  </w:r>
                  <w:sdt>
                    <w:sdtPr>
                      <w:id w:val="-1474205220"/>
                      <w14:checkbox>
                        <w14:checked w14:val="0"/>
                        <w14:checkedState w14:val="0052" w14:font="Wingdings 2"/>
                        <w14:uncheckedState w14:val="2610" w14:font="MS Gothic"/>
                      </w14:checkbox>
                    </w:sdtPr>
                    <w:sdtContent>
                      <w:r>
                        <w:rPr>
                          <w:rFonts w:hint="eastAsia"/>
                        </w:rPr>
                        <w:t>☐</w:t>
                      </w:r>
                    </w:sdtContent>
                  </w:sdt>
                  <w:r>
                    <w:rPr>
                      <w:rFonts w:hint="eastAsia"/>
                    </w:rPr>
                    <w:t>；依托</w:t>
                  </w:r>
                  <w:r>
                    <w:t>其他工程措施</w:t>
                  </w:r>
                  <w:r>
                    <w:rPr>
                      <w:rFonts w:hint="eastAsia"/>
                    </w:rPr>
                    <w:t xml:space="preserve"> </w:t>
                  </w:r>
                  <w:sdt>
                    <w:sdtPr>
                      <w:id w:val="1763408284"/>
                      <w14:checkbox>
                        <w14:checked w14:val="0"/>
                        <w14:checkedState w14:val="0052" w14:font="Wingdings 2"/>
                        <w14:uncheckedState w14:val="2610" w14:font="MS Gothic"/>
                      </w14:checkbox>
                    </w:sdtPr>
                    <w:sdtContent>
                      <w:r>
                        <w:rPr>
                          <w:rFonts w:hint="eastAsia"/>
                        </w:rPr>
                        <w:t>☐</w:t>
                      </w:r>
                    </w:sdtContent>
                  </w:sdt>
                  <w:r>
                    <w:rPr>
                      <w:rFonts w:hint="eastAsia"/>
                    </w:rPr>
                    <w:t xml:space="preserve">；其他 </w:t>
                  </w:r>
                  <w:sdt>
                    <w:sdtPr>
                      <w:id w:val="-1574881527"/>
                      <w14:checkbox>
                        <w14:checked w14:val="0"/>
                        <w14:checkedState w14:val="0052" w14:font="Wingdings 2"/>
                        <w14:uncheckedState w14:val="2610" w14:font="MS Gothic"/>
                      </w14:checkbox>
                    </w:sdtPr>
                    <w:sdtContent>
                      <w:r>
                        <w:rPr>
                          <w:rFonts w:hint="eastAsia" w:ascii="MS Gothic" w:hAnsi="MS Gothic" w:eastAsia="Times New Roman" w:cs="Times New Roman"/>
                          <w:kern w:val="2"/>
                          <w:sz w:val="21"/>
                          <w:szCs w:val="24"/>
                          <w:lang w:val="en-US" w:eastAsia="zh-CN" w:bidi="ar-S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restart"/>
                  <w:tcBorders>
                    <w:tl2br w:val="nil"/>
                    <w:tr2bl w:val="nil"/>
                  </w:tcBorders>
                  <w:vAlign w:val="center"/>
                </w:tcPr>
                <w:p>
                  <w:pPr>
                    <w:pStyle w:val="106"/>
                    <w:bidi w:val="0"/>
                    <w:rPr>
                      <w:highlight w:val="red"/>
                    </w:rPr>
                  </w:pPr>
                  <w:r>
                    <w:rPr>
                      <w:rFonts w:hint="eastAsia"/>
                      <w:highlight w:val="none"/>
                    </w:rPr>
                    <w:t>监测</w:t>
                  </w:r>
                  <w:r>
                    <w:rPr>
                      <w:highlight w:val="none"/>
                    </w:rPr>
                    <w:t>计划</w:t>
                  </w:r>
                </w:p>
              </w:tc>
              <w:tc>
                <w:tcPr>
                  <w:tcW w:w="2311" w:type="dxa"/>
                  <w:gridSpan w:val="3"/>
                  <w:tcBorders>
                    <w:tl2br w:val="nil"/>
                    <w:tr2bl w:val="nil"/>
                  </w:tcBorders>
                  <w:vAlign w:val="center"/>
                </w:tcPr>
                <w:p>
                  <w:pPr>
                    <w:pStyle w:val="106"/>
                    <w:bidi w:val="0"/>
                  </w:pPr>
                </w:p>
              </w:tc>
              <w:tc>
                <w:tcPr>
                  <w:tcW w:w="2310" w:type="dxa"/>
                  <w:gridSpan w:val="4"/>
                  <w:tcBorders>
                    <w:tl2br w:val="nil"/>
                    <w:tr2bl w:val="nil"/>
                  </w:tcBorders>
                  <w:vAlign w:val="center"/>
                </w:tcPr>
                <w:p>
                  <w:pPr>
                    <w:pStyle w:val="106"/>
                    <w:bidi w:val="0"/>
                  </w:pPr>
                  <w:r>
                    <w:rPr>
                      <w:rFonts w:hint="eastAsia"/>
                    </w:rPr>
                    <w:t>环境</w:t>
                  </w:r>
                  <w:r>
                    <w:t>质量</w:t>
                  </w:r>
                </w:p>
              </w:tc>
              <w:tc>
                <w:tcPr>
                  <w:tcW w:w="2311" w:type="dxa"/>
                  <w:gridSpan w:val="5"/>
                  <w:tcBorders>
                    <w:tl2br w:val="nil"/>
                    <w:tr2bl w:val="nil"/>
                  </w:tcBorders>
                  <w:vAlign w:val="center"/>
                </w:tcPr>
                <w:p>
                  <w:pPr>
                    <w:pStyle w:val="106"/>
                    <w:bidi w:val="0"/>
                  </w:pPr>
                  <w:r>
                    <w:rPr>
                      <w:rFonts w:hint="eastAsia"/>
                    </w:rPr>
                    <w:t>污染源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2311" w:type="dxa"/>
                  <w:gridSpan w:val="3"/>
                  <w:tcBorders>
                    <w:tl2br w:val="nil"/>
                    <w:tr2bl w:val="nil"/>
                  </w:tcBorders>
                  <w:vAlign w:val="center"/>
                </w:tcPr>
                <w:p>
                  <w:pPr>
                    <w:pStyle w:val="106"/>
                    <w:bidi w:val="0"/>
                  </w:pPr>
                  <w:r>
                    <w:rPr>
                      <w:rFonts w:hint="eastAsia"/>
                    </w:rPr>
                    <w:t>监测</w:t>
                  </w:r>
                  <w:r>
                    <w:t>方式</w:t>
                  </w:r>
                </w:p>
              </w:tc>
              <w:tc>
                <w:tcPr>
                  <w:tcW w:w="2310" w:type="dxa"/>
                  <w:gridSpan w:val="4"/>
                  <w:tcBorders>
                    <w:tl2br w:val="nil"/>
                    <w:tr2bl w:val="nil"/>
                  </w:tcBorders>
                  <w:vAlign w:val="center"/>
                </w:tcPr>
                <w:p>
                  <w:pPr>
                    <w:pStyle w:val="106"/>
                    <w:bidi w:val="0"/>
                  </w:pPr>
                  <w:r>
                    <w:rPr>
                      <w:rFonts w:hint="eastAsia"/>
                    </w:rPr>
                    <w:t xml:space="preserve">手动 </w:t>
                  </w:r>
                  <w:sdt>
                    <w:sdtPr>
                      <w:id w:val="-1982060538"/>
                      <w14:checkbox>
                        <w14:checked w14:val="0"/>
                        <w14:checkedState w14:val="0052" w14:font="Wingdings 2"/>
                        <w14:uncheckedState w14:val="2610" w14:font="MS Gothic"/>
                      </w14:checkbox>
                    </w:sdtPr>
                    <w:sdtContent>
                      <w:r>
                        <w:rPr>
                          <w:rFonts w:hint="eastAsia"/>
                          <w:lang w:val="en-US" w:eastAsia="zh-CN"/>
                        </w:rPr>
                        <w:t>☐</w:t>
                      </w:r>
                    </w:sdtContent>
                  </w:sdt>
                  <w:r>
                    <w:rPr>
                      <w:rFonts w:hint="eastAsia"/>
                    </w:rPr>
                    <w:t xml:space="preserve">；自动 </w:t>
                  </w:r>
                  <w:sdt>
                    <w:sdtPr>
                      <w:id w:val="-1181730928"/>
                      <w14:checkbox>
                        <w14:checked w14:val="0"/>
                        <w14:checkedState w14:val="0052" w14:font="Wingdings 2"/>
                        <w14:uncheckedState w14:val="2610" w14:font="MS Gothic"/>
                      </w14:checkbox>
                    </w:sdtPr>
                    <w:sdtContent>
                      <w:r>
                        <w:rPr>
                          <w:rFonts w:hint="eastAsia"/>
                        </w:rPr>
                        <w:t>☐</w:t>
                      </w:r>
                    </w:sdtContent>
                  </w:sdt>
                  <w:r>
                    <w:rPr>
                      <w:rFonts w:hint="eastAsia"/>
                    </w:rPr>
                    <w:t>；无</w:t>
                  </w:r>
                  <w:r>
                    <w:t>监测</w:t>
                  </w:r>
                  <w:r>
                    <w:rPr>
                      <w:rFonts w:hint="eastAsia"/>
                    </w:rPr>
                    <w:t xml:space="preserve"> </w:t>
                  </w:r>
                  <w:sdt>
                    <w:sdtPr>
                      <w:id w:val="-836770256"/>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w:t>
                  </w:r>
                </w:p>
              </w:tc>
              <w:tc>
                <w:tcPr>
                  <w:tcW w:w="2311" w:type="dxa"/>
                  <w:gridSpan w:val="5"/>
                  <w:tcBorders>
                    <w:tl2br w:val="nil"/>
                    <w:tr2bl w:val="nil"/>
                  </w:tcBorders>
                  <w:vAlign w:val="center"/>
                </w:tcPr>
                <w:p>
                  <w:pPr>
                    <w:pStyle w:val="106"/>
                    <w:bidi w:val="0"/>
                  </w:pPr>
                  <w:r>
                    <w:rPr>
                      <w:rFonts w:hint="eastAsia"/>
                    </w:rPr>
                    <w:t xml:space="preserve">手动 </w:t>
                  </w:r>
                  <w:sdt>
                    <w:sdtPr>
                      <w:id w:val="1018587729"/>
                      <w14:checkbox>
                        <w14:checked w14:val="0"/>
                        <w14:checkedState w14:val="0052" w14:font="Wingdings 2"/>
                        <w14:uncheckedState w14:val="2610" w14:font="MS Gothic"/>
                      </w14:checkbox>
                    </w:sdtPr>
                    <w:sdtContent>
                      <w:r>
                        <w:rPr>
                          <w:rFonts w:hint="eastAsia"/>
                        </w:rPr>
                        <w:t>☐</w:t>
                      </w:r>
                    </w:sdtContent>
                  </w:sdt>
                  <w:r>
                    <w:rPr>
                      <w:rFonts w:hint="eastAsia"/>
                    </w:rPr>
                    <w:t xml:space="preserve">；自动 </w:t>
                  </w:r>
                  <w:sdt>
                    <w:sdtPr>
                      <w:id w:val="-92631407"/>
                      <w14:checkbox>
                        <w14:checked w14:val="0"/>
                        <w14:checkedState w14:val="0052" w14:font="Wingdings 2"/>
                        <w14:uncheckedState w14:val="2610" w14:font="MS Gothic"/>
                      </w14:checkbox>
                    </w:sdtPr>
                    <w:sdtContent>
                      <w:r>
                        <w:rPr>
                          <w:rFonts w:hint="eastAsia"/>
                        </w:rPr>
                        <w:t>☐</w:t>
                      </w:r>
                    </w:sdtContent>
                  </w:sdt>
                  <w:r>
                    <w:rPr>
                      <w:rFonts w:hint="eastAsia"/>
                    </w:rPr>
                    <w:t xml:space="preserve">；无监测 </w:t>
                  </w:r>
                  <w:sdt>
                    <w:sdtPr>
                      <w:id w:val="-1635482959"/>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2311" w:type="dxa"/>
                  <w:gridSpan w:val="3"/>
                  <w:tcBorders>
                    <w:tl2br w:val="nil"/>
                    <w:tr2bl w:val="nil"/>
                  </w:tcBorders>
                  <w:vAlign w:val="center"/>
                </w:tcPr>
                <w:p>
                  <w:pPr>
                    <w:pStyle w:val="106"/>
                    <w:bidi w:val="0"/>
                  </w:pPr>
                  <w:r>
                    <w:rPr>
                      <w:rFonts w:hint="eastAsia"/>
                    </w:rPr>
                    <w:t>监测</w:t>
                  </w:r>
                  <w:r>
                    <w:t>点位</w:t>
                  </w:r>
                </w:p>
              </w:tc>
              <w:tc>
                <w:tcPr>
                  <w:tcW w:w="2310" w:type="dxa"/>
                  <w:gridSpan w:val="4"/>
                  <w:tcBorders>
                    <w:tl2br w:val="nil"/>
                    <w:tr2bl w:val="nil"/>
                  </w:tcBorders>
                  <w:vAlign w:val="center"/>
                </w:tcPr>
                <w:p>
                  <w:pPr>
                    <w:pStyle w:val="106"/>
                    <w:bidi w:val="0"/>
                  </w:pPr>
                  <w:r>
                    <w:rPr>
                      <w:rFonts w:hint="eastAsia"/>
                    </w:rPr>
                    <w:t>（   ）</w:t>
                  </w:r>
                </w:p>
              </w:tc>
              <w:tc>
                <w:tcPr>
                  <w:tcW w:w="2311" w:type="dxa"/>
                  <w:gridSpan w:val="5"/>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vMerge w:val="continue"/>
                  <w:tcBorders>
                    <w:tl2br w:val="nil"/>
                    <w:tr2bl w:val="nil"/>
                  </w:tcBorders>
                  <w:vAlign w:val="center"/>
                </w:tcPr>
                <w:p>
                  <w:pPr>
                    <w:pStyle w:val="106"/>
                    <w:bidi w:val="0"/>
                  </w:pPr>
                </w:p>
              </w:tc>
              <w:tc>
                <w:tcPr>
                  <w:tcW w:w="2311" w:type="dxa"/>
                  <w:gridSpan w:val="3"/>
                  <w:tcBorders>
                    <w:tl2br w:val="nil"/>
                    <w:tr2bl w:val="nil"/>
                  </w:tcBorders>
                  <w:vAlign w:val="center"/>
                </w:tcPr>
                <w:p>
                  <w:pPr>
                    <w:pStyle w:val="106"/>
                    <w:bidi w:val="0"/>
                  </w:pPr>
                  <w:r>
                    <w:rPr>
                      <w:rFonts w:hint="eastAsia"/>
                    </w:rPr>
                    <w:t>监测</w:t>
                  </w:r>
                  <w:r>
                    <w:t>因子</w:t>
                  </w:r>
                </w:p>
              </w:tc>
              <w:tc>
                <w:tcPr>
                  <w:tcW w:w="2310" w:type="dxa"/>
                  <w:gridSpan w:val="4"/>
                  <w:tcBorders>
                    <w:tl2br w:val="nil"/>
                    <w:tr2bl w:val="nil"/>
                  </w:tcBorders>
                  <w:vAlign w:val="center"/>
                </w:tcPr>
                <w:p>
                  <w:pPr>
                    <w:pStyle w:val="106"/>
                    <w:bidi w:val="0"/>
                  </w:pPr>
                  <w:r>
                    <w:rPr>
                      <w:rFonts w:hint="eastAsia"/>
                    </w:rPr>
                    <w:t>（   ）</w:t>
                  </w:r>
                </w:p>
              </w:tc>
              <w:tc>
                <w:tcPr>
                  <w:tcW w:w="2311" w:type="dxa"/>
                  <w:gridSpan w:val="5"/>
                  <w:tcBorders>
                    <w:tl2br w:val="nil"/>
                    <w:tr2bl w:val="nil"/>
                  </w:tcBorders>
                  <w:vAlign w:val="center"/>
                </w:tcPr>
                <w:p>
                  <w:pPr>
                    <w:pStyle w:val="106"/>
                    <w:bidi w:val="0"/>
                  </w:pPr>
                  <w:r>
                    <w:rPr>
                      <w:rFonts w:hint="eastAsia"/>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453" w:type="dxa"/>
                  <w:vMerge w:val="continue"/>
                  <w:tcBorders>
                    <w:tl2br w:val="nil"/>
                    <w:tr2bl w:val="nil"/>
                  </w:tcBorders>
                  <w:vAlign w:val="center"/>
                </w:tcPr>
                <w:p>
                  <w:pPr>
                    <w:pStyle w:val="106"/>
                    <w:bidi w:val="0"/>
                  </w:pPr>
                </w:p>
              </w:tc>
              <w:tc>
                <w:tcPr>
                  <w:tcW w:w="1415" w:type="dxa"/>
                  <w:tcBorders>
                    <w:tl2br w:val="nil"/>
                    <w:tr2bl w:val="nil"/>
                  </w:tcBorders>
                  <w:vAlign w:val="center"/>
                </w:tcPr>
                <w:p>
                  <w:pPr>
                    <w:pStyle w:val="106"/>
                    <w:bidi w:val="0"/>
                  </w:pPr>
                  <w:r>
                    <w:rPr>
                      <w:rFonts w:hint="eastAsia"/>
                    </w:rPr>
                    <w:t>污染物</w:t>
                  </w:r>
                  <w:r>
                    <w:t>排放清单</w:t>
                  </w:r>
                </w:p>
              </w:tc>
              <w:tc>
                <w:tcPr>
                  <w:tcW w:w="6932" w:type="dxa"/>
                  <w:gridSpan w:val="12"/>
                  <w:tcBorders>
                    <w:tl2br w:val="nil"/>
                    <w:tr2bl w:val="nil"/>
                  </w:tcBorders>
                  <w:vAlign w:val="center"/>
                </w:tcPr>
                <w:p>
                  <w:pPr>
                    <w:pStyle w:val="106"/>
                    <w:bidi w:val="0"/>
                  </w:pPr>
                  <w:sdt>
                    <w:sdtPr>
                      <w:id w:val="-903524055"/>
                      <w14:checkbox>
                        <w14:checked w14:val="0"/>
                        <w14:checkedState w14:val="0052" w14:font="Wingdings 2"/>
                        <w14:uncheckedState w14:val="2610" w14:font="MS Gothic"/>
                      </w14:checkbox>
                    </w:sdtPr>
                    <w:sdtContent>
                      <w:r>
                        <w:rPr>
                          <w:rFonts w:hint="eastAsia"/>
                        </w:rPr>
                        <w:t>☐</w:t>
                      </w:r>
                    </w:sdtContent>
                  </w:sdt>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1868" w:type="dxa"/>
                  <w:gridSpan w:val="2"/>
                  <w:tcBorders>
                    <w:tl2br w:val="nil"/>
                    <w:tr2bl w:val="nil"/>
                  </w:tcBorders>
                  <w:vAlign w:val="center"/>
                </w:tcPr>
                <w:p>
                  <w:pPr>
                    <w:pStyle w:val="106"/>
                    <w:bidi w:val="0"/>
                  </w:pPr>
                  <w:r>
                    <w:rPr>
                      <w:rFonts w:hint="eastAsia"/>
                    </w:rPr>
                    <w:t>评价</w:t>
                  </w:r>
                  <w:r>
                    <w:t>结论</w:t>
                  </w:r>
                </w:p>
              </w:tc>
              <w:tc>
                <w:tcPr>
                  <w:tcW w:w="6932" w:type="dxa"/>
                  <w:gridSpan w:val="12"/>
                  <w:tcBorders>
                    <w:tl2br w:val="nil"/>
                    <w:tr2bl w:val="nil"/>
                  </w:tcBorders>
                  <w:vAlign w:val="center"/>
                </w:tcPr>
                <w:p>
                  <w:pPr>
                    <w:pStyle w:val="106"/>
                    <w:bidi w:val="0"/>
                  </w:pPr>
                  <w:r>
                    <w:rPr>
                      <w:rFonts w:hint="eastAsia"/>
                    </w:rPr>
                    <w:t>可以</w:t>
                  </w:r>
                  <w:r>
                    <w:t>接受</w:t>
                  </w:r>
                  <w:r>
                    <w:rPr>
                      <w:rFonts w:hint="eastAsia"/>
                    </w:rPr>
                    <w:t xml:space="preserve"> </w:t>
                  </w:r>
                  <w:sdt>
                    <w:sdtPr>
                      <w:id w:val="1438245069"/>
                      <w14:checkbox>
                        <w14:checked w14:val="1"/>
                        <w14:checkedState w14:val="0052" w14:font="Wingdings 2"/>
                        <w14:uncheckedState w14:val="2610" w14:font="MS Gothic"/>
                      </w14:checkbox>
                    </w:sdtPr>
                    <w:sdtContent>
                      <w:r>
                        <w:rPr>
                          <w:rFonts w:hint="eastAsia" w:ascii="Wingdings 2" w:hAnsi="Wingdings 2" w:eastAsia="Times New Roman" w:cs="Times New Roman"/>
                          <w:kern w:val="2"/>
                          <w:sz w:val="21"/>
                          <w:szCs w:val="24"/>
                          <w:lang w:val="en-US" w:eastAsia="zh-CN" w:bidi="ar-SA"/>
                        </w:rPr>
                        <w:t>R</w:t>
                      </w:r>
                    </w:sdtContent>
                  </w:sdt>
                  <w:r>
                    <w:rPr>
                      <w:rFonts w:hint="eastAsia"/>
                    </w:rPr>
                    <w:t>；不可以</w:t>
                  </w:r>
                  <w:r>
                    <w:t>接受</w:t>
                  </w:r>
                  <w:r>
                    <w:rPr>
                      <w:rFonts w:hint="eastAsia"/>
                    </w:rPr>
                    <w:t xml:space="preserve"> </w:t>
                  </w:r>
                  <w:sdt>
                    <w:sdtPr>
                      <w:id w:val="-1939365917"/>
                      <w14:checkbox>
                        <w14:checked w14:val="0"/>
                        <w14:checkedState w14:val="0052" w14:font="Wingdings 2"/>
                        <w14:uncheckedState w14:val="2610" w14:font="MS Gothic"/>
                      </w14:checkbox>
                    </w:sdtPr>
                    <w:sdtContent>
                      <w:r>
                        <w:rPr>
                          <w:rFonts w:hint="eastAsia"/>
                        </w:rPr>
                        <w:t>☐</w:t>
                      </w:r>
                    </w:sdtContent>
                  </w:sdt>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0" w:hRule="atLeast"/>
                <w:jc w:val="center"/>
              </w:trPr>
              <w:tc>
                <w:tcPr>
                  <w:tcW w:w="8800" w:type="dxa"/>
                  <w:gridSpan w:val="14"/>
                  <w:tcBorders>
                    <w:tl2br w:val="nil"/>
                    <w:tr2bl w:val="nil"/>
                  </w:tcBorders>
                  <w:vAlign w:val="center"/>
                </w:tcPr>
                <w:p>
                  <w:pPr>
                    <w:pStyle w:val="106"/>
                    <w:bidi w:val="0"/>
                  </w:pPr>
                  <w:r>
                    <w:rPr>
                      <w:rFonts w:hint="eastAsia"/>
                    </w:rPr>
                    <w:t>注：</w:t>
                  </w:r>
                  <w:r>
                    <w:t>“□”</w:t>
                  </w:r>
                  <w:r>
                    <w:rPr>
                      <w:rFonts w:hint="eastAsia"/>
                    </w:rPr>
                    <w:t>为</w:t>
                  </w:r>
                  <w:r>
                    <w:t>勾选项”</w:t>
                  </w:r>
                  <w:r>
                    <w:rPr>
                      <w:rFonts w:hint="eastAsia"/>
                    </w:rPr>
                    <w:t>，</w:t>
                  </w:r>
                  <w:r>
                    <w:t>可√；“</w:t>
                  </w:r>
                  <w:r>
                    <w:rPr>
                      <w:rFonts w:hint="eastAsia"/>
                    </w:rPr>
                    <w:t>（  ）</w:t>
                  </w:r>
                  <w:r>
                    <w:t>”</w:t>
                  </w:r>
                  <w:r>
                    <w:rPr>
                      <w:rFonts w:hint="eastAsia"/>
                    </w:rPr>
                    <w:t>为内容</w:t>
                  </w:r>
                  <w:r>
                    <w:t>填写</w:t>
                  </w:r>
                  <w:r>
                    <w:rPr>
                      <w:rFonts w:hint="eastAsia"/>
                    </w:rPr>
                    <w:t>项</w:t>
                  </w:r>
                  <w:r>
                    <w:t>；“</w:t>
                  </w:r>
                  <w:r>
                    <w:rPr>
                      <w:rFonts w:hint="eastAsia"/>
                    </w:rPr>
                    <w:t>备注</w:t>
                  </w:r>
                  <w:r>
                    <w:t>”</w:t>
                  </w:r>
                  <w:r>
                    <w:rPr>
                      <w:rFonts w:hint="eastAsia"/>
                    </w:rPr>
                    <w:t>为</w:t>
                  </w:r>
                  <w:r>
                    <w:t>其他补充内容</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b/>
                <w:bCs w:val="0"/>
                <w:color w:val="000000" w:themeColor="text1"/>
                <w:sz w:val="24"/>
                <w14:textFill>
                  <w14:solidFill>
                    <w14:schemeClr w14:val="tx1"/>
                  </w14:solidFill>
                </w14:textFill>
              </w:rPr>
            </w:pPr>
            <w:r>
              <w:rPr>
                <w:rFonts w:hint="default" w:ascii="Times New Roman" w:hAnsi="Times New Roman" w:cs="Times New Roman"/>
                <w:b/>
                <w:bCs w:val="0"/>
                <w:color w:val="000000" w:themeColor="text1"/>
                <w:sz w:val="24"/>
                <w:lang w:val="en-US" w:eastAsia="zh-CN"/>
                <w14:textFill>
                  <w14:solidFill>
                    <w14:schemeClr w14:val="tx1"/>
                  </w14:solidFill>
                </w14:textFill>
              </w:rPr>
              <w:t>三、</w:t>
            </w:r>
            <w:r>
              <w:rPr>
                <w:rFonts w:hint="default" w:ascii="Times New Roman" w:hAnsi="Times New Roman" w:cs="Times New Roman"/>
                <w:b/>
                <w:bCs w:val="0"/>
                <w:color w:val="000000" w:themeColor="text1"/>
                <w:sz w:val="24"/>
                <w:highlight w:val="none"/>
                <w14:textFill>
                  <w14:solidFill>
                    <w14:schemeClr w14:val="tx1"/>
                  </w14:solidFill>
                </w14:textFill>
              </w:rPr>
              <w:t>声环境</w:t>
            </w:r>
            <w:r>
              <w:rPr>
                <w:rFonts w:hint="default" w:ascii="Times New Roman" w:hAnsi="Times New Roman" w:cs="Times New Roman"/>
                <w:b/>
                <w:bCs w:val="0"/>
                <w:color w:val="000000" w:themeColor="text1"/>
                <w:sz w:val="24"/>
                <w14:textFill>
                  <w14:solidFill>
                    <w14:schemeClr w14:val="tx1"/>
                  </w14:solidFill>
                </w14:textFill>
              </w:rPr>
              <w:t>影响分析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本项目主要产噪设备</w:t>
            </w:r>
            <w:r>
              <w:rPr>
                <w:rFonts w:hint="eastAsia" w:cs="Times New Roman"/>
                <w:color w:val="auto"/>
                <w:sz w:val="24"/>
                <w:szCs w:val="24"/>
                <w:lang w:val="en-US" w:eastAsia="zh-CN"/>
              </w:rPr>
              <w:t>为低温真空带式干燥机、旋转压片机、干法制粒机</w:t>
            </w:r>
            <w:r>
              <w:rPr>
                <w:rFonts w:hint="default" w:ascii="Times New Roman" w:hAnsi="Times New Roman" w:eastAsia="宋体" w:cs="Times New Roman"/>
                <w:color w:val="auto"/>
                <w:sz w:val="24"/>
                <w:szCs w:val="24"/>
                <w:lang w:val="en-US" w:eastAsia="zh-CN"/>
              </w:rPr>
              <w:t>等</w:t>
            </w:r>
            <w:r>
              <w:rPr>
                <w:rFonts w:hint="default" w:ascii="Times New Roman" w:hAnsi="Times New Roman" w:eastAsia="宋体" w:cs="Times New Roman"/>
                <w:color w:val="auto"/>
                <w:sz w:val="24"/>
                <w:szCs w:val="24"/>
              </w:rPr>
              <w:t>。项目昼间进行生产，夜间不生产，因此，只对昼间噪声进行预测。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29" o:spid="_x0000_s1029" o:spt="75" type="#_x0000_t75" style="position:absolute;left:0pt;margin-left:31.9pt;margin-top:21.25pt;height:38.9pt;width:137pt;z-index:251790336;mso-width-relative:page;mso-height-relative:page;" o:ole="t" filled="f" o:preferrelative="t" stroked="f" coordsize="21600,21600">
                  <v:path/>
                  <v:fill on="f" focussize="0,0"/>
                  <v:stroke on="f"/>
                  <v:imagedata r:id="rId16" o:title=""/>
                  <o:lock v:ext="edit" aspectratio="t"/>
                </v:shape>
                <o:OLEObject Type="Embed" ProgID="Equation.3" ShapeID="_x0000_s1029" DrawAspect="Content" ObjectID="_1468075725" r:id="rId15">
                  <o:LockedField>false</o:LockedField>
                </o:OLEObject>
              </w:pict>
            </w:r>
            <w:r>
              <w:rPr>
                <w:rFonts w:hint="default" w:ascii="Times New Roman" w:hAnsi="Times New Roman" w:eastAsia="宋体" w:cs="Times New Roman"/>
                <w:color w:val="auto"/>
                <w:sz w:val="24"/>
                <w:szCs w:val="24"/>
              </w:rPr>
              <w:t>噪声预测采用下列噪声距离衰减公式：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两个以上的多个噪声源同时存在时，总声级计算公式为：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30" o:spid="_x0000_s1030" o:spt="75" type="#_x0000_t75" style="position:absolute;left:0pt;margin-left:34.8pt;margin-top:0.4pt;height:34.55pt;width:103.55pt;z-index:52471808;mso-width-relative:page;mso-height-relative:page;" o:ole="t" filled="f" o:preferrelative="t" stroked="f" coordsize="21600,21600">
                  <v:path/>
                  <v:fill on="f" focussize="0,0"/>
                  <v:stroke on="f"/>
                  <v:imagedata r:id="rId18" o:title=""/>
                  <o:lock v:ext="edit" aspectratio="t"/>
                </v:shape>
                <o:OLEObject Type="Embed" ProgID="" ShapeID="_x0000_s1030" DrawAspect="Content" ObjectID="_1468075726" r:id="rId17">
                  <o:LockedField>false</o:LockedField>
                </o:OLEObject>
              </w:pic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式中：</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drawing>
                <wp:inline distT="0" distB="0" distL="114300" distR="114300">
                  <wp:extent cx="215900" cy="241300"/>
                  <wp:effectExtent l="0" t="0" r="1270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9" cstate="print"/>
                          <a:stretch>
                            <a:fillRect/>
                          </a:stretch>
                        </pic:blipFill>
                        <pic:spPr>
                          <a:xfrm>
                            <a:off x="0" y="0"/>
                            <a:ext cx="215900" cy="241300"/>
                          </a:xfrm>
                          <a:prstGeom prst="rect">
                            <a:avLst/>
                          </a:prstGeom>
                          <a:noFill/>
                          <a:ln w="9525">
                            <a:noFill/>
                          </a:ln>
                        </pic:spPr>
                      </pic:pic>
                    </a:graphicData>
                  </a:graphic>
                </wp:inline>
              </w:drawing>
            </w:r>
            <w:r>
              <w:rPr>
                <w:rFonts w:hint="default" w:ascii="Times New Roman" w:hAnsi="Times New Roman" w:eastAsia="宋体" w:cs="Times New Roman"/>
                <w:color w:val="auto"/>
                <w:kern w:val="0"/>
                <w:sz w:val="24"/>
                <w:szCs w:val="24"/>
              </w:rPr>
              <w:t>—第i个噪声源噪声的距离衰减值，dB(A)；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drawing>
                <wp:inline distT="0" distB="0" distL="114300" distR="114300">
                  <wp:extent cx="203200" cy="228600"/>
                  <wp:effectExtent l="0" t="0" r="5715"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20" cstate="print"/>
                          <a:stretch>
                            <a:fillRect/>
                          </a:stretch>
                        </pic:blipFill>
                        <pic:spPr>
                          <a:xfrm>
                            <a:off x="0" y="0"/>
                            <a:ext cx="203200" cy="228600"/>
                          </a:xfrm>
                          <a:prstGeom prst="rect">
                            <a:avLst/>
                          </a:prstGeom>
                          <a:noFill/>
                          <a:ln w="9525">
                            <a:noFill/>
                          </a:ln>
                        </pic:spPr>
                      </pic:pic>
                    </a:graphicData>
                  </a:graphic>
                </wp:inline>
              </w:drawing>
            </w:r>
            <w:r>
              <w:rPr>
                <w:rFonts w:hint="default" w:ascii="Times New Roman" w:hAnsi="Times New Roman" w:eastAsia="宋体" w:cs="Times New Roman"/>
                <w:color w:val="auto"/>
                <w:kern w:val="0"/>
                <w:sz w:val="24"/>
                <w:szCs w:val="24"/>
              </w:rPr>
              <w:t>—第i个噪声源的距离衰减值A声级，dB(A)；</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r</w:t>
            </w:r>
            <w:r>
              <w:rPr>
                <w:rFonts w:hint="default" w:ascii="Times New Roman" w:hAnsi="Times New Roman" w:eastAsia="宋体" w:cs="Times New Roman"/>
                <w:color w:val="auto"/>
                <w:kern w:val="0"/>
                <w:sz w:val="24"/>
                <w:szCs w:val="24"/>
                <w:vertAlign w:val="subscript"/>
              </w:rPr>
              <w:t>i</w:t>
            </w:r>
            <w:r>
              <w:rPr>
                <w:rFonts w:hint="default" w:ascii="Times New Roman" w:hAnsi="Times New Roman" w:eastAsia="宋体" w:cs="Times New Roman"/>
                <w:color w:val="auto"/>
                <w:kern w:val="0"/>
                <w:sz w:val="24"/>
                <w:szCs w:val="24"/>
              </w:rPr>
              <w:t>—第i个噪声源噪声衰减距离，m；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r</w:t>
            </w:r>
            <w:r>
              <w:rPr>
                <w:rFonts w:hint="default" w:ascii="Times New Roman" w:hAnsi="Times New Roman" w:eastAsia="宋体" w:cs="Times New Roman"/>
                <w:color w:val="auto"/>
                <w:kern w:val="0"/>
                <w:sz w:val="24"/>
                <w:szCs w:val="24"/>
                <w:vertAlign w:val="subscript"/>
              </w:rPr>
              <w:t>oi</w:t>
            </w:r>
            <w:r>
              <w:rPr>
                <w:rFonts w:hint="default" w:ascii="Times New Roman" w:hAnsi="Times New Roman" w:eastAsia="宋体" w:cs="Times New Roman"/>
                <w:color w:val="auto"/>
                <w:kern w:val="0"/>
                <w:sz w:val="24"/>
                <w:szCs w:val="24"/>
              </w:rPr>
              <w:t>—距离声源1m处，m；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1F497D" w:themeColor="text2"/>
                <w:kern w:val="0"/>
                <w:sz w:val="24"/>
                <w:szCs w:val="24"/>
                <w:lang w:eastAsia="zh-CN"/>
                <w14:textFill>
                  <w14:solidFill>
                    <w14:schemeClr w14:val="tx2"/>
                  </w14:solidFill>
                </w14:textFill>
              </w:rPr>
            </w:pPr>
            <w:r>
              <w:rPr>
                <w:rFonts w:hint="default" w:ascii="Times New Roman" w:hAnsi="Times New Roman" w:eastAsia="宋体" w:cs="Times New Roman"/>
                <w:color w:val="auto"/>
                <w:kern w:val="0"/>
                <w:sz w:val="24"/>
                <w:szCs w:val="24"/>
              </w:rPr>
              <w:drawing>
                <wp:inline distT="0" distB="0" distL="114300" distR="114300">
                  <wp:extent cx="228600" cy="165100"/>
                  <wp:effectExtent l="0" t="0" r="0" b="508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21" cstate="print"/>
                          <a:stretch>
                            <a:fillRect/>
                          </a:stretch>
                        </pic:blipFill>
                        <pic:spPr>
                          <a:xfrm>
                            <a:off x="0" y="0"/>
                            <a:ext cx="228600" cy="165100"/>
                          </a:xfrm>
                          <a:prstGeom prst="rect">
                            <a:avLst/>
                          </a:prstGeom>
                          <a:noFill/>
                          <a:ln w="9525">
                            <a:noFill/>
                          </a:ln>
                        </pic:spPr>
                      </pic:pic>
                    </a:graphicData>
                  </a:graphic>
                </wp:inline>
              </w:drawing>
            </w:r>
            <w:r>
              <w:rPr>
                <w:rFonts w:hint="default" w:ascii="Times New Roman" w:hAnsi="Times New Roman" w:eastAsia="宋体" w:cs="Times New Roman"/>
                <w:color w:val="auto"/>
                <w:kern w:val="0"/>
                <w:sz w:val="24"/>
                <w:szCs w:val="24"/>
              </w:rPr>
              <w:t>—其他环境因素引起的衰减值，dB(A)，不考虑。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预测结果</w:t>
            </w:r>
            <w:r>
              <w:rPr>
                <w:rFonts w:hint="default" w:ascii="Times New Roman" w:hAnsi="Times New Roman" w:eastAsia="宋体" w:cs="Times New Roman"/>
                <w:color w:val="auto"/>
                <w:kern w:val="0"/>
                <w:sz w:val="24"/>
                <w:szCs w:val="24"/>
                <w:lang w:val="en-US" w:eastAsia="zh-CN"/>
              </w:rPr>
              <w:t>见下表。</w:t>
            </w:r>
          </w:p>
          <w:p>
            <w:pPr>
              <w:ind w:firstLine="482"/>
              <w:jc w:val="center"/>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highlight w:val="none"/>
                <w14:textFill>
                  <w14:solidFill>
                    <w14:schemeClr w14:val="tx1"/>
                  </w14:solidFill>
                </w14:textFill>
              </w:rPr>
              <w:t>表</w:t>
            </w:r>
            <w:r>
              <w:rPr>
                <w:rFonts w:hint="eastAsia" w:cs="Times New Roman"/>
                <w:b/>
                <w:color w:val="000000" w:themeColor="text1"/>
                <w:sz w:val="24"/>
                <w:szCs w:val="24"/>
                <w:highlight w:val="none"/>
                <w:lang w:val="en-US" w:eastAsia="zh-CN"/>
                <w14:textFill>
                  <w14:solidFill>
                    <w14:schemeClr w14:val="tx1"/>
                  </w14:solidFill>
                </w14:textFill>
              </w:rPr>
              <w:t xml:space="preserve">7-4 </w:t>
            </w:r>
            <w:r>
              <w:rPr>
                <w:rFonts w:hint="default" w:ascii="Times New Roman" w:hAnsi="Times New Roman" w:eastAsia="宋体" w:cs="Times New Roman"/>
                <w:b/>
                <w:color w:val="000000" w:themeColor="text1"/>
                <w:sz w:val="24"/>
                <w:szCs w:val="24"/>
                <w:highlight w:val="none"/>
                <w14:textFill>
                  <w14:solidFill>
                    <w14:schemeClr w14:val="tx1"/>
                  </w14:solidFill>
                </w14:textFill>
              </w:rPr>
              <w:t xml:space="preserve"> </w:t>
            </w:r>
            <w:r>
              <w:rPr>
                <w:rFonts w:hint="eastAsia" w:cs="Times New Roman"/>
                <w:b/>
                <w:color w:val="000000" w:themeColor="text1"/>
                <w:sz w:val="24"/>
                <w:szCs w:val="24"/>
                <w:lang w:val="en-US" w:eastAsia="zh-CN"/>
                <w14:textFill>
                  <w14:solidFill>
                    <w14:schemeClr w14:val="tx1"/>
                  </w14:solidFill>
                </w14:textFill>
              </w:rPr>
              <w:t>厂界噪声预测结果  单位：dB(A)</w:t>
            </w:r>
          </w:p>
          <w:tbl>
            <w:tblPr>
              <w:tblStyle w:val="32"/>
              <w:tblW w:w="91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9"/>
              <w:gridCol w:w="1518"/>
              <w:gridCol w:w="3038"/>
              <w:gridCol w:w="1518"/>
              <w:gridCol w:w="15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519"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编号</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点位</w:t>
                  </w:r>
                </w:p>
              </w:tc>
              <w:tc>
                <w:tcPr>
                  <w:tcW w:w="3038" w:type="dxa"/>
                  <w:tcBorders>
                    <w:tl2br w:val="nil"/>
                    <w:tr2bl w:val="nil"/>
                  </w:tcBorders>
                  <w:noWrap w:val="0"/>
                  <w:vAlign w:val="top"/>
                </w:tcPr>
                <w:p>
                  <w:pPr>
                    <w:pStyle w:val="106"/>
                    <w:rPr>
                      <w:rFonts w:hint="eastAsia" w:eastAsia="Times New Roman"/>
                      <w:lang w:val="en-US" w:eastAsia="zh-CN"/>
                    </w:rPr>
                  </w:pPr>
                  <w:r>
                    <w:rPr>
                      <w:rFonts w:hint="eastAsia" w:eastAsia="Times New Roman"/>
                      <w:lang w:val="en-US" w:eastAsia="zh-CN"/>
                    </w:rPr>
                    <w:t>昼间</w:t>
                  </w:r>
                </w:p>
                <w:p>
                  <w:pPr>
                    <w:pStyle w:val="106"/>
                    <w:rPr>
                      <w:rFonts w:hint="eastAsia" w:eastAsia="Times New Roman"/>
                      <w:lang w:val="en-US" w:eastAsia="zh-CN"/>
                    </w:rPr>
                  </w:pPr>
                  <w:r>
                    <w:rPr>
                      <w:rFonts w:hint="eastAsia" w:eastAsia="Times New Roman"/>
                      <w:lang w:val="en-US" w:eastAsia="zh-CN"/>
                    </w:rPr>
                    <w:t>贡献值dB(A)</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标准值dB(A)</w:t>
                  </w:r>
                </w:p>
              </w:tc>
              <w:tc>
                <w:tcPr>
                  <w:tcW w:w="1517"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是否超标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519"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1#</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场界（东）</w:t>
                  </w:r>
                </w:p>
              </w:tc>
              <w:tc>
                <w:tcPr>
                  <w:tcW w:w="303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39.0</w:t>
                  </w:r>
                </w:p>
              </w:tc>
              <w:tc>
                <w:tcPr>
                  <w:tcW w:w="1518" w:type="dxa"/>
                  <w:vMerge w:val="restart"/>
                  <w:tcBorders>
                    <w:tl2br w:val="nil"/>
                    <w:tr2bl w:val="nil"/>
                  </w:tcBorders>
                  <w:noWrap w:val="0"/>
                  <w:vAlign w:val="center"/>
                </w:tcPr>
                <w:p>
                  <w:pPr>
                    <w:pStyle w:val="106"/>
                    <w:rPr>
                      <w:lang w:val="en-US" w:eastAsia="zh-CN"/>
                    </w:rPr>
                  </w:pPr>
                  <w:r>
                    <w:rPr>
                      <w:rFonts w:hint="eastAsia" w:ascii="宋体" w:hAnsi="宋体" w:cs="宋体"/>
                      <w:lang w:val="en-US" w:eastAsia="zh-CN"/>
                    </w:rPr>
                    <w:t>昼间：</w:t>
                  </w:r>
                  <w:r>
                    <w:rPr>
                      <w:rFonts w:hint="eastAsia"/>
                      <w:lang w:val="en-US" w:eastAsia="zh-CN"/>
                    </w:rPr>
                    <w:t>60</w:t>
                  </w:r>
                </w:p>
              </w:tc>
              <w:tc>
                <w:tcPr>
                  <w:tcW w:w="1517"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519"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2#</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场界（南）</w:t>
                  </w:r>
                </w:p>
              </w:tc>
              <w:tc>
                <w:tcPr>
                  <w:tcW w:w="3038" w:type="dxa"/>
                  <w:tcBorders>
                    <w:tl2br w:val="nil"/>
                    <w:tr2bl w:val="nil"/>
                  </w:tcBorders>
                  <w:noWrap w:val="0"/>
                  <w:vAlign w:val="top"/>
                </w:tcPr>
                <w:p>
                  <w:pPr>
                    <w:pStyle w:val="106"/>
                    <w:rPr>
                      <w:rFonts w:hint="eastAsia" w:eastAsia="Times New Roman"/>
                      <w:lang w:val="en-US" w:eastAsia="zh-CN"/>
                    </w:rPr>
                  </w:pPr>
                  <w:r>
                    <w:rPr>
                      <w:rFonts w:hint="eastAsia" w:eastAsia="Times New Roman"/>
                      <w:lang w:val="en-US" w:eastAsia="zh-CN"/>
                    </w:rPr>
                    <w:t>4</w:t>
                  </w:r>
                  <w:r>
                    <w:rPr>
                      <w:rFonts w:hint="eastAsia"/>
                      <w:lang w:val="en-US" w:eastAsia="zh-CN"/>
                    </w:rPr>
                    <w:t>2</w:t>
                  </w:r>
                  <w:r>
                    <w:rPr>
                      <w:rFonts w:hint="eastAsia" w:eastAsia="Times New Roman"/>
                      <w:lang w:val="en-US" w:eastAsia="zh-CN"/>
                    </w:rPr>
                    <w:t>.5</w:t>
                  </w:r>
                </w:p>
              </w:tc>
              <w:tc>
                <w:tcPr>
                  <w:tcW w:w="1518" w:type="dxa"/>
                  <w:vMerge w:val="continue"/>
                  <w:tcBorders>
                    <w:tl2br w:val="nil"/>
                    <w:tr2bl w:val="nil"/>
                  </w:tcBorders>
                  <w:noWrap w:val="0"/>
                  <w:vAlign w:val="center"/>
                </w:tcPr>
                <w:p>
                  <w:pPr>
                    <w:pStyle w:val="106"/>
                    <w:rPr>
                      <w:rFonts w:hint="eastAsia" w:eastAsia="Times New Roman"/>
                      <w:lang w:val="en-US" w:eastAsia="zh-CN"/>
                    </w:rPr>
                  </w:pPr>
                </w:p>
              </w:tc>
              <w:tc>
                <w:tcPr>
                  <w:tcW w:w="1517"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519"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3#</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场界（西）</w:t>
                  </w:r>
                </w:p>
              </w:tc>
              <w:tc>
                <w:tcPr>
                  <w:tcW w:w="3038" w:type="dxa"/>
                  <w:tcBorders>
                    <w:tl2br w:val="nil"/>
                    <w:tr2bl w:val="nil"/>
                  </w:tcBorders>
                  <w:noWrap w:val="0"/>
                  <w:vAlign w:val="top"/>
                </w:tcPr>
                <w:p>
                  <w:pPr>
                    <w:pStyle w:val="106"/>
                    <w:rPr>
                      <w:rFonts w:hint="eastAsia" w:eastAsia="Times New Roman"/>
                      <w:lang w:val="en-US" w:eastAsia="zh-CN"/>
                    </w:rPr>
                  </w:pPr>
                  <w:r>
                    <w:rPr>
                      <w:rFonts w:hint="eastAsia" w:eastAsia="Times New Roman"/>
                      <w:lang w:val="en-US" w:eastAsia="zh-CN"/>
                    </w:rPr>
                    <w:t>35.0</w:t>
                  </w:r>
                </w:p>
              </w:tc>
              <w:tc>
                <w:tcPr>
                  <w:tcW w:w="1518" w:type="dxa"/>
                  <w:vMerge w:val="continue"/>
                  <w:tcBorders>
                    <w:tl2br w:val="nil"/>
                    <w:tr2bl w:val="nil"/>
                  </w:tcBorders>
                  <w:noWrap w:val="0"/>
                  <w:vAlign w:val="center"/>
                </w:tcPr>
                <w:p>
                  <w:pPr>
                    <w:pStyle w:val="106"/>
                    <w:rPr>
                      <w:rFonts w:hint="eastAsia" w:eastAsia="Times New Roman"/>
                      <w:lang w:val="en-US" w:eastAsia="zh-CN"/>
                    </w:rPr>
                  </w:pPr>
                </w:p>
              </w:tc>
              <w:tc>
                <w:tcPr>
                  <w:tcW w:w="1517"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519"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4#</w:t>
                  </w:r>
                </w:p>
              </w:tc>
              <w:tc>
                <w:tcPr>
                  <w:tcW w:w="1518"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场界（北）</w:t>
                  </w:r>
                </w:p>
              </w:tc>
              <w:tc>
                <w:tcPr>
                  <w:tcW w:w="3038" w:type="dxa"/>
                  <w:tcBorders>
                    <w:tl2br w:val="nil"/>
                    <w:tr2bl w:val="nil"/>
                  </w:tcBorders>
                  <w:noWrap w:val="0"/>
                  <w:vAlign w:val="top"/>
                </w:tcPr>
                <w:p>
                  <w:pPr>
                    <w:pStyle w:val="106"/>
                    <w:rPr>
                      <w:rFonts w:hint="eastAsia"/>
                      <w:lang w:val="en-US" w:eastAsia="zh-CN"/>
                    </w:rPr>
                  </w:pPr>
                  <w:r>
                    <w:rPr>
                      <w:rFonts w:hint="eastAsia"/>
                      <w:lang w:val="en-US" w:eastAsia="zh-CN"/>
                    </w:rPr>
                    <w:t>43.2</w:t>
                  </w:r>
                </w:p>
              </w:tc>
              <w:tc>
                <w:tcPr>
                  <w:tcW w:w="1518" w:type="dxa"/>
                  <w:vMerge w:val="continue"/>
                  <w:tcBorders>
                    <w:tl2br w:val="nil"/>
                    <w:tr2bl w:val="nil"/>
                  </w:tcBorders>
                  <w:noWrap w:val="0"/>
                  <w:vAlign w:val="center"/>
                </w:tcPr>
                <w:p>
                  <w:pPr>
                    <w:pStyle w:val="106"/>
                    <w:rPr>
                      <w:rFonts w:hint="eastAsia" w:eastAsia="Times New Roman"/>
                      <w:lang w:val="en-US" w:eastAsia="zh-CN"/>
                    </w:rPr>
                  </w:pPr>
                </w:p>
              </w:tc>
              <w:tc>
                <w:tcPr>
                  <w:tcW w:w="1517" w:type="dxa"/>
                  <w:tcBorders>
                    <w:tl2br w:val="nil"/>
                    <w:tr2bl w:val="nil"/>
                  </w:tcBorders>
                  <w:noWrap w:val="0"/>
                  <w:vAlign w:val="center"/>
                </w:tcPr>
                <w:p>
                  <w:pPr>
                    <w:pStyle w:val="106"/>
                    <w:rPr>
                      <w:rFonts w:hint="eastAsia" w:eastAsia="Times New Roman"/>
                      <w:lang w:val="en-US" w:eastAsia="zh-CN"/>
                    </w:rPr>
                  </w:pPr>
                  <w:r>
                    <w:rPr>
                      <w:rFonts w:hint="eastAsia" w:eastAsia="Times New Roman"/>
                      <w:lang w:val="en-US" w:eastAsia="zh-CN"/>
                    </w:rPr>
                    <w:t>否</w:t>
                  </w:r>
                </w:p>
              </w:tc>
            </w:tr>
          </w:tbl>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由</w:t>
            </w:r>
            <w:r>
              <w:rPr>
                <w:rFonts w:hint="default" w:ascii="Times New Roman" w:hAnsi="Times New Roman" w:eastAsia="宋体" w:cs="Times New Roman"/>
                <w:color w:val="auto"/>
                <w:kern w:val="0"/>
                <w:sz w:val="24"/>
                <w:szCs w:val="24"/>
                <w:highlight w:val="none"/>
              </w:rPr>
              <w:t>表</w:t>
            </w:r>
            <w:r>
              <w:rPr>
                <w:rFonts w:hint="eastAsia" w:cs="Times New Roman"/>
                <w:color w:val="auto"/>
                <w:kern w:val="0"/>
                <w:sz w:val="24"/>
                <w:szCs w:val="24"/>
                <w:highlight w:val="none"/>
                <w:lang w:val="en-US" w:eastAsia="zh-CN"/>
              </w:rPr>
              <w:t>7-4</w:t>
            </w:r>
            <w:r>
              <w:rPr>
                <w:rFonts w:hint="default" w:ascii="Times New Roman" w:hAnsi="Times New Roman" w:eastAsia="宋体" w:cs="Times New Roman"/>
                <w:color w:val="auto"/>
                <w:kern w:val="0"/>
                <w:sz w:val="24"/>
                <w:szCs w:val="24"/>
                <w:highlight w:val="none"/>
              </w:rPr>
              <w:t>可</w:t>
            </w:r>
            <w:r>
              <w:rPr>
                <w:rFonts w:hint="default" w:ascii="Times New Roman" w:hAnsi="Times New Roman" w:eastAsia="宋体" w:cs="Times New Roman"/>
                <w:color w:val="auto"/>
                <w:kern w:val="0"/>
                <w:sz w:val="24"/>
                <w:szCs w:val="24"/>
              </w:rPr>
              <w:t>知，本项目运营期主要噪声源对厂界</w:t>
            </w:r>
            <w:r>
              <w:rPr>
                <w:rFonts w:hint="default" w:ascii="Times New Roman" w:hAnsi="Times New Roman" w:eastAsia="宋体" w:cs="Times New Roman"/>
                <w:color w:val="auto"/>
                <w:kern w:val="0"/>
                <w:sz w:val="24"/>
                <w:szCs w:val="24"/>
                <w:lang w:val="en-US" w:eastAsia="zh-CN"/>
              </w:rPr>
              <w:t>四周</w:t>
            </w:r>
            <w:r>
              <w:rPr>
                <w:rFonts w:hint="default" w:ascii="Times New Roman" w:hAnsi="Times New Roman" w:eastAsia="宋体" w:cs="Times New Roman"/>
                <w:color w:val="auto"/>
                <w:kern w:val="0"/>
                <w:sz w:val="24"/>
                <w:szCs w:val="24"/>
              </w:rPr>
              <w:t>的噪声贡献值满足《工业企业厂界环境噪声排放标准》（GB12348-2008）中</w:t>
            </w:r>
            <w:r>
              <w:rPr>
                <w:rFonts w:hint="default"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kern w:val="0"/>
                <w:sz w:val="24"/>
                <w:szCs w:val="24"/>
              </w:rPr>
              <w:t>类标准昼间</w:t>
            </w:r>
            <w:r>
              <w:rPr>
                <w:rFonts w:hint="default" w:ascii="Times New Roman" w:hAnsi="Times New Roman" w:eastAsia="宋体" w:cs="Times New Roman"/>
                <w:color w:val="auto"/>
                <w:kern w:val="0"/>
                <w:sz w:val="24"/>
                <w:szCs w:val="24"/>
                <w:lang w:val="en-US" w:eastAsia="zh-CN"/>
              </w:rPr>
              <w:t>60</w:t>
            </w:r>
            <w:r>
              <w:rPr>
                <w:rFonts w:hint="default" w:ascii="Times New Roman" w:hAnsi="Times New Roman" w:eastAsia="宋体" w:cs="Times New Roman"/>
                <w:color w:val="auto"/>
                <w:kern w:val="0"/>
                <w:sz w:val="24"/>
                <w:szCs w:val="24"/>
              </w:rPr>
              <w:t>dB(A)的要求</w:t>
            </w:r>
            <w:r>
              <w:rPr>
                <w:rFonts w:hint="eastAsia" w:cs="Times New Roman"/>
                <w:color w:val="auto"/>
                <w:kern w:val="0"/>
                <w:sz w:val="24"/>
                <w:szCs w:val="24"/>
                <w:lang w:eastAsia="zh-CN"/>
              </w:rPr>
              <w:t>，</w:t>
            </w:r>
            <w:r>
              <w:rPr>
                <w:rFonts w:hint="eastAsia" w:cs="Times New Roman"/>
                <w:color w:val="auto"/>
                <w:kern w:val="0"/>
                <w:sz w:val="24"/>
                <w:szCs w:val="24"/>
                <w:lang w:val="en-US" w:eastAsia="zh-CN"/>
              </w:rPr>
              <w:t>厂界噪声达标排放</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且项目厂址200米范围内无环境敏感目标</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不会对周围环境产生太大影响</w:t>
            </w:r>
            <w:r>
              <w:rPr>
                <w:rFonts w:hint="default" w:ascii="Times New Roman" w:hAnsi="Times New Roman" w:eastAsia="宋体" w:cs="Times New Roman"/>
                <w:color w:val="auto"/>
                <w:kern w:val="0"/>
                <w:sz w:val="24"/>
                <w:szCs w:val="24"/>
              </w:rPr>
              <w:t>。</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评价提出的噪声治理措施如下：</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① 在设备选型时，类比同行业先进设备，尽量选用噪声小的设备，并对设备加强管理，使其处于良好运行状态；</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② 将噪声较大设备放置在封闭空间内，并加装减振基础、弹性垫片等，以减少噪声；</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③ 运输车辆途经村庄时，减速慢行，禁止鸣笛，并且尽量避开附近村庄居民休息时间；</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④ 要求企业厂界进行植种树木，合理植种树木具有降噪的效果，以减少对村庄敏感目标的影响。</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b/>
                <w:bCs w:val="0"/>
                <w:color w:val="000000" w:themeColor="text1"/>
                <w:sz w:val="24"/>
                <w:lang w:val="en-US" w:eastAsia="zh-CN"/>
                <w14:textFill>
                  <w14:solidFill>
                    <w14:schemeClr w14:val="tx1"/>
                  </w14:solidFill>
                </w14:textFill>
              </w:rPr>
            </w:pPr>
            <w:r>
              <w:rPr>
                <w:rFonts w:hint="eastAsia" w:cs="Times New Roman"/>
                <w:b/>
                <w:bCs w:val="0"/>
                <w:color w:val="000000" w:themeColor="text1"/>
                <w:sz w:val="24"/>
                <w:lang w:val="en-US" w:eastAsia="zh-CN"/>
                <w14:textFill>
                  <w14:solidFill>
                    <w14:schemeClr w14:val="tx1"/>
                  </w14:solidFill>
                </w14:textFill>
              </w:rPr>
              <w:t>四、</w:t>
            </w:r>
            <w:r>
              <w:rPr>
                <w:rFonts w:hint="eastAsia" w:ascii="Times New Roman" w:hAnsi="Times New Roman" w:cs="Times New Roman"/>
                <w:b/>
                <w:bCs w:val="0"/>
                <w:color w:val="000000" w:themeColor="text1"/>
                <w:sz w:val="24"/>
                <w:lang w:val="en-US" w:eastAsia="zh-CN"/>
                <w14:textFill>
                  <w14:solidFill>
                    <w14:schemeClr w14:val="tx1"/>
                  </w14:solidFill>
                </w14:textFill>
              </w:rPr>
              <w:t>土壤环境影响分析</w:t>
            </w:r>
          </w:p>
          <w:p>
            <w:pPr>
              <w:keepNext w:val="0"/>
              <w:keepLines w:val="0"/>
              <w:pageBreakBefore w:val="0"/>
              <w:widowControl w:val="0"/>
              <w:kinsoku/>
              <w:wordWrap/>
              <w:overflowPunct/>
              <w:topLinePunct w:val="0"/>
              <w:autoSpaceDE/>
              <w:autoSpaceDN/>
              <w:bidi w:val="0"/>
              <w:snapToGrid/>
              <w:spacing w:line="480" w:lineRule="exact"/>
              <w:ind w:firstLine="480" w:firstLineChars="200"/>
              <w:textAlignment w:val="auto"/>
              <w:outlineLvl w:val="9"/>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依据《环境影响评价技术导则 土壤环境（试行）》（HJ964-2018）和行业类别可知，本项目土壤环境评价项目类别为Ⅲ类，土壤环境敏感程度为不敏感，可不开展土壤环境影响评价工作。</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9"/>
              <w:rPr>
                <w:rFonts w:hint="default" w:ascii="Times New Roman" w:hAnsi="Times New Roman" w:cs="Times New Roman"/>
                <w:b/>
                <w:bCs w:val="0"/>
                <w:color w:val="000000" w:themeColor="text1"/>
                <w:sz w:val="24"/>
                <w:lang w:val="en-US" w:eastAsia="zh-CN"/>
                <w14:textFill>
                  <w14:solidFill>
                    <w14:schemeClr w14:val="tx1"/>
                  </w14:solidFill>
                </w14:textFill>
              </w:rPr>
            </w:pPr>
            <w:r>
              <w:rPr>
                <w:rFonts w:hint="eastAsia" w:ascii="Times New Roman" w:hAnsi="Times New Roman" w:cs="Times New Roman"/>
                <w:b/>
                <w:bCs w:val="0"/>
                <w:color w:val="000000" w:themeColor="text1"/>
                <w:sz w:val="24"/>
                <w:lang w:val="en-US" w:eastAsia="zh-CN"/>
                <w14:textFill>
                  <w14:solidFill>
                    <w14:schemeClr w14:val="tx1"/>
                  </w14:solidFill>
                </w14:textFill>
              </w:rPr>
              <w:t>五、</w:t>
            </w:r>
            <w:r>
              <w:rPr>
                <w:rFonts w:hint="default" w:ascii="Times New Roman" w:hAnsi="Times New Roman" w:cs="Times New Roman"/>
                <w:b/>
                <w:bCs w:val="0"/>
                <w:color w:val="000000" w:themeColor="text1"/>
                <w:sz w:val="24"/>
                <w:lang w:val="en-US" w:eastAsia="zh-CN"/>
                <w14:textFill>
                  <w14:solidFill>
                    <w14:schemeClr w14:val="tx1"/>
                  </w14:solidFill>
                </w14:textFill>
              </w:rPr>
              <w:t>固体废物</w:t>
            </w:r>
            <w:r>
              <w:rPr>
                <w:rFonts w:hint="eastAsia" w:ascii="Times New Roman" w:hAnsi="Times New Roman" w:cs="Times New Roman"/>
                <w:b/>
                <w:bCs w:val="0"/>
                <w:color w:val="000000" w:themeColor="text1"/>
                <w:sz w:val="24"/>
                <w:lang w:val="en-US" w:eastAsia="zh-CN"/>
                <w14:textFill>
                  <w14:solidFill>
                    <w14:schemeClr w14:val="tx1"/>
                  </w14:solidFill>
                </w14:textFill>
              </w:rPr>
              <w:t>环境影响分析</w:t>
            </w:r>
          </w:p>
          <w:p>
            <w:pPr>
              <w:keepNext w:val="0"/>
              <w:keepLines w:val="0"/>
              <w:pageBreakBefore w:val="0"/>
              <w:widowControl w:val="0"/>
              <w:kinsoku/>
              <w:wordWrap/>
              <w:overflowPunct/>
              <w:topLinePunct w:val="0"/>
              <w:autoSpaceDE/>
              <w:autoSpaceDN/>
              <w:bidi w:val="0"/>
              <w:adjustRightInd w:val="0"/>
              <w:snapToGrid/>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本项目运营期产生的固体废物主要为</w:t>
            </w:r>
            <w:r>
              <w:rPr>
                <w:rFonts w:hint="eastAsia" w:cs="Times New Roman"/>
                <w:sz w:val="24"/>
                <w:szCs w:val="24"/>
                <w:lang w:val="en-US" w:eastAsia="zh-CN"/>
              </w:rPr>
              <w:t>果酒除浊澄清的废活性炭、</w:t>
            </w:r>
            <w:r>
              <w:rPr>
                <w:rFonts w:hint="default" w:ascii="Times New Roman" w:hAnsi="Times New Roman" w:eastAsia="宋体" w:cs="Times New Roman"/>
                <w:sz w:val="24"/>
                <w:szCs w:val="24"/>
              </w:rPr>
              <w:t>职工产生的生活垃圾。</w:t>
            </w:r>
          </w:p>
          <w:p>
            <w:pPr>
              <w:pStyle w:val="99"/>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1、果酒除浊澄清的废活性炭</w:t>
            </w:r>
          </w:p>
          <w:p>
            <w:pPr>
              <w:pStyle w:val="99"/>
              <w:keepNext w:val="0"/>
              <w:keepLines w:val="0"/>
              <w:pageBreakBefore w:val="0"/>
              <w:widowControl w:val="0"/>
              <w:kinsoku/>
              <w:wordWrap/>
              <w:overflowPunct/>
              <w:topLinePunct w:val="0"/>
              <w:autoSpaceDE/>
              <w:autoSpaceDN/>
              <w:bidi w:val="0"/>
              <w:snapToGrid/>
              <w:spacing w:line="480" w:lineRule="exact"/>
              <w:ind w:firstLine="480"/>
              <w:textAlignment w:val="auto"/>
              <w:outlineLvl w:val="9"/>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根据业主提供的资料，</w:t>
            </w:r>
            <w:r>
              <w:rPr>
                <w:rFonts w:hint="default" w:ascii="Times New Roman" w:hAnsi="Times New Roman" w:eastAsia="宋体" w:cs="Times New Roman"/>
                <w:color w:val="auto"/>
                <w:sz w:val="24"/>
                <w:szCs w:val="24"/>
              </w:rPr>
              <w:t>本项目</w:t>
            </w:r>
            <w:r>
              <w:rPr>
                <w:rFonts w:hint="eastAsia" w:cs="Times New Roman"/>
                <w:color w:val="auto"/>
                <w:sz w:val="24"/>
                <w:szCs w:val="24"/>
                <w:lang w:val="en-US" w:eastAsia="zh-CN"/>
              </w:rPr>
              <w:t>活性炭1-2月更换一次，每次更换量大约为16kg，则产生的废活性炭</w:t>
            </w:r>
            <w:r>
              <w:rPr>
                <w:rFonts w:hint="default" w:ascii="Times New Roman" w:hAnsi="Times New Roman" w:eastAsia="宋体" w:cs="Times New Roman"/>
                <w:color w:val="auto"/>
                <w:sz w:val="24"/>
                <w:szCs w:val="24"/>
                <w:lang w:val="en-US" w:eastAsia="zh-CN"/>
              </w:rPr>
              <w:t>约</w:t>
            </w:r>
            <w:r>
              <w:rPr>
                <w:rFonts w:hint="eastAsia" w:cs="Times New Roman"/>
                <w:color w:val="auto"/>
                <w:sz w:val="24"/>
                <w:szCs w:val="24"/>
                <w:lang w:val="en-US" w:eastAsia="zh-CN"/>
              </w:rPr>
              <w:t>0.06</w:t>
            </w:r>
            <w:r>
              <w:rPr>
                <w:rFonts w:hint="default" w:ascii="Times New Roman" w:hAnsi="Times New Roman" w:eastAsia="宋体" w:cs="Times New Roman"/>
                <w:color w:val="auto"/>
                <w:sz w:val="24"/>
                <w:szCs w:val="24"/>
              </w:rPr>
              <w:t>t</w:t>
            </w:r>
            <w:r>
              <w:rPr>
                <w:rFonts w:hint="default" w:ascii="Times New Roman" w:hAnsi="Times New Roman" w:eastAsia="宋体" w:cs="Times New Roman"/>
                <w:color w:val="auto"/>
                <w:sz w:val="24"/>
                <w:szCs w:val="24"/>
                <w:lang w:val="en-US" w:eastAsia="zh-CN"/>
              </w:rPr>
              <w:t>/a</w:t>
            </w:r>
            <w:r>
              <w:rPr>
                <w:rFonts w:hint="eastAsia" w:cs="Times New Roman"/>
                <w:color w:val="auto"/>
                <w:sz w:val="24"/>
                <w:szCs w:val="24"/>
                <w:lang w:val="en-US" w:eastAsia="zh-CN"/>
              </w:rPr>
              <w:t>。本项目为食品加工业，活性炭用于吸附食品中的杂质，无有害物质，不作危废处理，</w:t>
            </w:r>
            <w:r>
              <w:rPr>
                <w:rFonts w:hint="default" w:ascii="Times New Roman" w:hAnsi="Times New Roman" w:eastAsia="宋体" w:cs="Times New Roman"/>
                <w:color w:val="auto"/>
                <w:sz w:val="24"/>
                <w:szCs w:val="24"/>
                <w:lang w:val="en-US" w:eastAsia="zh-CN"/>
              </w:rPr>
              <w:t>全部</w:t>
            </w:r>
            <w:r>
              <w:rPr>
                <w:rFonts w:hint="eastAsia" w:cs="Times New Roman"/>
                <w:color w:val="auto"/>
                <w:sz w:val="24"/>
                <w:szCs w:val="24"/>
                <w:lang w:val="en-US" w:eastAsia="zh-CN"/>
              </w:rPr>
              <w:t>交物资公司回收利用</w:t>
            </w:r>
            <w:r>
              <w:rPr>
                <w:rFonts w:hint="default" w:ascii="Times New Roman" w:hAnsi="Times New Roman" w:eastAsia="宋体" w:cs="Times New Roman"/>
                <w:color w:val="auto"/>
                <w:sz w:val="24"/>
                <w:szCs w:val="24"/>
              </w:rPr>
              <w:t>。</w:t>
            </w:r>
          </w:p>
          <w:p>
            <w:pPr>
              <w:pStyle w:val="99"/>
              <w:keepNext w:val="0"/>
              <w:keepLines w:val="0"/>
              <w:pageBreakBefore w:val="0"/>
              <w:widowControl w:val="0"/>
              <w:numPr>
                <w:ilvl w:val="0"/>
                <w:numId w:val="1"/>
              </w:numPr>
              <w:kinsoku/>
              <w:wordWrap/>
              <w:overflowPunct/>
              <w:topLinePunct w:val="0"/>
              <w:autoSpaceDE/>
              <w:autoSpaceDN/>
              <w:bidi w:val="0"/>
              <w:snapToGrid/>
              <w:spacing w:line="480" w:lineRule="exact"/>
              <w:ind w:firstLine="480"/>
              <w:textAlignment w:val="auto"/>
              <w:outlineLvl w:val="9"/>
              <w:rPr>
                <w:rFonts w:hint="default" w:ascii="Times New Roman" w:hAnsi="Times New Roman" w:eastAsia="宋体" w:cs="Times New Roman"/>
                <w:color w:val="auto"/>
                <w:sz w:val="24"/>
                <w:szCs w:val="24"/>
              </w:rPr>
            </w:pPr>
            <w:r>
              <w:rPr>
                <w:rFonts w:hint="eastAsia" w:cs="Times New Roman"/>
                <w:color w:val="auto"/>
                <w:sz w:val="24"/>
                <w:szCs w:val="24"/>
                <w:lang w:val="en-US" w:eastAsia="zh-CN"/>
              </w:rPr>
              <w:t>职工生活垃圾</w:t>
            </w:r>
          </w:p>
          <w:p>
            <w:pPr>
              <w:pStyle w:val="99"/>
              <w:keepNext w:val="0"/>
              <w:keepLines w:val="0"/>
              <w:pageBreakBefore w:val="0"/>
              <w:widowControl w:val="0"/>
              <w:kinsoku/>
              <w:wordWrap/>
              <w:overflowPunct/>
              <w:topLinePunct w:val="0"/>
              <w:autoSpaceDE/>
              <w:autoSpaceDN/>
              <w:bidi w:val="0"/>
              <w:snapToGrid/>
              <w:spacing w:line="480" w:lineRule="exact"/>
              <w:ind w:firstLine="48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eastAsia" w:cs="Times New Roman"/>
                <w:color w:val="auto"/>
                <w:sz w:val="24"/>
                <w:szCs w:val="24"/>
                <w:lang w:val="en-US" w:eastAsia="zh-CN"/>
              </w:rPr>
              <w:t>产生的生活垃圾主要为职工日常生活产生的各类废弃物，如废纸、废塑料等。生活垃圾的产生量按</w:t>
            </w:r>
            <w:r>
              <w:rPr>
                <w:rFonts w:hint="default" w:ascii="Times New Roman" w:hAnsi="Times New Roman" w:eastAsia="宋体" w:cs="Times New Roman"/>
                <w:color w:val="auto"/>
                <w:sz w:val="24"/>
                <w:szCs w:val="24"/>
                <w:lang w:val="en-US" w:eastAsia="zh-CN"/>
              </w:rPr>
              <w:t>0.</w:t>
            </w:r>
            <w:r>
              <w:rPr>
                <w:rFonts w:hint="eastAsia" w:cs="Times New Roman"/>
                <w:color w:val="auto"/>
                <w:sz w:val="24"/>
                <w:szCs w:val="24"/>
                <w:lang w:val="en-US" w:eastAsia="zh-CN"/>
              </w:rPr>
              <w:t>5kg</w:t>
            </w:r>
            <w:r>
              <w:rPr>
                <w:rFonts w:hint="default"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人·d计算</w:t>
            </w:r>
            <w:r>
              <w:rPr>
                <w:rFonts w:hint="default" w:ascii="Times New Roman" w:hAnsi="Times New Roman" w:eastAsia="宋体" w:cs="Times New Roman"/>
                <w:color w:val="auto"/>
                <w:sz w:val="24"/>
                <w:szCs w:val="24"/>
              </w:rPr>
              <w:t>，</w:t>
            </w:r>
            <w:r>
              <w:rPr>
                <w:rFonts w:hint="eastAsia" w:cs="Times New Roman"/>
                <w:color w:val="auto"/>
                <w:sz w:val="24"/>
                <w:szCs w:val="24"/>
                <w:lang w:val="en-US" w:eastAsia="zh-CN"/>
              </w:rPr>
              <w:t>则生活垃圾产生量为3.9t/a，集中收集后交当地环卫部门指定地点处置</w:t>
            </w:r>
            <w:r>
              <w:rPr>
                <w:rFonts w:hint="default" w:ascii="Times New Roman" w:hAnsi="Times New Roman" w:eastAsia="宋体" w:cs="Times New Roman"/>
                <w:color w:val="auto"/>
                <w:sz w:val="24"/>
                <w:szCs w:val="24"/>
              </w:rPr>
              <w:t>。</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五、环境管理和监测计划</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rFonts w:hint="default" w:ascii="Times New Roman" w:hAnsi="Times New Roman" w:eastAsia="宋体" w:cs="Times New Roman"/>
                <w:snapToGrid w:val="0"/>
                <w:kern w:val="0"/>
                <w:sz w:val="24"/>
                <w:szCs w:val="24"/>
              </w:rPr>
            </w:pPr>
            <w:r>
              <w:rPr>
                <w:rFonts w:hint="default" w:ascii="Times New Roman" w:hAnsi="Times New Roman" w:eastAsia="宋体" w:cs="Times New Roman"/>
                <w:snapToGrid w:val="0"/>
                <w:kern w:val="0"/>
                <w:sz w:val="24"/>
                <w:szCs w:val="24"/>
              </w:rPr>
              <w:t>1、环境管理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（1）环境管理计划目标</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过制定系统科学的环境管理计划，为环境保护措施得以有计划的落实、环保部门对其进行监督提供依据。将本工程建设对环境的不利影响减缓到最低限度，使工程建设的社会效益和环境效益得以协调、持续和稳定发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（2）环境保护管理机构</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sz w:val="24"/>
                <w:szCs w:val="24"/>
              </w:rPr>
              <w:t>环境保护管理计划的正确实施需要一个完善的管理机构作保证。</w:t>
            </w:r>
            <w:r>
              <w:rPr>
                <w:rFonts w:hint="default" w:ascii="Times New Roman" w:hAnsi="Times New Roman" w:eastAsia="宋体" w:cs="Times New Roman"/>
                <w:sz w:val="24"/>
                <w:szCs w:val="24"/>
              </w:rPr>
              <w:t>生产运营期，公司应设置环保科，由公司统一管理，共同负责工程的环境管理工作。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本工程环境管理体系及程序见下表。</w:t>
            </w:r>
          </w:p>
          <w:p>
            <w:pPr>
              <w:pStyle w:val="4"/>
              <w:spacing w:line="460" w:lineRule="exact"/>
              <w:ind w:firstLine="118" w:firstLineChars="49"/>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w:t>
            </w:r>
            <w:r>
              <w:rPr>
                <w:rFonts w:hint="eastAsia" w:cs="Times New Roman"/>
                <w:b/>
                <w:sz w:val="24"/>
                <w:szCs w:val="24"/>
                <w:lang w:val="en-US" w:eastAsia="zh-CN"/>
              </w:rPr>
              <w:t xml:space="preserve">7-5 </w:t>
            </w:r>
            <w:r>
              <w:rPr>
                <w:rFonts w:hint="default" w:ascii="Times New Roman" w:hAnsi="Times New Roman" w:eastAsia="宋体" w:cs="Times New Roman"/>
                <w:b/>
                <w:sz w:val="24"/>
                <w:szCs w:val="24"/>
              </w:rPr>
              <w:t>工程环境管理体系及程序示意表</w:t>
            </w:r>
          </w:p>
          <w:tbl>
            <w:tblPr>
              <w:tblStyle w:val="32"/>
              <w:tblW w:w="8941" w:type="dxa"/>
              <w:tblInd w:w="1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88"/>
              <w:gridCol w:w="3426"/>
              <w:gridCol w:w="34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0" w:hRule="exact"/>
              </w:trPr>
              <w:tc>
                <w:tcPr>
                  <w:tcW w:w="2088"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项目阶段</w:t>
                  </w:r>
                </w:p>
              </w:tc>
              <w:tc>
                <w:tcPr>
                  <w:tcW w:w="3426"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环境保护内容</w:t>
                  </w:r>
                </w:p>
              </w:tc>
              <w:tc>
                <w:tcPr>
                  <w:tcW w:w="3427"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环保措施执行单位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 w:hRule="exact"/>
              </w:trPr>
              <w:tc>
                <w:tcPr>
                  <w:tcW w:w="2088"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施工期</w:t>
                  </w:r>
                </w:p>
              </w:tc>
              <w:tc>
                <w:tcPr>
                  <w:tcW w:w="3426"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实施环保措施，处理突发环境问题</w:t>
                  </w:r>
                </w:p>
              </w:tc>
              <w:tc>
                <w:tcPr>
                  <w:tcW w:w="3427"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工程施工单位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exact"/>
              </w:trPr>
              <w:tc>
                <w:tcPr>
                  <w:tcW w:w="2088"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运营期</w:t>
                  </w:r>
                </w:p>
              </w:tc>
              <w:tc>
                <w:tcPr>
                  <w:tcW w:w="3426"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环境监测及管理、验收</w:t>
                  </w:r>
                </w:p>
              </w:tc>
              <w:tc>
                <w:tcPr>
                  <w:tcW w:w="3427" w:type="dxa"/>
                  <w:tcBorders>
                    <w:tl2br w:val="nil"/>
                    <w:tr2bl w:val="nil"/>
                  </w:tcBorders>
                  <w:vAlign w:val="center"/>
                </w:tcPr>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工程建设单位</w:t>
                  </w:r>
                </w:p>
                <w:p>
                  <w:pPr>
                    <w:widowControl/>
                    <w:spacing w:line="24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环境监测单位</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（3）环境保护管理职责</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环境保护管理体系的主要功能和职责是：</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①贯彻执行国家、地方各项环境保护方针、政策和法规。</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②负责监督工程施工期、运营期环境影响报告表中提出的各项环境保护对策措施的落实。</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③组织制定污染事故应急计划和处理计划，进行环保统计工作。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④组织环境监测计划的实施。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（4）环境管理计划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default" w:ascii="Times New Roman" w:hAnsi="Times New Roman" w:eastAsia="宋体" w:cs="Times New Roman"/>
              </w:rPr>
            </w:pPr>
            <w:r>
              <w:rPr>
                <w:rFonts w:hint="default" w:ascii="Times New Roman" w:hAnsi="Times New Roman" w:eastAsia="宋体" w:cs="Times New Roman"/>
                <w:sz w:val="24"/>
                <w:szCs w:val="24"/>
              </w:rPr>
              <w:t>本项目环境管理计划详见下表。</w:t>
            </w:r>
          </w:p>
          <w:p>
            <w:pPr>
              <w:pStyle w:val="4"/>
              <w:spacing w:line="460" w:lineRule="exact"/>
              <w:ind w:firstLine="118" w:firstLineChars="49"/>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w:t>
            </w:r>
            <w:r>
              <w:rPr>
                <w:rFonts w:hint="eastAsia" w:cs="Times New Roman"/>
                <w:b/>
                <w:sz w:val="24"/>
                <w:szCs w:val="24"/>
                <w:lang w:val="en-US" w:eastAsia="zh-CN"/>
              </w:rPr>
              <w:t>7-6</w:t>
            </w:r>
            <w:r>
              <w:rPr>
                <w:rFonts w:hint="default" w:ascii="Times New Roman" w:hAnsi="Times New Roman" w:eastAsia="宋体" w:cs="Times New Roman"/>
                <w:b/>
                <w:sz w:val="24"/>
                <w:szCs w:val="24"/>
              </w:rPr>
              <w:t xml:space="preserve">  运行期环境管理计划</w:t>
            </w:r>
          </w:p>
          <w:tbl>
            <w:tblPr>
              <w:tblStyle w:val="32"/>
              <w:tblW w:w="89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64"/>
              <w:gridCol w:w="76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环境因素</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拟采取环保措施与对策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01"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大气环境</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both"/>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道路硬化，及时洒水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1"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水环境</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line="300" w:lineRule="exact"/>
                    <w:jc w:val="left"/>
                    <w:textAlignment w:val="auto"/>
                    <w:rPr>
                      <w:rFonts w:hint="default" w:ascii="Times New Roman" w:hAnsi="Times New Roman" w:eastAsia="宋体" w:cs="Times New Roman"/>
                      <w:color w:val="auto"/>
                      <w:kern w:val="0"/>
                      <w:sz w:val="21"/>
                      <w:szCs w:val="21"/>
                    </w:rPr>
                  </w:pPr>
                  <w:r>
                    <w:rPr>
                      <w:rFonts w:hint="eastAsia" w:cs="Times New Roman"/>
                      <w:bCs/>
                      <w:color w:val="auto"/>
                      <w:sz w:val="21"/>
                      <w:szCs w:val="21"/>
                      <w:lang w:val="en-US" w:eastAsia="zh-CN"/>
                    </w:rPr>
                    <w:t>纯水制备废水、玻璃瓶清洗废水直接进入厂区现有沉淀池；</w:t>
                  </w:r>
                  <w:r>
                    <w:rPr>
                      <w:rFonts w:hint="default" w:ascii="Times New Roman" w:hAnsi="Times New Roman" w:eastAsia="宋体" w:cs="Times New Roman"/>
                      <w:bCs/>
                      <w:color w:val="auto"/>
                      <w:sz w:val="21"/>
                      <w:szCs w:val="21"/>
                    </w:rPr>
                    <w:t>生活污水进入</w:t>
                  </w:r>
                  <w:r>
                    <w:rPr>
                      <w:rFonts w:hint="eastAsia" w:cs="Times New Roman"/>
                      <w:bCs/>
                      <w:color w:val="auto"/>
                      <w:sz w:val="21"/>
                      <w:szCs w:val="21"/>
                      <w:lang w:val="en-US" w:eastAsia="zh-CN"/>
                    </w:rPr>
                    <w:t>厂内现有有污水处理系统，不外排</w:t>
                  </w:r>
                  <w:r>
                    <w:rPr>
                      <w:rFonts w:hint="default" w:ascii="Times New Roman" w:hAnsi="Times New Roman" w:eastAsia="宋体" w:cs="Times New Roman"/>
                      <w:bCs/>
                      <w:color w:val="auto"/>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8"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声环境</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加强监察和管理，制定监察管理制度，保证设备处于良好的工作状态。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固废</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snapToGrid/>
                    <w:spacing w:line="240" w:lineRule="auto"/>
                    <w:jc w:val="both"/>
                    <w:outlineLvl w:val="9"/>
                    <w:rPr>
                      <w:rFonts w:hint="default" w:ascii="Times New Roman" w:hAnsi="Times New Roman" w:eastAsia="宋体" w:cs="Times New Roman"/>
                      <w:color w:val="auto"/>
                      <w:kern w:val="0"/>
                      <w:sz w:val="21"/>
                      <w:szCs w:val="21"/>
                    </w:rPr>
                  </w:pPr>
                  <w:r>
                    <w:rPr>
                      <w:rFonts w:hint="eastAsia" w:ascii="Times New Roman" w:hAnsi="Times New Roman" w:cs="Times New Roman"/>
                      <w:color w:val="auto"/>
                      <w:kern w:val="0"/>
                      <w:sz w:val="21"/>
                      <w:szCs w:val="21"/>
                      <w:lang w:val="en-US" w:eastAsia="zh-CN"/>
                    </w:rPr>
                    <w:t>（</w:t>
                  </w:r>
                  <w:r>
                    <w:rPr>
                      <w:rFonts w:hint="eastAsia" w:cs="Times New Roman"/>
                      <w:color w:val="auto"/>
                      <w:kern w:val="0"/>
                      <w:sz w:val="21"/>
                      <w:szCs w:val="21"/>
                      <w:lang w:val="en-US" w:eastAsia="zh-CN"/>
                    </w:rPr>
                    <w:t>1）废活性炭收集交物资公司回收利用</w:t>
                  </w:r>
                  <w:r>
                    <w:rPr>
                      <w:rFonts w:hint="default" w:ascii="Times New Roman" w:hAnsi="Times New Roman" w:eastAsia="宋体" w:cs="Times New Roman"/>
                      <w:color w:val="auto"/>
                      <w:kern w:val="0"/>
                      <w:sz w:val="21"/>
                      <w:szCs w:val="21"/>
                    </w:rPr>
                    <w:t>。</w:t>
                  </w:r>
                </w:p>
                <w:p>
                  <w:pPr>
                    <w:keepNext w:val="0"/>
                    <w:keepLines w:val="0"/>
                    <w:pageBreakBefore w:val="0"/>
                    <w:widowControl/>
                    <w:kinsoku/>
                    <w:wordWrap/>
                    <w:overflowPunct/>
                    <w:topLinePunct w:val="0"/>
                    <w:autoSpaceDE/>
                    <w:autoSpaceDN/>
                    <w:bidi w:val="0"/>
                    <w:snapToGrid/>
                    <w:spacing w:line="240" w:lineRule="auto"/>
                    <w:jc w:val="both"/>
                    <w:outlineLvl w:val="9"/>
                    <w:rPr>
                      <w:rFonts w:hint="default"/>
                      <w:lang w:val="en-US" w:eastAsia="zh-CN"/>
                    </w:rPr>
                  </w:pPr>
                  <w:r>
                    <w:rPr>
                      <w:rFonts w:hint="default" w:ascii="Times New Roman" w:hAnsi="Times New Roman" w:eastAsia="宋体" w:cs="Times New Roman"/>
                      <w:color w:val="auto"/>
                      <w:kern w:val="0"/>
                      <w:sz w:val="21"/>
                      <w:szCs w:val="21"/>
                    </w:rPr>
                    <w:t>（</w:t>
                  </w:r>
                  <w:r>
                    <w:rPr>
                      <w:rFonts w:hint="eastAsia" w:cs="Times New Roman"/>
                      <w:color w:val="auto"/>
                      <w:kern w:val="0"/>
                      <w:sz w:val="21"/>
                      <w:szCs w:val="21"/>
                      <w:lang w:val="en-US" w:eastAsia="zh-CN"/>
                    </w:rPr>
                    <w:t>2</w:t>
                  </w:r>
                  <w:r>
                    <w:rPr>
                      <w:rFonts w:hint="default" w:ascii="Times New Roman" w:hAnsi="Times New Roman" w:eastAsia="宋体" w:cs="Times New Roman"/>
                      <w:color w:val="auto"/>
                      <w:kern w:val="0"/>
                      <w:sz w:val="21"/>
                      <w:szCs w:val="21"/>
                    </w:rPr>
                    <w:t>）生活垃圾集中收集后交当地环卫部门指定地点处置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jc w:val="center"/>
              </w:trPr>
              <w:tc>
                <w:tcPr>
                  <w:tcW w:w="1264"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风险事故应急</w:t>
                  </w:r>
                </w:p>
              </w:tc>
              <w:tc>
                <w:tcPr>
                  <w:tcW w:w="7691" w:type="dxa"/>
                  <w:tcBorders>
                    <w:tl2br w:val="nil"/>
                    <w:tr2bl w:val="nil"/>
                  </w:tcBorders>
                  <w:vAlign w:val="center"/>
                </w:tcPr>
                <w:p>
                  <w:pPr>
                    <w:keepNext w:val="0"/>
                    <w:keepLines w:val="0"/>
                    <w:pageBreakBefore w:val="0"/>
                    <w:widowControl/>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（1）对运行期环境污染防治设施进行管理。</w:t>
                  </w:r>
                </w:p>
                <w:p>
                  <w:pPr>
                    <w:keepNext w:val="0"/>
                    <w:keepLines w:val="0"/>
                    <w:pageBreakBefore w:val="0"/>
                    <w:widowControl/>
                    <w:kinsoku/>
                    <w:wordWrap/>
                    <w:overflowPunct/>
                    <w:topLinePunct w:val="0"/>
                    <w:autoSpaceDE/>
                    <w:autoSpaceDN/>
                    <w:bidi w:val="0"/>
                    <w:adjustRightInd/>
                    <w:spacing w:line="300" w:lineRule="exact"/>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（2）加强管理，加强防火等日常及应急处理措施的组织。</w:t>
                  </w:r>
                </w:p>
              </w:tc>
            </w:tr>
          </w:tbl>
          <w:p>
            <w:pPr>
              <w:pStyle w:val="99"/>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2、环境监测计划</w:t>
            </w:r>
          </w:p>
          <w:p>
            <w:pPr>
              <w:pStyle w:val="5"/>
              <w:pageBreakBefore w:val="0"/>
              <w:widowControl w:val="0"/>
              <w:tabs>
                <w:tab w:val="left" w:pos="900"/>
              </w:tabs>
              <w:kinsoku/>
              <w:wordWrap/>
              <w:overflowPunct/>
              <w:topLinePunct w:val="0"/>
              <w:autoSpaceDE/>
              <w:autoSpaceDN/>
              <w:bidi w:val="0"/>
              <w:spacing w:before="0" w:line="460" w:lineRule="exact"/>
              <w:ind w:firstLine="470" w:firstLineChars="196"/>
              <w:rPr>
                <w:rFonts w:hint="default" w:ascii="Times New Roman" w:hAnsi="Times New Roman" w:eastAsia="宋体" w:cs="Times New Roman"/>
                <w:b w:val="0"/>
                <w:bCs w:val="0"/>
              </w:rPr>
            </w:pPr>
            <w:r>
              <w:rPr>
                <w:rFonts w:hint="default" w:ascii="Times New Roman" w:hAnsi="Times New Roman" w:eastAsia="宋体" w:cs="Times New Roman"/>
                <w:b w:val="0"/>
                <w:bCs w:val="0"/>
              </w:rPr>
              <w:t>1）环境监测的必要性</w:t>
            </w:r>
          </w:p>
          <w:p>
            <w:pPr>
              <w:pageBreakBefore w:val="0"/>
              <w:widowControl w:val="0"/>
              <w:kinsoku/>
              <w:wordWrap/>
              <w:overflowPunct/>
              <w:topLinePunct w:val="0"/>
              <w:autoSpaceDE/>
              <w:autoSpaceDN/>
              <w:bidi w:val="0"/>
              <w:adjustRightInd w:val="0"/>
              <w:snapToGrid w:val="0"/>
              <w:spacing w:line="460" w:lineRule="exact"/>
              <w:ind w:firstLine="54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环境监测是环境保护工作的组成部分，是了解全厂排污状况和排污趋势的手段，是一项生产监督活动。监测结果是进行环境管理和污染防治的依据，通过环境监测结果及时掌握本项目排污状况，对其进行监督，掌握区域环境质量及其变化趋势，为区域污染防治提供科学依据。</w:t>
            </w:r>
          </w:p>
          <w:p>
            <w:pPr>
              <w:pStyle w:val="5"/>
              <w:pageBreakBefore w:val="0"/>
              <w:widowControl w:val="0"/>
              <w:tabs>
                <w:tab w:val="left" w:pos="900"/>
              </w:tabs>
              <w:kinsoku/>
              <w:wordWrap/>
              <w:overflowPunct/>
              <w:topLinePunct w:val="0"/>
              <w:autoSpaceDE/>
              <w:autoSpaceDN/>
              <w:bidi w:val="0"/>
              <w:spacing w:before="0" w:line="460" w:lineRule="exact"/>
              <w:ind w:firstLine="470" w:firstLineChars="196"/>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2）环境监测实施</w:t>
            </w:r>
          </w:p>
          <w:p>
            <w:pPr>
              <w:pageBreakBefore w:val="0"/>
              <w:widowControl w:val="0"/>
              <w:kinsoku/>
              <w:wordWrap/>
              <w:overflowPunct/>
              <w:topLinePunct w:val="0"/>
              <w:autoSpaceDE/>
              <w:autoSpaceDN/>
              <w:bidi w:val="0"/>
              <w:adjustRightInd w:val="0"/>
              <w:snapToGrid w:val="0"/>
              <w:spacing w:line="460" w:lineRule="exact"/>
              <w:ind w:firstLine="54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本项目建设单位不具备监测条件，因此需委托具有监测资质的单位按照规定的监测点位、监测项目、监测频次进行监测。</w:t>
            </w:r>
          </w:p>
          <w:p>
            <w:pPr>
              <w:pageBreakBefore w:val="0"/>
              <w:widowControl w:val="0"/>
              <w:kinsoku/>
              <w:wordWrap/>
              <w:overflowPunct/>
              <w:topLinePunct w:val="0"/>
              <w:autoSpaceDE/>
              <w:autoSpaceDN/>
              <w:bidi w:val="0"/>
              <w:adjustRightInd w:val="0"/>
              <w:snapToGrid w:val="0"/>
              <w:spacing w:line="460" w:lineRule="exact"/>
              <w:ind w:firstLine="540"/>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建立污染监测档案，为环境管理及污染源治理提供依据。</w:t>
            </w:r>
          </w:p>
          <w:p>
            <w:pPr>
              <w:pStyle w:val="5"/>
              <w:pageBreakBefore w:val="0"/>
              <w:widowControl w:val="0"/>
              <w:tabs>
                <w:tab w:val="left" w:pos="900"/>
              </w:tabs>
              <w:kinsoku/>
              <w:wordWrap/>
              <w:overflowPunct/>
              <w:topLinePunct w:val="0"/>
              <w:autoSpaceDE/>
              <w:autoSpaceDN/>
              <w:bidi w:val="0"/>
              <w:spacing w:before="0" w:line="460" w:lineRule="exact"/>
              <w:ind w:firstLine="470" w:firstLineChars="196"/>
              <w:rPr>
                <w:rFonts w:hint="default" w:ascii="Times New Roman" w:hAnsi="Times New Roman" w:eastAsia="宋体" w:cs="Times New Roman"/>
                <w:b w:val="0"/>
                <w:bCs w:val="0"/>
              </w:rPr>
            </w:pPr>
            <w:r>
              <w:rPr>
                <w:rFonts w:hint="default" w:ascii="Times New Roman" w:hAnsi="Times New Roman" w:eastAsia="宋体" w:cs="Times New Roman"/>
                <w:b w:val="0"/>
                <w:bCs w:val="0"/>
              </w:rPr>
              <w:t>3）环境监测计划</w:t>
            </w:r>
          </w:p>
          <w:p>
            <w:pPr>
              <w:pStyle w:val="99"/>
              <w:keepNext w:val="0"/>
              <w:keepLines w:val="0"/>
              <w:pageBreakBefore w:val="0"/>
              <w:widowControl w:val="0"/>
              <w:kinsoku/>
              <w:wordWrap/>
              <w:overflowPunct/>
              <w:topLinePunct w:val="0"/>
              <w:autoSpaceDE/>
              <w:autoSpaceDN/>
              <w:bidi w:val="0"/>
              <w:adjustRightInd/>
              <w:snapToGrid/>
              <w:spacing w:line="460" w:lineRule="exact"/>
              <w:ind w:firstLine="496"/>
              <w:textAlignment w:val="auto"/>
              <w:outlineLvl w:val="9"/>
              <w:rPr>
                <w:rFonts w:hint="default" w:ascii="Times New Roman" w:hAnsi="Times New Roman" w:eastAsia="宋体" w:cs="Times New Roman"/>
                <w:spacing w:val="4"/>
              </w:rPr>
            </w:pPr>
            <w:r>
              <w:rPr>
                <w:rFonts w:hint="default" w:ascii="Times New Roman" w:hAnsi="Times New Roman" w:eastAsia="宋体" w:cs="Times New Roman"/>
                <w:spacing w:val="4"/>
              </w:rPr>
              <w:t>本项目监测点位、监测项目及监测频率见下表。</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rPr>
            </w:pPr>
            <w:r>
              <w:rPr>
                <w:rFonts w:hint="default" w:ascii="Times New Roman" w:hAnsi="Times New Roman" w:eastAsia="宋体" w:cs="Times New Roman"/>
              </w:rPr>
              <w:t>五、环境管理和监测计划</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1、环境管理制度及监测计划</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1.1环境管理制度</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本次新建项目，公司应制定相应的岗位责任制及操作规程。并在</w:t>
            </w:r>
            <w:r>
              <w:rPr>
                <w:rFonts w:hint="eastAsia" w:cs="Times New Roman"/>
                <w:snapToGrid w:val="0"/>
                <w:kern w:val="0"/>
                <w:lang w:eastAsia="zh-CN"/>
              </w:rPr>
              <w:t>原有</w:t>
            </w:r>
            <w:r>
              <w:rPr>
                <w:rFonts w:hint="default" w:ascii="Times New Roman" w:hAnsi="Times New Roman" w:eastAsia="宋体" w:cs="Times New Roman"/>
                <w:snapToGrid w:val="0"/>
                <w:kern w:val="0"/>
              </w:rPr>
              <w:t>制度基础上完善相应的其它环境管理制度。包括：</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a. 环境管理的经济责任制；</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b. 环境管理技术规程；</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c. 环境保护的考核制度；</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d. 环境污染事故管理规定；</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eastAsia" w:ascii="Times New Roman" w:hAnsi="Times New Roman" w:eastAsia="宋体" w:cs="Times New Roman"/>
                <w:lang w:val="en-US" w:eastAsia="zh-CN"/>
              </w:rPr>
            </w:pPr>
            <w:r>
              <w:rPr>
                <w:rFonts w:hint="default" w:ascii="Times New Roman" w:hAnsi="Times New Roman" w:eastAsia="宋体" w:cs="Times New Roman"/>
                <w:snapToGrid w:val="0"/>
                <w:kern w:val="0"/>
              </w:rPr>
              <w:t>e. 植被恢复与绿化管理制度。</w:t>
            </w:r>
          </w:p>
          <w:p>
            <w:pPr>
              <w:pStyle w:val="99"/>
              <w:keepNext w:val="0"/>
              <w:keepLines w:val="0"/>
              <w:pageBreakBefore w:val="0"/>
              <w:widowControl w:val="0"/>
              <w:kinsoku/>
              <w:wordWrap/>
              <w:overflowPunct/>
              <w:topLinePunct w:val="0"/>
              <w:autoSpaceDE/>
              <w:autoSpaceDN/>
              <w:bidi w:val="0"/>
              <w:adjustRightInd/>
              <w:snapToGrid/>
              <w:spacing w:line="460" w:lineRule="exact"/>
              <w:ind w:firstLine="480"/>
              <w:textAlignment w:val="auto"/>
              <w:outlineLvl w:val="9"/>
              <w:rPr>
                <w:rFonts w:hint="default" w:ascii="Times New Roman" w:hAnsi="Times New Roman" w:eastAsia="宋体" w:cs="Times New Roman"/>
                <w:snapToGrid w:val="0"/>
                <w:kern w:val="0"/>
              </w:rPr>
            </w:pPr>
            <w:r>
              <w:rPr>
                <w:rFonts w:hint="default" w:ascii="Times New Roman" w:hAnsi="Times New Roman" w:eastAsia="宋体" w:cs="Times New Roman"/>
                <w:snapToGrid w:val="0"/>
                <w:kern w:val="0"/>
              </w:rPr>
              <w:t>1.2环境监测计划</w:t>
            </w:r>
          </w:p>
          <w:p>
            <w:pPr>
              <w:pStyle w:val="99"/>
              <w:keepNext w:val="0"/>
              <w:keepLines w:val="0"/>
              <w:pageBreakBefore w:val="0"/>
              <w:widowControl w:val="0"/>
              <w:kinsoku/>
              <w:wordWrap/>
              <w:overflowPunct/>
              <w:topLinePunct w:val="0"/>
              <w:autoSpaceDE/>
              <w:autoSpaceDN/>
              <w:bidi w:val="0"/>
              <w:adjustRightInd/>
              <w:snapToGrid/>
              <w:spacing w:line="460" w:lineRule="exact"/>
              <w:ind w:firstLine="496"/>
              <w:textAlignment w:val="auto"/>
              <w:outlineLvl w:val="9"/>
              <w:rPr>
                <w:rFonts w:hint="default" w:ascii="Times New Roman" w:hAnsi="Times New Roman" w:eastAsia="宋体" w:cs="Times New Roman"/>
                <w:spacing w:val="4"/>
              </w:rPr>
            </w:pPr>
            <w:r>
              <w:rPr>
                <w:rFonts w:hint="default" w:ascii="Times New Roman" w:hAnsi="Times New Roman" w:eastAsia="宋体" w:cs="Times New Roman"/>
                <w:spacing w:val="4"/>
              </w:rPr>
              <w:t>本项目监测点位、监测项目及监测频率见下表。</w:t>
            </w:r>
          </w:p>
          <w:p>
            <w:pPr>
              <w:pStyle w:val="105"/>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w:t>
            </w:r>
            <w:r>
              <w:rPr>
                <w:rFonts w:hint="eastAsia" w:cs="Times New Roman"/>
                <w:sz w:val="24"/>
                <w:szCs w:val="24"/>
                <w:lang w:val="en-US" w:eastAsia="zh-CN"/>
              </w:rPr>
              <w:t>7-7</w:t>
            </w:r>
            <w:r>
              <w:rPr>
                <w:rFonts w:hint="default" w:ascii="Times New Roman" w:hAnsi="Times New Roman" w:eastAsia="宋体" w:cs="Times New Roman"/>
                <w:sz w:val="24"/>
                <w:szCs w:val="24"/>
              </w:rPr>
              <w:t xml:space="preserve">  环境监测计划</w:t>
            </w:r>
          </w:p>
          <w:tbl>
            <w:tblPr>
              <w:tblStyle w:val="32"/>
              <w:tblW w:w="9040" w:type="dxa"/>
              <w:tblInd w:w="1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77"/>
              <w:gridCol w:w="2595"/>
              <w:gridCol w:w="2846"/>
              <w:gridCol w:w="29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exact"/>
              </w:trPr>
              <w:tc>
                <w:tcPr>
                  <w:tcW w:w="677" w:type="dxa"/>
                  <w:tcBorders>
                    <w:tl2br w:val="nil"/>
                    <w:tr2bl w:val="nil"/>
                  </w:tcBorders>
                  <w:vAlign w:val="center"/>
                </w:tcPr>
                <w:p>
                  <w:pPr>
                    <w:pStyle w:val="17"/>
                    <w:spacing w:line="280" w:lineRule="atLeast"/>
                    <w:ind w:left="0" w:leftChars="0" w:firstLine="0" w:firstLineChars="0"/>
                    <w:jc w:val="both"/>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2595" w:type="dxa"/>
                  <w:tcBorders>
                    <w:tl2br w:val="nil"/>
                    <w:tr2bl w:val="nil"/>
                  </w:tcBorders>
                  <w:vAlign w:val="center"/>
                </w:tcPr>
                <w:p>
                  <w:pPr>
                    <w:pStyle w:val="17"/>
                    <w:spacing w:line="28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监测点位</w:t>
                  </w:r>
                </w:p>
              </w:tc>
              <w:tc>
                <w:tcPr>
                  <w:tcW w:w="2846" w:type="dxa"/>
                  <w:tcBorders>
                    <w:tl2br w:val="nil"/>
                    <w:tr2bl w:val="nil"/>
                  </w:tcBorders>
                  <w:vAlign w:val="center"/>
                </w:tcPr>
                <w:p>
                  <w:pPr>
                    <w:pStyle w:val="17"/>
                    <w:spacing w:line="28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2922" w:type="dxa"/>
                  <w:tcBorders>
                    <w:tl2br w:val="nil"/>
                    <w:tr2bl w:val="nil"/>
                  </w:tcBorders>
                  <w:vAlign w:val="center"/>
                </w:tcPr>
                <w:p>
                  <w:pPr>
                    <w:pStyle w:val="17"/>
                    <w:spacing w:line="28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exact"/>
              </w:trPr>
              <w:tc>
                <w:tcPr>
                  <w:tcW w:w="677" w:type="dxa"/>
                  <w:tcBorders>
                    <w:tl2br w:val="nil"/>
                    <w:tr2bl w:val="nil"/>
                  </w:tcBorders>
                  <w:vAlign w:val="center"/>
                </w:tcPr>
                <w:p>
                  <w:pPr>
                    <w:pStyle w:val="17"/>
                    <w:spacing w:line="280" w:lineRule="atLeast"/>
                    <w:ind w:left="0" w:leftChars="0" w:firstLine="0" w:firstLineChars="0"/>
                    <w:jc w:val="both"/>
                    <w:rPr>
                      <w:rFonts w:hint="default" w:ascii="Times New Roman" w:hAnsi="Times New Roman" w:eastAsia="宋体" w:cs="Times New Roman"/>
                      <w:color w:val="auto"/>
                    </w:rPr>
                  </w:pPr>
                  <w:r>
                    <w:rPr>
                      <w:rFonts w:hint="default" w:ascii="Times New Roman" w:hAnsi="Times New Roman" w:eastAsia="宋体" w:cs="Times New Roman"/>
                      <w:color w:val="auto"/>
                    </w:rPr>
                    <w:t>噪声</w:t>
                  </w:r>
                </w:p>
              </w:tc>
              <w:tc>
                <w:tcPr>
                  <w:tcW w:w="2595" w:type="dxa"/>
                  <w:tcBorders>
                    <w:tl2br w:val="nil"/>
                    <w:tr2bl w:val="nil"/>
                  </w:tcBorders>
                  <w:vAlign w:val="center"/>
                </w:tcPr>
                <w:p>
                  <w:pPr>
                    <w:pStyle w:val="17"/>
                    <w:spacing w:line="280" w:lineRule="atLeas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厂界四周</w:t>
                  </w:r>
                </w:p>
              </w:tc>
              <w:tc>
                <w:tcPr>
                  <w:tcW w:w="2846" w:type="dxa"/>
                  <w:tcBorders>
                    <w:tl2br w:val="nil"/>
                    <w:tr2bl w:val="nil"/>
                  </w:tcBorders>
                  <w:vAlign w:val="center"/>
                </w:tcPr>
                <w:p>
                  <w:pPr>
                    <w:pStyle w:val="17"/>
                    <w:spacing w:line="280" w:lineRule="atLeast"/>
                    <w:ind w:left="0" w:leftChars="0"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Leq、L</w:t>
                  </w:r>
                  <w:r>
                    <w:rPr>
                      <w:rFonts w:hint="default" w:ascii="Times New Roman" w:hAnsi="Times New Roman" w:eastAsia="宋体" w:cs="Times New Roman"/>
                      <w:color w:val="auto"/>
                      <w:vertAlign w:val="subscript"/>
                    </w:rPr>
                    <w:t>10</w:t>
                  </w:r>
                  <w:r>
                    <w:rPr>
                      <w:rFonts w:hint="default" w:ascii="Times New Roman" w:hAnsi="Times New Roman" w:eastAsia="宋体" w:cs="Times New Roman"/>
                      <w:color w:val="auto"/>
                    </w:rPr>
                    <w:t>、L</w:t>
                  </w:r>
                  <w:r>
                    <w:rPr>
                      <w:rFonts w:hint="default" w:ascii="Times New Roman" w:hAnsi="Times New Roman" w:eastAsia="宋体" w:cs="Times New Roman"/>
                      <w:color w:val="auto"/>
                      <w:vertAlign w:val="subscript"/>
                    </w:rPr>
                    <w:t>50</w:t>
                  </w:r>
                  <w:r>
                    <w:rPr>
                      <w:rFonts w:hint="default" w:ascii="Times New Roman" w:hAnsi="Times New Roman" w:eastAsia="宋体" w:cs="Times New Roman"/>
                      <w:color w:val="auto"/>
                    </w:rPr>
                    <w:t>、L</w:t>
                  </w:r>
                  <w:r>
                    <w:rPr>
                      <w:rFonts w:hint="default" w:ascii="Times New Roman" w:hAnsi="Times New Roman" w:eastAsia="宋体" w:cs="Times New Roman"/>
                      <w:color w:val="auto"/>
                      <w:vertAlign w:val="subscript"/>
                    </w:rPr>
                    <w:t>90</w:t>
                  </w:r>
                </w:p>
              </w:tc>
              <w:tc>
                <w:tcPr>
                  <w:tcW w:w="2922" w:type="dxa"/>
                  <w:tcBorders>
                    <w:tl2br w:val="nil"/>
                    <w:tr2bl w:val="nil"/>
                  </w:tcBorders>
                  <w:vAlign w:val="center"/>
                </w:tcPr>
                <w:p>
                  <w:pPr>
                    <w:pStyle w:val="17"/>
                    <w:spacing w:line="280" w:lineRule="atLeast"/>
                    <w:ind w:left="0" w:leftChars="0"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1次/</w:t>
                  </w:r>
                  <w:r>
                    <w:rPr>
                      <w:rFonts w:hint="default" w:ascii="Times New Roman" w:hAnsi="Times New Roman" w:eastAsia="宋体" w:cs="Times New Roman"/>
                      <w:color w:val="auto"/>
                      <w:lang w:val="en-US" w:eastAsia="zh-CN"/>
                    </w:rPr>
                    <w:t>年</w:t>
                  </w:r>
                </w:p>
              </w:tc>
            </w:tr>
          </w:tbl>
          <w:p>
            <w:pPr>
              <w:spacing w:line="360" w:lineRule="auto"/>
              <w:rPr>
                <w:rFonts w:hint="eastAsia" w:cs="Times New Roman"/>
                <w:b/>
                <w:color w:val="000000" w:themeColor="text1"/>
                <w:sz w:val="24"/>
                <w:lang w:val="en-US" w:eastAsia="zh-CN"/>
                <w14:textFill>
                  <w14:solidFill>
                    <w14:schemeClr w14:val="tx1"/>
                  </w14:solidFill>
                </w14:textFill>
              </w:rPr>
            </w:pPr>
            <w:r>
              <w:rPr>
                <w:rFonts w:hint="eastAsia" w:cs="Times New Roman"/>
                <w:b/>
                <w:color w:val="000000" w:themeColor="text1"/>
                <w:sz w:val="24"/>
                <w:lang w:val="en-US" w:eastAsia="zh-CN"/>
                <w14:textFill>
                  <w14:solidFill>
                    <w14:schemeClr w14:val="tx1"/>
                  </w14:solidFill>
                </w14:textFill>
              </w:rPr>
              <w:t>六</w:t>
            </w:r>
            <w:r>
              <w:rPr>
                <w:rFonts w:hint="default" w:ascii="Times New Roman" w:hAnsi="Times New Roman" w:cs="Times New Roman"/>
                <w:b/>
                <w:color w:val="000000" w:themeColor="text1"/>
                <w:sz w:val="24"/>
                <w14:textFill>
                  <w14:solidFill>
                    <w14:schemeClr w14:val="tx1"/>
                  </w14:solidFill>
                </w14:textFill>
              </w:rPr>
              <w:t>、</w:t>
            </w:r>
            <w:r>
              <w:rPr>
                <w:rFonts w:hint="eastAsia" w:cs="Times New Roman"/>
                <w:b/>
                <w:color w:val="000000" w:themeColor="text1"/>
                <w:sz w:val="24"/>
                <w:lang w:eastAsia="zh-CN"/>
                <w14:textFill>
                  <w14:solidFill>
                    <w14:schemeClr w14:val="tx1"/>
                  </w14:solidFill>
                </w14:textFill>
              </w:rPr>
              <w:t>“</w:t>
            </w:r>
            <w:r>
              <w:rPr>
                <w:rFonts w:hint="eastAsia" w:cs="Times New Roman"/>
                <w:b/>
                <w:color w:val="000000" w:themeColor="text1"/>
                <w:sz w:val="24"/>
                <w:lang w:val="en-US" w:eastAsia="zh-CN"/>
                <w14:textFill>
                  <w14:solidFill>
                    <w14:schemeClr w14:val="tx1"/>
                  </w14:solidFill>
                </w14:textFill>
              </w:rPr>
              <w:t>以新带老</w:t>
            </w:r>
            <w:r>
              <w:rPr>
                <w:rFonts w:hint="eastAsia" w:cs="Times New Roman"/>
                <w:b/>
                <w:color w:val="000000" w:themeColor="text1"/>
                <w:sz w:val="24"/>
                <w:lang w:eastAsia="zh-CN"/>
                <w14:textFill>
                  <w14:solidFill>
                    <w14:schemeClr w14:val="tx1"/>
                  </w14:solidFill>
                </w14:textFill>
              </w:rPr>
              <w:t>”</w:t>
            </w:r>
            <w:r>
              <w:rPr>
                <w:rFonts w:hint="eastAsia" w:cs="Times New Roman"/>
                <w:b/>
                <w:color w:val="000000" w:themeColor="text1"/>
                <w:sz w:val="24"/>
                <w:lang w:val="en-US" w:eastAsia="zh-CN"/>
                <w14:textFill>
                  <w14:solidFill>
                    <w14:schemeClr w14:val="tx1"/>
                  </w14:solidFill>
                </w14:textFill>
              </w:rPr>
              <w:t>及</w:t>
            </w:r>
            <w:r>
              <w:rPr>
                <w:rFonts w:hint="default" w:ascii="Times New Roman" w:hAnsi="Times New Roman" w:cs="Times New Roman"/>
                <w:b/>
                <w:color w:val="000000" w:themeColor="text1"/>
                <w:sz w:val="24"/>
                <w14:textFill>
                  <w14:solidFill>
                    <w14:schemeClr w14:val="tx1"/>
                  </w14:solidFill>
                </w14:textFill>
              </w:rPr>
              <w:t>“三本账”</w:t>
            </w:r>
            <w:r>
              <w:rPr>
                <w:rFonts w:hint="eastAsia" w:cs="Times New Roman"/>
                <w:b/>
                <w:color w:val="000000" w:themeColor="text1"/>
                <w:sz w:val="24"/>
                <w:lang w:val="en-US" w:eastAsia="zh-CN"/>
                <w14:textFill>
                  <w14:solidFill>
                    <w14:schemeClr w14:val="tx1"/>
                  </w14:solidFill>
                </w14:textFill>
              </w:rPr>
              <w:t>分析</w:t>
            </w:r>
          </w:p>
          <w:p>
            <w:pPr>
              <w:pStyle w:val="39"/>
              <w:jc w:val="center"/>
              <w:rPr>
                <w:rFonts w:hint="eastAsia"/>
                <w:lang w:val="en-US" w:eastAsia="zh-CN"/>
              </w:rPr>
            </w:pPr>
            <w:r>
              <w:rPr>
                <w:rFonts w:hint="eastAsia" w:cs="Times New Roman" w:eastAsiaTheme="minorEastAsia"/>
                <w:b/>
                <w:bCs/>
                <w:color w:val="000000" w:themeColor="text1"/>
                <w:sz w:val="24"/>
                <w:lang w:val="en-US" w:eastAsia="zh-CN"/>
                <w14:textFill>
                  <w14:solidFill>
                    <w14:schemeClr w14:val="tx1"/>
                  </w14:solidFill>
                </w14:textFill>
              </w:rPr>
              <w:t>表7-8 原有项目以新带老内容一览表</w:t>
            </w:r>
          </w:p>
          <w:tbl>
            <w:tblPr>
              <w:tblStyle w:val="33"/>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600"/>
              <w:gridCol w:w="2654"/>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pStyle w:val="106"/>
                    <w:bidi w:val="0"/>
                    <w:jc w:val="center"/>
                    <w:rPr>
                      <w:rFonts w:hint="eastAsia"/>
                      <w:lang w:val="en-US" w:eastAsia="zh-CN"/>
                    </w:rPr>
                  </w:pPr>
                  <w:r>
                    <w:rPr>
                      <w:rFonts w:hint="eastAsia"/>
                      <w:lang w:val="en-US" w:eastAsia="zh-CN"/>
                    </w:rPr>
                    <w:t>序号</w:t>
                  </w:r>
                </w:p>
              </w:tc>
              <w:tc>
                <w:tcPr>
                  <w:tcW w:w="1600" w:type="dxa"/>
                  <w:vAlign w:val="center"/>
                </w:tcPr>
                <w:p>
                  <w:pPr>
                    <w:pStyle w:val="106"/>
                    <w:bidi w:val="0"/>
                    <w:jc w:val="center"/>
                    <w:rPr>
                      <w:rFonts w:hint="eastAsia" w:eastAsia="宋体"/>
                      <w:lang w:val="en-US" w:eastAsia="zh-CN"/>
                    </w:rPr>
                  </w:pPr>
                  <w:r>
                    <w:rPr>
                      <w:rFonts w:hint="eastAsia" w:eastAsia="宋体"/>
                      <w:lang w:val="en-US" w:eastAsia="zh-CN"/>
                    </w:rPr>
                    <w:t>项目</w:t>
                  </w:r>
                </w:p>
              </w:tc>
              <w:tc>
                <w:tcPr>
                  <w:tcW w:w="2654" w:type="dxa"/>
                  <w:vAlign w:val="center"/>
                </w:tcPr>
                <w:p>
                  <w:pPr>
                    <w:pStyle w:val="106"/>
                    <w:bidi w:val="0"/>
                    <w:jc w:val="center"/>
                    <w:rPr>
                      <w:rFonts w:hint="eastAsia" w:eastAsia="宋体"/>
                      <w:lang w:val="en-US" w:eastAsia="zh-CN"/>
                    </w:rPr>
                  </w:pPr>
                  <w:r>
                    <w:rPr>
                      <w:rFonts w:hint="eastAsia" w:eastAsia="宋体"/>
                      <w:lang w:val="en-US" w:eastAsia="zh-CN"/>
                    </w:rPr>
                    <w:t>原有措施</w:t>
                  </w:r>
                </w:p>
              </w:tc>
              <w:tc>
                <w:tcPr>
                  <w:tcW w:w="3928" w:type="dxa"/>
                  <w:vAlign w:val="center"/>
                </w:tcPr>
                <w:p>
                  <w:pPr>
                    <w:pStyle w:val="106"/>
                    <w:bidi w:val="0"/>
                    <w:jc w:val="center"/>
                    <w:rPr>
                      <w:rFonts w:hint="default" w:eastAsia="宋体"/>
                      <w:lang w:val="en-US" w:eastAsia="zh-CN"/>
                    </w:rPr>
                  </w:pPr>
                  <w:r>
                    <w:rPr>
                      <w:rFonts w:hint="eastAsia" w:eastAsia="宋体"/>
                      <w:lang w:val="en-US" w:eastAsia="zh-CN"/>
                    </w:rPr>
                    <w:t>以新带老措施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pStyle w:val="106"/>
                    <w:bidi w:val="0"/>
                    <w:jc w:val="center"/>
                    <w:rPr>
                      <w:rFonts w:hint="default" w:eastAsia="宋体"/>
                      <w:lang w:val="en-US" w:eastAsia="zh-CN"/>
                    </w:rPr>
                  </w:pPr>
                  <w:r>
                    <w:rPr>
                      <w:rFonts w:hint="eastAsia" w:eastAsia="宋体"/>
                      <w:lang w:val="en-US" w:eastAsia="zh-CN"/>
                    </w:rPr>
                    <w:t>1</w:t>
                  </w:r>
                </w:p>
              </w:tc>
              <w:tc>
                <w:tcPr>
                  <w:tcW w:w="1600" w:type="dxa"/>
                  <w:vAlign w:val="center"/>
                </w:tcPr>
                <w:p>
                  <w:pPr>
                    <w:pStyle w:val="106"/>
                    <w:bidi w:val="0"/>
                    <w:jc w:val="center"/>
                    <w:rPr>
                      <w:rFonts w:hint="default" w:eastAsia="宋体"/>
                      <w:lang w:val="en-US" w:eastAsia="zh-CN"/>
                    </w:rPr>
                  </w:pPr>
                  <w:r>
                    <w:rPr>
                      <w:rFonts w:hint="eastAsia" w:eastAsia="宋体"/>
                      <w:lang w:val="en-US" w:eastAsia="zh-CN"/>
                    </w:rPr>
                    <w:t>原料清洗废水</w:t>
                  </w:r>
                </w:p>
              </w:tc>
              <w:tc>
                <w:tcPr>
                  <w:tcW w:w="2654" w:type="dxa"/>
                  <w:vAlign w:val="center"/>
                </w:tcPr>
                <w:p>
                  <w:pPr>
                    <w:pStyle w:val="106"/>
                    <w:bidi w:val="0"/>
                    <w:jc w:val="center"/>
                    <w:rPr>
                      <w:rFonts w:hint="default" w:eastAsia="宋体"/>
                      <w:lang w:val="en-US" w:eastAsia="zh-CN"/>
                    </w:rPr>
                  </w:pPr>
                  <w:r>
                    <w:rPr>
                      <w:rFonts w:hint="eastAsia" w:eastAsia="宋体"/>
                      <w:lang w:val="en-US" w:eastAsia="zh-CN"/>
                    </w:rPr>
                    <w:t>排入厂区内沉淀池</w:t>
                  </w:r>
                </w:p>
              </w:tc>
              <w:tc>
                <w:tcPr>
                  <w:tcW w:w="3928" w:type="dxa"/>
                  <w:vAlign w:val="center"/>
                </w:tcPr>
                <w:p>
                  <w:pPr>
                    <w:pStyle w:val="106"/>
                    <w:bidi w:val="0"/>
                    <w:jc w:val="center"/>
                    <w:rPr>
                      <w:rFonts w:hint="default" w:eastAsia="宋体"/>
                      <w:lang w:val="en-US" w:eastAsia="zh-CN"/>
                    </w:rPr>
                  </w:pPr>
                  <w:r>
                    <w:rPr>
                      <w:rFonts w:hint="eastAsia" w:eastAsia="宋体"/>
                      <w:lang w:val="en-US" w:eastAsia="zh-CN"/>
                    </w:rPr>
                    <w:t>直接外购原料沙棘籽，不需对原料进行清洗，无清洗废水</w:t>
                  </w:r>
                </w:p>
              </w:tc>
            </w:tr>
          </w:tbl>
          <w:p>
            <w:pPr>
              <w:spacing w:beforeLines="50"/>
              <w:jc w:val="center"/>
              <w:rPr>
                <w:rFonts w:hint="default" w:ascii="Times New Roman" w:hAnsi="Times New Roman" w:cs="Times New Roman" w:eastAsiaTheme="minorEastAsia"/>
                <w:b/>
                <w:bCs/>
                <w:color w:val="000000" w:themeColor="text1"/>
                <w:sz w:val="24"/>
                <w14:textFill>
                  <w14:solidFill>
                    <w14:schemeClr w14:val="tx1"/>
                  </w14:solidFill>
                </w14:textFill>
              </w:rPr>
            </w:pPr>
            <w:r>
              <w:rPr>
                <w:rFonts w:hint="default" w:ascii="Times New Roman" w:hAnsi="Times New Roman" w:cs="Times New Roman" w:eastAsiaTheme="minorEastAsia"/>
                <w:b/>
                <w:bCs/>
                <w:color w:val="000000" w:themeColor="text1"/>
                <w:sz w:val="24"/>
                <w14:textFill>
                  <w14:solidFill>
                    <w14:schemeClr w14:val="tx1"/>
                  </w14:solidFill>
                </w14:textFill>
              </w:rPr>
              <w:t>表</w:t>
            </w:r>
            <w:r>
              <w:rPr>
                <w:rFonts w:hint="eastAsia" w:cs="Times New Roman" w:eastAsiaTheme="minorEastAsia"/>
                <w:b/>
                <w:bCs/>
                <w:color w:val="000000" w:themeColor="text1"/>
                <w:sz w:val="24"/>
                <w:lang w:val="en-US" w:eastAsia="zh-CN"/>
                <w14:textFill>
                  <w14:solidFill>
                    <w14:schemeClr w14:val="tx1"/>
                  </w14:solidFill>
                </w14:textFill>
              </w:rPr>
              <w:t xml:space="preserve">7-9 </w:t>
            </w:r>
            <w:r>
              <w:rPr>
                <w:rFonts w:hint="default" w:ascii="Times New Roman" w:hAnsi="Times New Roman" w:cs="Times New Roman" w:eastAsiaTheme="minorEastAsia"/>
                <w:b/>
                <w:bCs/>
                <w:color w:val="000000" w:themeColor="text1"/>
                <w:sz w:val="24"/>
                <w14:textFill>
                  <w14:solidFill>
                    <w14:schemeClr w14:val="tx1"/>
                  </w14:solidFill>
                </w14:textFill>
              </w:rPr>
              <w:t>项目改扩建前后“</w:t>
            </w:r>
            <w:r>
              <w:rPr>
                <w:rFonts w:hint="default" w:ascii="Times New Roman" w:hAnsi="Times New Roman" w:cs="Times New Roman" w:eastAsiaTheme="minorEastAsia"/>
                <w:b/>
                <w:bCs/>
                <w:color w:val="000000" w:themeColor="text1"/>
                <w:sz w:val="24"/>
                <w:highlight w:val="none"/>
                <w14:textFill>
                  <w14:solidFill>
                    <w14:schemeClr w14:val="tx1"/>
                  </w14:solidFill>
                </w14:textFill>
              </w:rPr>
              <w:t>三本帐</w:t>
            </w:r>
            <w:r>
              <w:rPr>
                <w:rFonts w:hint="default" w:ascii="Times New Roman" w:hAnsi="Times New Roman" w:cs="Times New Roman" w:eastAsiaTheme="minorEastAsia"/>
                <w:b/>
                <w:bCs/>
                <w:color w:val="000000" w:themeColor="text1"/>
                <w:sz w:val="24"/>
                <w14:textFill>
                  <w14:solidFill>
                    <w14:schemeClr w14:val="tx1"/>
                  </w14:solidFill>
                </w14:textFill>
              </w:rPr>
              <w:t>”计算一览表</w:t>
            </w:r>
          </w:p>
          <w:tbl>
            <w:tblPr>
              <w:tblStyle w:val="32"/>
              <w:tblW w:w="86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27"/>
              <w:gridCol w:w="2023"/>
              <w:gridCol w:w="975"/>
              <w:gridCol w:w="1886"/>
              <w:gridCol w:w="1901"/>
              <w:gridCol w:w="12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650" w:type="dxa"/>
                  <w:gridSpan w:val="2"/>
                  <w:tcBorders>
                    <w:tl2br w:val="nil"/>
                    <w:tr2bl w:val="nil"/>
                  </w:tcBorders>
                  <w:vAlign w:val="center"/>
                </w:tcPr>
                <w:p>
                  <w:pP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项目</w:t>
                  </w:r>
                </w:p>
              </w:tc>
              <w:tc>
                <w:tcPr>
                  <w:tcW w:w="975" w:type="dxa"/>
                  <w:tcBorders>
                    <w:tl2br w:val="nil"/>
                    <w:tr2bl w:val="nil"/>
                  </w:tcBorders>
                  <w:vAlign w:val="center"/>
                </w:tcPr>
                <w:p>
                  <w:pP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单位</w:t>
                  </w:r>
                </w:p>
              </w:tc>
              <w:tc>
                <w:tcPr>
                  <w:tcW w:w="1886" w:type="dxa"/>
                  <w:tcBorders>
                    <w:tl2br w:val="nil"/>
                    <w:tr2bl w:val="nil"/>
                  </w:tcBorders>
                  <w:vAlign w:val="center"/>
                </w:tcPr>
                <w:p>
                  <w:pPr>
                    <w:widowControl/>
                    <w:jc w:val="center"/>
                    <w:rPr>
                      <w:rFonts w:hint="default" w:ascii="Times New Roman" w:hAnsi="Times New Roman" w:cs="Times New Roman"/>
                      <w:bCs/>
                      <w:color w:val="FF0000"/>
                    </w:rPr>
                  </w:pPr>
                  <w:r>
                    <w:rPr>
                      <w:rFonts w:hint="eastAsia" w:cs="Times New Roman"/>
                      <w:bCs/>
                      <w:color w:val="auto"/>
                      <w:lang w:eastAsia="zh-CN"/>
                    </w:rPr>
                    <w:t>原有</w:t>
                  </w:r>
                  <w:r>
                    <w:rPr>
                      <w:rFonts w:hint="default" w:ascii="Times New Roman" w:hAnsi="Times New Roman" w:cs="Times New Roman"/>
                      <w:bCs/>
                      <w:color w:val="auto"/>
                    </w:rPr>
                    <w:t>工程排放量</w:t>
                  </w:r>
                </w:p>
              </w:tc>
              <w:tc>
                <w:tcPr>
                  <w:tcW w:w="1901" w:type="dxa"/>
                  <w:tcBorders>
                    <w:tl2br w:val="nil"/>
                    <w:tr2bl w:val="nil"/>
                  </w:tcBorders>
                  <w:vAlign w:val="center"/>
                </w:tcPr>
                <w:p>
                  <w:pPr>
                    <w:widowControl/>
                    <w:jc w:val="center"/>
                    <w:rPr>
                      <w:rFonts w:hint="default" w:ascii="Times New Roman" w:hAnsi="Times New Roman" w:cs="Times New Roman"/>
                      <w:bCs/>
                      <w:color w:val="FF0000"/>
                    </w:rPr>
                  </w:pPr>
                  <w:r>
                    <w:rPr>
                      <w:rFonts w:hint="default" w:ascii="Times New Roman" w:hAnsi="Times New Roman" w:cs="Times New Roman"/>
                      <w:bCs/>
                      <w:color w:val="auto"/>
                    </w:rPr>
                    <w:t>扩建项目排放量</w:t>
                  </w:r>
                </w:p>
              </w:tc>
              <w:tc>
                <w:tcPr>
                  <w:tcW w:w="1286" w:type="dxa"/>
                  <w:tcBorders>
                    <w:tl2br w:val="nil"/>
                    <w:tr2bl w:val="nil"/>
                  </w:tcBorders>
                  <w:vAlign w:val="center"/>
                </w:tcPr>
                <w:p>
                  <w:pPr>
                    <w:jc w:val="center"/>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增</w:t>
                  </w:r>
                  <w:r>
                    <w:rPr>
                      <w:rFonts w:hint="default" w:ascii="Times New Roman" w:hAnsi="Times New Roman" w:cs="Times New Roman"/>
                      <w:bCs/>
                      <w:color w:val="auto"/>
                    </w:rPr>
                    <w:t>减量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exact"/>
                <w:jc w:val="center"/>
              </w:trPr>
              <w:tc>
                <w:tcPr>
                  <w:tcW w:w="627" w:type="dxa"/>
                  <w:vMerge w:val="restart"/>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废水</w:t>
                  </w:r>
                </w:p>
              </w:tc>
              <w:tc>
                <w:tcPr>
                  <w:tcW w:w="2023" w:type="dxa"/>
                  <w:tcBorders>
                    <w:tl2br w:val="nil"/>
                    <w:tr2bl w:val="nil"/>
                  </w:tcBorders>
                  <w:vAlign w:val="center"/>
                </w:tcPr>
                <w:p>
                  <w:pPr>
                    <w:jc w:val="center"/>
                    <w:rPr>
                      <w:rFonts w:hint="eastAsia" w:ascii="Times New Roman" w:hAnsi="Times New Roman" w:eastAsia="宋体" w:cs="Times New Roman"/>
                      <w:bCs/>
                      <w:color w:val="auto"/>
                      <w:lang w:val="en-US" w:eastAsia="zh-CN"/>
                    </w:rPr>
                  </w:pPr>
                  <w:r>
                    <w:rPr>
                      <w:rFonts w:hint="eastAsia" w:cs="Times New Roman"/>
                      <w:bCs/>
                      <w:color w:val="auto"/>
                      <w:lang w:val="en-US" w:eastAsia="zh-CN"/>
                    </w:rPr>
                    <w:t>生活污水</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374.4</w:t>
                  </w:r>
                </w:p>
              </w:tc>
              <w:tc>
                <w:tcPr>
                  <w:tcW w:w="1901"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374.4</w:t>
                  </w:r>
                </w:p>
              </w:tc>
              <w:tc>
                <w:tcPr>
                  <w:tcW w:w="1286" w:type="dxa"/>
                  <w:tcBorders>
                    <w:tl2br w:val="nil"/>
                    <w:tr2bl w:val="nil"/>
                  </w:tcBorders>
                  <w:vAlign w:val="center"/>
                </w:tcPr>
                <w:p>
                  <w:pPr>
                    <w:jc w:val="center"/>
                    <w:rPr>
                      <w:rFonts w:hint="eastAsia" w:ascii="Times New Roman" w:hAnsi="Times New Roman" w:eastAsia="宋体" w:cs="Times New Roman"/>
                      <w:bCs/>
                      <w:color w:val="auto"/>
                      <w:lang w:val="en-US" w:eastAsia="zh-CN"/>
                    </w:rPr>
                  </w:pPr>
                  <w:r>
                    <w:rPr>
                      <w:rFonts w:hint="eastAsia" w:cs="Times New Roman"/>
                      <w:bCs/>
                      <w:color w:val="auto"/>
                      <w:lang w:val="en-US" w:eastAsia="zh-CN"/>
                    </w:rPr>
                    <w:t>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exact"/>
                <w:jc w:val="center"/>
              </w:trPr>
              <w:tc>
                <w:tcPr>
                  <w:tcW w:w="627" w:type="dxa"/>
                  <w:vMerge w:val="continue"/>
                  <w:tcBorders>
                    <w:tl2br w:val="nil"/>
                    <w:tr2bl w:val="nil"/>
                  </w:tcBorders>
                  <w:vAlign w:val="center"/>
                </w:tcPr>
                <w:p>
                  <w:pPr>
                    <w:jc w:val="center"/>
                    <w:rPr>
                      <w:rFonts w:hint="default" w:ascii="Times New Roman" w:hAnsi="Times New Roman" w:cs="Times New Roman"/>
                      <w:bCs/>
                      <w:color w:val="auto"/>
                    </w:rPr>
                  </w:pPr>
                </w:p>
              </w:tc>
              <w:tc>
                <w:tcPr>
                  <w:tcW w:w="2023"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纯水制备废水</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0</w:t>
                  </w:r>
                </w:p>
              </w:tc>
              <w:tc>
                <w:tcPr>
                  <w:tcW w:w="1901"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3.0</w:t>
                  </w:r>
                </w:p>
              </w:tc>
              <w:tc>
                <w:tcPr>
                  <w:tcW w:w="12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exact"/>
                <w:jc w:val="center"/>
              </w:trPr>
              <w:tc>
                <w:tcPr>
                  <w:tcW w:w="627" w:type="dxa"/>
                  <w:vMerge w:val="continue"/>
                  <w:tcBorders>
                    <w:tl2br w:val="nil"/>
                    <w:tr2bl w:val="nil"/>
                  </w:tcBorders>
                  <w:vAlign w:val="center"/>
                </w:tcPr>
                <w:p>
                  <w:pPr>
                    <w:jc w:val="center"/>
                    <w:rPr>
                      <w:rFonts w:hint="default" w:ascii="Times New Roman" w:hAnsi="Times New Roman" w:cs="Times New Roman"/>
                      <w:bCs/>
                      <w:color w:val="auto"/>
                    </w:rPr>
                  </w:pPr>
                </w:p>
              </w:tc>
              <w:tc>
                <w:tcPr>
                  <w:tcW w:w="2023"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玻璃瓶清洗废水</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0</w:t>
                  </w:r>
                </w:p>
              </w:tc>
              <w:tc>
                <w:tcPr>
                  <w:tcW w:w="1901"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2.1</w:t>
                  </w:r>
                </w:p>
              </w:tc>
              <w:tc>
                <w:tcPr>
                  <w:tcW w:w="12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4" w:hRule="exact"/>
                <w:jc w:val="center"/>
              </w:trPr>
              <w:tc>
                <w:tcPr>
                  <w:tcW w:w="627" w:type="dxa"/>
                  <w:vMerge w:val="continue"/>
                  <w:tcBorders>
                    <w:tl2br w:val="nil"/>
                    <w:tr2bl w:val="nil"/>
                  </w:tcBorders>
                  <w:vAlign w:val="center"/>
                </w:tcPr>
                <w:p>
                  <w:pPr>
                    <w:jc w:val="center"/>
                    <w:rPr>
                      <w:rFonts w:hint="default" w:ascii="Times New Roman" w:hAnsi="Times New Roman" w:cs="Times New Roman"/>
                      <w:bCs/>
                      <w:color w:val="auto"/>
                    </w:rPr>
                  </w:pPr>
                </w:p>
              </w:tc>
              <w:tc>
                <w:tcPr>
                  <w:tcW w:w="2023"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原料清洗废水</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360</w:t>
                  </w:r>
                </w:p>
              </w:tc>
              <w:tc>
                <w:tcPr>
                  <w:tcW w:w="1901" w:type="dxa"/>
                  <w:tcBorders>
                    <w:tl2br w:val="nil"/>
                    <w:tr2bl w:val="nil"/>
                  </w:tcBorders>
                  <w:vAlign w:val="center"/>
                </w:tcPr>
                <w:p>
                  <w:pPr>
                    <w:jc w:val="center"/>
                    <w:rPr>
                      <w:rFonts w:hint="eastAsia" w:ascii="Times New Roman" w:hAnsi="Times New Roman" w:eastAsia="宋体" w:cs="Times New Roman"/>
                      <w:bCs/>
                      <w:color w:val="auto"/>
                      <w:lang w:val="en-US" w:eastAsia="zh-CN"/>
                    </w:rPr>
                  </w:pPr>
                  <w:r>
                    <w:rPr>
                      <w:rFonts w:hint="eastAsia" w:cs="Times New Roman"/>
                      <w:bCs/>
                      <w:color w:val="auto"/>
                      <w:lang w:val="en-US" w:eastAsia="zh-CN"/>
                    </w:rPr>
                    <w:t>0</w:t>
                  </w:r>
                </w:p>
              </w:tc>
              <w:tc>
                <w:tcPr>
                  <w:tcW w:w="12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-360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8" w:hRule="exact"/>
                <w:jc w:val="center"/>
              </w:trPr>
              <w:tc>
                <w:tcPr>
                  <w:tcW w:w="627" w:type="dxa"/>
                  <w:vMerge w:val="restart"/>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固废</w:t>
                  </w:r>
                </w:p>
              </w:tc>
              <w:tc>
                <w:tcPr>
                  <w:tcW w:w="2023" w:type="dxa"/>
                  <w:tcBorders>
                    <w:tl2br w:val="nil"/>
                    <w:tr2bl w:val="nil"/>
                  </w:tcBorders>
                  <w:vAlign w:val="center"/>
                </w:tcPr>
                <w:p>
                  <w:pPr>
                    <w:jc w:val="center"/>
                    <w:rPr>
                      <w:rFonts w:hint="eastAsia" w:ascii="Times New Roman" w:hAnsi="Times New Roman" w:eastAsia="宋体" w:cs="Times New Roman"/>
                      <w:bCs/>
                      <w:color w:val="auto"/>
                      <w:lang w:val="en-US" w:eastAsia="zh-CN"/>
                    </w:rPr>
                  </w:pPr>
                  <w:r>
                    <w:rPr>
                      <w:rFonts w:hint="eastAsia" w:cs="Times New Roman"/>
                      <w:bCs/>
                      <w:color w:val="auto"/>
                      <w:lang w:val="en-US" w:eastAsia="zh-CN"/>
                    </w:rPr>
                    <w:t>废活性炭</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0</w:t>
                  </w:r>
                </w:p>
              </w:tc>
              <w:tc>
                <w:tcPr>
                  <w:tcW w:w="1901"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0.06</w:t>
                  </w:r>
                </w:p>
              </w:tc>
              <w:tc>
                <w:tcPr>
                  <w:tcW w:w="1286" w:type="dxa"/>
                  <w:tcBorders>
                    <w:tl2br w:val="nil"/>
                    <w:tr2bl w:val="nil"/>
                  </w:tcBorders>
                  <w:vAlign w:val="center"/>
                </w:tcPr>
                <w:p>
                  <w:pPr>
                    <w:jc w:val="center"/>
                    <w:rPr>
                      <w:rFonts w:hint="default" w:ascii="Times New Roman" w:hAnsi="Times New Roman" w:eastAsia="宋体" w:cs="Times New Roman"/>
                      <w:bCs/>
                      <w:color w:val="auto"/>
                      <w:lang w:val="en-US" w:eastAsia="zh-CN"/>
                    </w:rPr>
                  </w:pPr>
                  <w:r>
                    <w:rPr>
                      <w:rFonts w:hint="eastAsia" w:cs="Times New Roman"/>
                      <w:bCs/>
                      <w:color w:val="auto"/>
                      <w:lang w:val="en-US" w:eastAsia="zh-CN"/>
                    </w:rPr>
                    <w:t>+0.06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exact"/>
                <w:jc w:val="center"/>
              </w:trPr>
              <w:tc>
                <w:tcPr>
                  <w:tcW w:w="627" w:type="dxa"/>
                  <w:vMerge w:val="continue"/>
                  <w:tcBorders>
                    <w:tl2br w:val="nil"/>
                    <w:tr2bl w:val="nil"/>
                  </w:tcBorders>
                  <w:vAlign w:val="center"/>
                </w:tcPr>
                <w:p>
                  <w:pPr>
                    <w:jc w:val="center"/>
                    <w:rPr>
                      <w:rFonts w:hint="default" w:ascii="Times New Roman" w:hAnsi="Times New Roman" w:cs="Times New Roman"/>
                      <w:bCs/>
                      <w:color w:val="auto"/>
                    </w:rPr>
                  </w:pPr>
                </w:p>
              </w:tc>
              <w:tc>
                <w:tcPr>
                  <w:tcW w:w="2023"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highlight w:val="none"/>
                      <w:lang w:val="en-US" w:eastAsia="zh-CN"/>
                    </w:rPr>
                    <w:t>生活垃圾</w:t>
                  </w:r>
                </w:p>
              </w:tc>
              <w:tc>
                <w:tcPr>
                  <w:tcW w:w="975" w:type="dxa"/>
                  <w:tcBorders>
                    <w:tl2br w:val="nil"/>
                    <w:tr2bl w:val="nil"/>
                  </w:tcBorders>
                  <w:vAlign w:val="center"/>
                </w:tcPr>
                <w:p>
                  <w:pPr>
                    <w:jc w:val="center"/>
                    <w:rPr>
                      <w:rFonts w:hint="default" w:ascii="Times New Roman" w:hAnsi="Times New Roman" w:cs="Times New Roman"/>
                      <w:bCs/>
                      <w:color w:val="auto"/>
                    </w:rPr>
                  </w:pPr>
                  <w:r>
                    <w:rPr>
                      <w:rFonts w:hint="default" w:ascii="Times New Roman" w:hAnsi="Times New Roman" w:cs="Times New Roman"/>
                      <w:bCs/>
                      <w:color w:val="auto"/>
                    </w:rPr>
                    <w:t>t/a</w:t>
                  </w:r>
                </w:p>
              </w:tc>
              <w:tc>
                <w:tcPr>
                  <w:tcW w:w="18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3.9</w:t>
                  </w:r>
                </w:p>
              </w:tc>
              <w:tc>
                <w:tcPr>
                  <w:tcW w:w="1901"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3.9</w:t>
                  </w:r>
                </w:p>
              </w:tc>
              <w:tc>
                <w:tcPr>
                  <w:tcW w:w="1286" w:type="dxa"/>
                  <w:tcBorders>
                    <w:tl2br w:val="nil"/>
                    <w:tr2bl w:val="nil"/>
                  </w:tcBorders>
                  <w:vAlign w:val="center"/>
                </w:tcPr>
                <w:p>
                  <w:pPr>
                    <w:jc w:val="center"/>
                    <w:rPr>
                      <w:rFonts w:hint="default" w:cs="Times New Roman"/>
                      <w:bCs/>
                      <w:color w:val="auto"/>
                      <w:lang w:val="en-US" w:eastAsia="zh-CN"/>
                    </w:rPr>
                  </w:pPr>
                  <w:r>
                    <w:rPr>
                      <w:rFonts w:hint="eastAsia" w:cs="Times New Roman"/>
                      <w:bCs/>
                      <w:color w:val="auto"/>
                      <w:lang w:val="en-US" w:eastAsia="zh-CN"/>
                    </w:rPr>
                    <w:t>0</w:t>
                  </w:r>
                </w:p>
              </w:tc>
            </w:tr>
          </w:tbl>
          <w:p>
            <w:pPr>
              <w:pStyle w:val="31"/>
              <w:keepNext w:val="0"/>
              <w:keepLines w:val="0"/>
              <w:pageBreakBefore w:val="0"/>
              <w:widowControl w:val="0"/>
              <w:kinsoku/>
              <w:wordWrap/>
              <w:overflowPunct/>
              <w:topLinePunct w:val="0"/>
              <w:autoSpaceDE/>
              <w:autoSpaceDN/>
              <w:bidi w:val="0"/>
              <w:adjustRightInd w:val="0"/>
              <w:snapToGrid/>
              <w:spacing w:line="480" w:lineRule="exact"/>
              <w:ind w:left="0" w:leftChars="0" w:firstLine="0" w:firstLineChars="0"/>
              <w:textAlignment w:val="baseline"/>
              <w:outlineLvl w:val="9"/>
              <w:rPr>
                <w:rFonts w:hint="default" w:ascii="Times New Roman" w:hAnsi="Times New Roman" w:cs="Times New Roman" w:eastAsiaTheme="minorEastAsia"/>
                <w:color w:val="000000" w:themeColor="text1"/>
                <w:sz w:val="24"/>
                <w14:textFill>
                  <w14:solidFill>
                    <w14:schemeClr w14:val="tx1"/>
                  </w14:solidFill>
                </w14:textFill>
              </w:rPr>
            </w:pPr>
          </w:p>
        </w:tc>
      </w:tr>
    </w:tbl>
    <w:p>
      <w:pPr>
        <w:pStyle w:val="31"/>
        <w:sectPr>
          <w:pgSz w:w="11906" w:h="16838"/>
          <w:pgMar w:top="1418" w:right="1418" w:bottom="1474" w:left="1446" w:header="851" w:footer="992" w:gutter="0"/>
          <w:pgBorders>
            <w:top w:val="none" w:sz="0" w:space="0"/>
            <w:left w:val="none" w:sz="0" w:space="0"/>
            <w:bottom w:val="none" w:sz="0" w:space="0"/>
            <w:right w:val="none" w:sz="0" w:space="0"/>
          </w:pgBorders>
          <w:cols w:space="720" w:num="1"/>
          <w:docGrid w:type="lines" w:linePitch="312" w:charSpace="0"/>
        </w:sectPr>
      </w:pPr>
    </w:p>
    <w:p>
      <w:pPr>
        <w:pStyle w:val="105"/>
      </w:pPr>
      <w:bookmarkStart w:id="0" w:name="_Hlt430249656"/>
      <w:bookmarkEnd w:id="0"/>
      <w:bookmarkStart w:id="1" w:name="_Hlt430249658"/>
      <w:bookmarkEnd w:id="1"/>
      <w:bookmarkStart w:id="2" w:name="_Hlt430249655"/>
      <w:bookmarkEnd w:id="2"/>
      <w:r>
        <w:rPr>
          <w:rFonts w:hint="eastAsia"/>
        </w:rPr>
        <w:t>表</w:t>
      </w:r>
      <w:r>
        <w:rPr>
          <w:rFonts w:hint="eastAsia"/>
          <w:lang w:val="en-US" w:eastAsia="zh-CN"/>
        </w:rPr>
        <w:t>7-9</w:t>
      </w:r>
      <w:r>
        <w:rPr>
          <w:rFonts w:hint="eastAsia"/>
        </w:rPr>
        <w:t xml:space="preserve">  </w:t>
      </w:r>
      <w:r>
        <w:t>项目</w:t>
      </w:r>
      <w:r>
        <w:rPr>
          <w:rFonts w:hint="eastAsia"/>
        </w:rPr>
        <w:t>污染物</w:t>
      </w:r>
      <w:r>
        <w:rPr>
          <w:rFonts w:hint="eastAsia"/>
          <w:highlight w:val="none"/>
        </w:rPr>
        <w:t>排放清单</w:t>
      </w:r>
      <w:r>
        <w:t>一览表</w:t>
      </w:r>
    </w:p>
    <w:tbl>
      <w:tblPr>
        <w:tblStyle w:val="32"/>
        <w:tblW w:w="14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214"/>
        <w:gridCol w:w="1246"/>
        <w:gridCol w:w="5630"/>
        <w:gridCol w:w="949"/>
        <w:gridCol w:w="1106"/>
        <w:gridCol w:w="990"/>
        <w:gridCol w:w="102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882"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类型</w:t>
            </w:r>
          </w:p>
        </w:tc>
        <w:tc>
          <w:tcPr>
            <w:tcW w:w="1214"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污染源</w:t>
            </w:r>
          </w:p>
        </w:tc>
        <w:tc>
          <w:tcPr>
            <w:tcW w:w="1246"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污染物</w:t>
            </w:r>
          </w:p>
        </w:tc>
        <w:tc>
          <w:tcPr>
            <w:tcW w:w="563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污染防治措施</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排放</w:t>
            </w:r>
          </w:p>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浓度</w:t>
            </w:r>
          </w:p>
        </w:tc>
        <w:tc>
          <w:tcPr>
            <w:tcW w:w="1106"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排放量</w:t>
            </w:r>
          </w:p>
        </w:tc>
        <w:tc>
          <w:tcPr>
            <w:tcW w:w="99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排污口信息</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排放方式及去向</w:t>
            </w:r>
          </w:p>
        </w:tc>
        <w:tc>
          <w:tcPr>
            <w:tcW w:w="1931"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tcBorders>
              <w:tl2br w:val="nil"/>
              <w:tr2bl w:val="nil"/>
            </w:tcBorders>
            <w:vAlign w:val="center"/>
          </w:tcPr>
          <w:p>
            <w:pPr>
              <w:pStyle w:val="109"/>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大气</w:t>
            </w:r>
          </w:p>
        </w:tc>
        <w:tc>
          <w:tcPr>
            <w:tcW w:w="1214"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道路运输</w:t>
            </w:r>
          </w:p>
        </w:tc>
        <w:tc>
          <w:tcPr>
            <w:tcW w:w="1246"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粉尘</w:t>
            </w:r>
          </w:p>
        </w:tc>
        <w:tc>
          <w:tcPr>
            <w:tcW w:w="5630"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道路硬化、定时洒水</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106"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0.012t/a</w:t>
            </w:r>
          </w:p>
        </w:tc>
        <w:tc>
          <w:tcPr>
            <w:tcW w:w="990"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p>
        </w:tc>
        <w:tc>
          <w:tcPr>
            <w:tcW w:w="1931"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lang w:val="en-US" w:eastAsia="zh-CN"/>
              </w:rPr>
              <w:t>《大气污染物综合排放标准》（GB16927-2006）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vMerge w:val="restart"/>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废水</w:t>
            </w:r>
          </w:p>
        </w:tc>
        <w:tc>
          <w:tcPr>
            <w:tcW w:w="1214"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纯水制备废水</w:t>
            </w:r>
          </w:p>
        </w:tc>
        <w:tc>
          <w:tcPr>
            <w:tcW w:w="1246"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盐类</w:t>
            </w:r>
          </w:p>
        </w:tc>
        <w:tc>
          <w:tcPr>
            <w:tcW w:w="5630" w:type="dxa"/>
            <w:vMerge w:val="restart"/>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直接进入厂区现有沉淀池</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106"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0.75</w:t>
            </w:r>
            <w:r>
              <w:rPr>
                <w:rFonts w:hint="default" w:ascii="Times New Roman" w:hAnsi="Times New Roman" w:eastAsia="宋体" w:cs="Times New Roman"/>
                <w:bCs/>
                <w:color w:val="auto"/>
                <w:spacing w:val="4"/>
                <w:sz w:val="18"/>
                <w:szCs w:val="18"/>
              </w:rPr>
              <w:t>t/a</w:t>
            </w:r>
          </w:p>
        </w:tc>
        <w:tc>
          <w:tcPr>
            <w:tcW w:w="990"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020" w:type="dxa"/>
            <w:tcBorders>
              <w:tl2br w:val="nil"/>
              <w:tr2bl w:val="nil"/>
            </w:tcBorders>
            <w:vAlign w:val="center"/>
          </w:tcPr>
          <w:p>
            <w:pPr>
              <w:pStyle w:val="109"/>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不外排</w:t>
            </w:r>
          </w:p>
        </w:tc>
        <w:tc>
          <w:tcPr>
            <w:tcW w:w="1931"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vMerge w:val="continue"/>
            <w:tcBorders>
              <w:tl2br w:val="nil"/>
              <w:tr2bl w:val="nil"/>
            </w:tcBorders>
            <w:vAlign w:val="center"/>
          </w:tcPr>
          <w:p>
            <w:pPr>
              <w:pStyle w:val="109"/>
              <w:jc w:val="center"/>
              <w:rPr>
                <w:rFonts w:hint="default" w:ascii="Times New Roman" w:hAnsi="Times New Roman" w:eastAsia="宋体" w:cs="Times New Roman"/>
                <w:color w:val="auto"/>
                <w:sz w:val="18"/>
                <w:szCs w:val="18"/>
              </w:rPr>
            </w:pPr>
          </w:p>
        </w:tc>
        <w:tc>
          <w:tcPr>
            <w:tcW w:w="1214"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玻璃瓶清洗废水</w:t>
            </w:r>
          </w:p>
        </w:tc>
        <w:tc>
          <w:tcPr>
            <w:tcW w:w="1246"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SS</w:t>
            </w:r>
          </w:p>
        </w:tc>
        <w:tc>
          <w:tcPr>
            <w:tcW w:w="5630" w:type="dxa"/>
            <w:vMerge w:val="continue"/>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p>
        </w:tc>
        <w:tc>
          <w:tcPr>
            <w:tcW w:w="949"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106" w:type="dxa"/>
            <w:tcBorders>
              <w:tl2br w:val="nil"/>
              <w:tr2bl w:val="nil"/>
            </w:tcBorders>
            <w:vAlign w:val="center"/>
          </w:tcPr>
          <w:p>
            <w:pPr>
              <w:pStyle w:val="109"/>
              <w:jc w:val="center"/>
              <w:rPr>
                <w:rFonts w:hint="default"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2.1</w:t>
            </w:r>
            <w:r>
              <w:rPr>
                <w:rFonts w:hint="default" w:ascii="Times New Roman" w:hAnsi="Times New Roman" w:eastAsia="宋体" w:cs="Times New Roman"/>
                <w:bCs/>
                <w:color w:val="auto"/>
                <w:spacing w:val="4"/>
                <w:sz w:val="18"/>
                <w:szCs w:val="18"/>
              </w:rPr>
              <w:t>t/a</w:t>
            </w:r>
          </w:p>
        </w:tc>
        <w:tc>
          <w:tcPr>
            <w:tcW w:w="990" w:type="dxa"/>
            <w:tcBorders>
              <w:tl2br w:val="nil"/>
              <w:tr2bl w:val="nil"/>
            </w:tcBorders>
            <w:vAlign w:val="center"/>
          </w:tcPr>
          <w:p>
            <w:pPr>
              <w:pStyle w:val="109"/>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c>
          <w:tcPr>
            <w:tcW w:w="1020" w:type="dxa"/>
            <w:tcBorders>
              <w:tl2br w:val="nil"/>
              <w:tr2bl w:val="nil"/>
            </w:tcBorders>
            <w:vAlign w:val="center"/>
          </w:tcPr>
          <w:p>
            <w:pPr>
              <w:pStyle w:val="109"/>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不外排</w:t>
            </w:r>
          </w:p>
        </w:tc>
        <w:tc>
          <w:tcPr>
            <w:tcW w:w="1931" w:type="dxa"/>
            <w:tcBorders>
              <w:tl2br w:val="nil"/>
              <w:tr2bl w:val="nil"/>
            </w:tcBorders>
            <w:vAlign w:val="center"/>
          </w:tcPr>
          <w:p>
            <w:pPr>
              <w:pStyle w:val="109"/>
              <w:jc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vMerge w:val="continue"/>
            <w:tcBorders>
              <w:tl2br w:val="nil"/>
              <w:tr2bl w:val="nil"/>
            </w:tcBorders>
            <w:vAlign w:val="center"/>
          </w:tcPr>
          <w:p>
            <w:pPr>
              <w:pStyle w:val="109"/>
              <w:jc w:val="center"/>
              <w:rPr>
                <w:rFonts w:hint="default" w:ascii="Times New Roman" w:hAnsi="Times New Roman" w:eastAsia="宋体" w:cs="Times New Roman"/>
                <w:color w:val="auto"/>
                <w:sz w:val="18"/>
                <w:szCs w:val="18"/>
              </w:rPr>
            </w:pPr>
          </w:p>
        </w:tc>
        <w:tc>
          <w:tcPr>
            <w:tcW w:w="1214"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生活污水</w:t>
            </w:r>
          </w:p>
        </w:tc>
        <w:tc>
          <w:tcPr>
            <w:tcW w:w="1246" w:type="dxa"/>
            <w:tcBorders>
              <w:tl2br w:val="nil"/>
              <w:tr2bl w:val="nil"/>
            </w:tcBorders>
            <w:vAlign w:val="center"/>
          </w:tcPr>
          <w:p>
            <w:pPr>
              <w:pStyle w:val="109"/>
              <w:jc w:val="center"/>
              <w:rPr>
                <w:rFonts w:hint="eastAsia" w:ascii="Times New Roman" w:hAnsi="Times New Roman" w:eastAsia="宋体" w:cs="Times New Roman"/>
                <w:color w:val="auto"/>
                <w:sz w:val="18"/>
                <w:szCs w:val="18"/>
                <w:lang w:eastAsia="zh-CN"/>
              </w:rPr>
            </w:pPr>
            <w:r>
              <w:rPr>
                <w:rFonts w:hint="eastAsia" w:ascii="Times New Roman" w:hAnsi="Times New Roman" w:cs="Times New Roman"/>
                <w:color w:val="auto"/>
                <w:sz w:val="18"/>
                <w:szCs w:val="18"/>
                <w:lang w:val="en-US" w:eastAsia="zh-CN"/>
              </w:rPr>
              <w:t>SS、</w:t>
            </w:r>
            <w:r>
              <w:rPr>
                <w:rFonts w:hint="default" w:ascii="Times New Roman" w:hAnsi="Times New Roman" w:eastAsia="宋体" w:cs="Times New Roman"/>
                <w:color w:val="auto"/>
                <w:sz w:val="18"/>
                <w:szCs w:val="18"/>
              </w:rPr>
              <w:t>COD、BOD</w:t>
            </w:r>
            <w:r>
              <w:rPr>
                <w:rFonts w:hint="eastAsia" w:ascii="Times New Roman" w:hAnsi="Times New Roman" w:cs="Times New Roman"/>
                <w:color w:val="auto"/>
                <w:sz w:val="18"/>
                <w:szCs w:val="18"/>
                <w:vertAlign w:val="subscript"/>
                <w:lang w:val="en-US" w:eastAsia="zh-CN"/>
              </w:rPr>
              <w:t>5</w:t>
            </w:r>
            <w:r>
              <w:rPr>
                <w:rFonts w:hint="eastAsia" w:ascii="Times New Roman" w:hAnsi="Times New Roman" w:cs="Times New Roman"/>
                <w:color w:val="auto"/>
                <w:sz w:val="18"/>
                <w:szCs w:val="18"/>
                <w:lang w:val="en-US" w:eastAsia="zh-CN"/>
              </w:rPr>
              <w:t>等</w:t>
            </w:r>
          </w:p>
        </w:tc>
        <w:tc>
          <w:tcPr>
            <w:tcW w:w="5630" w:type="dxa"/>
            <w:tcBorders>
              <w:tl2br w:val="nil"/>
              <w:tr2bl w:val="nil"/>
            </w:tcBorders>
            <w:vAlign w:val="center"/>
          </w:tcPr>
          <w:p>
            <w:pPr>
              <w:pStyle w:val="109"/>
              <w:jc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进入厂区现有的污水处理系统</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w:t>
            </w:r>
          </w:p>
        </w:tc>
        <w:tc>
          <w:tcPr>
            <w:tcW w:w="1106" w:type="dxa"/>
            <w:tcBorders>
              <w:tl2br w:val="nil"/>
              <w:tr2bl w:val="nil"/>
            </w:tcBorders>
            <w:vAlign w:val="center"/>
          </w:tcPr>
          <w:p>
            <w:pPr>
              <w:pStyle w:val="109"/>
              <w:jc w:val="center"/>
              <w:rPr>
                <w:rFonts w:hint="default" w:ascii="Times New Roman" w:hAnsi="Times New Roman" w:eastAsia="宋体" w:cs="Times New Roman"/>
                <w:color w:val="auto"/>
                <w:sz w:val="18"/>
                <w:szCs w:val="18"/>
                <w:vertAlign w:val="subscript"/>
                <w:lang w:val="en-US" w:eastAsia="zh-CN"/>
              </w:rPr>
            </w:pPr>
            <w:r>
              <w:rPr>
                <w:rFonts w:hint="eastAsia" w:ascii="Times New Roman" w:hAnsi="Times New Roman" w:cs="Times New Roman"/>
                <w:color w:val="auto"/>
                <w:sz w:val="18"/>
                <w:szCs w:val="18"/>
                <w:lang w:val="en-US" w:eastAsia="zh-CN"/>
              </w:rPr>
              <w:t>374.4</w:t>
            </w:r>
            <w:r>
              <w:rPr>
                <w:rFonts w:hint="eastAsia" w:ascii="Times New Roman" w:hAnsi="Times New Roman" w:eastAsia="宋体" w:cs="Times New Roman"/>
                <w:color w:val="auto"/>
                <w:sz w:val="18"/>
                <w:szCs w:val="18"/>
                <w:lang w:val="en-US" w:eastAsia="zh-CN"/>
              </w:rPr>
              <w:t>m</w:t>
            </w:r>
            <w:r>
              <w:rPr>
                <w:rFonts w:hint="eastAsia" w:ascii="Times New Roman" w:hAnsi="Times New Roman" w:eastAsia="宋体" w:cs="Times New Roman"/>
                <w:color w:val="auto"/>
                <w:sz w:val="18"/>
                <w:szCs w:val="18"/>
                <w:vertAlign w:val="superscript"/>
                <w:lang w:val="en-US" w:eastAsia="zh-CN"/>
              </w:rPr>
              <w:t>3</w:t>
            </w:r>
            <w:r>
              <w:rPr>
                <w:rFonts w:hint="eastAsia" w:ascii="Times New Roman" w:hAnsi="Times New Roman" w:eastAsia="宋体" w:cs="Times New Roman"/>
                <w:color w:val="auto"/>
                <w:sz w:val="18"/>
                <w:szCs w:val="18"/>
                <w:lang w:val="en-US" w:eastAsia="zh-CN"/>
              </w:rPr>
              <w:t>/a</w:t>
            </w:r>
          </w:p>
        </w:tc>
        <w:tc>
          <w:tcPr>
            <w:tcW w:w="990" w:type="dxa"/>
            <w:tcBorders>
              <w:tl2br w:val="nil"/>
              <w:tr2bl w:val="nil"/>
            </w:tcBorders>
            <w:vAlign w:val="center"/>
          </w:tcPr>
          <w:p>
            <w:pPr>
              <w:pStyle w:val="109"/>
              <w:jc w:val="center"/>
              <w:rPr>
                <w:rFonts w:hint="eastAsia"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w:t>
            </w:r>
            <w:r>
              <w:rPr>
                <w:rFonts w:hint="eastAsia" w:ascii="Times New Roman" w:hAnsi="Times New Roman" w:cs="Times New Roman"/>
                <w:color w:val="auto"/>
                <w:sz w:val="18"/>
                <w:szCs w:val="18"/>
                <w:lang w:val="en-US" w:eastAsia="zh-CN"/>
              </w:rPr>
              <w:t>-</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不外排</w:t>
            </w:r>
          </w:p>
        </w:tc>
        <w:tc>
          <w:tcPr>
            <w:tcW w:w="1931"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vMerge w:val="restart"/>
            <w:tcBorders>
              <w:tl2br w:val="nil"/>
              <w:tr2bl w:val="nil"/>
            </w:tcBorders>
            <w:vAlign w:val="center"/>
          </w:tcPr>
          <w:p>
            <w:pPr>
              <w:pStyle w:val="109"/>
              <w:jc w:val="center"/>
              <w:rPr>
                <w:rFonts w:hint="eastAsia"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固废</w:t>
            </w:r>
          </w:p>
        </w:tc>
        <w:tc>
          <w:tcPr>
            <w:tcW w:w="1214" w:type="dxa"/>
            <w:tcBorders>
              <w:tl2br w:val="nil"/>
              <w:tr2bl w:val="nil"/>
            </w:tcBorders>
            <w:vAlign w:val="center"/>
          </w:tcPr>
          <w:p>
            <w:pPr>
              <w:adjustRightInd w:val="0"/>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果酒除浊澄清工艺</w:t>
            </w:r>
          </w:p>
        </w:tc>
        <w:tc>
          <w:tcPr>
            <w:tcW w:w="1246" w:type="dxa"/>
            <w:tcBorders>
              <w:tl2br w:val="nil"/>
              <w:tr2bl w:val="nil"/>
            </w:tcBorders>
            <w:vAlign w:val="center"/>
          </w:tcPr>
          <w:p>
            <w:pPr>
              <w:adjustRightInd w:val="0"/>
              <w:jc w:val="center"/>
              <w:rPr>
                <w:rFonts w:hint="default"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废活性炭</w:t>
            </w:r>
          </w:p>
        </w:tc>
        <w:tc>
          <w:tcPr>
            <w:tcW w:w="5630" w:type="dxa"/>
            <w:tcBorders>
              <w:tl2br w:val="nil"/>
              <w:tr2bl w:val="nil"/>
            </w:tcBorders>
            <w:vAlign w:val="center"/>
          </w:tcPr>
          <w:p>
            <w:pPr>
              <w:adjustRightInd w:val="0"/>
              <w:jc w:val="center"/>
              <w:rPr>
                <w:rFonts w:hint="default" w:ascii="Times New Roman" w:hAnsi="Times New Roman" w:eastAsia="宋体" w:cs="Times New Roman"/>
                <w:bCs/>
                <w:color w:val="auto"/>
                <w:spacing w:val="4"/>
                <w:sz w:val="18"/>
                <w:szCs w:val="18"/>
                <w:lang w:val="en-US" w:eastAsia="zh-CN"/>
              </w:rPr>
            </w:pPr>
            <w:r>
              <w:rPr>
                <w:rFonts w:hint="default" w:ascii="Times New Roman" w:hAnsi="Times New Roman" w:eastAsia="宋体" w:cs="Times New Roman"/>
                <w:bCs/>
                <w:color w:val="auto"/>
                <w:spacing w:val="4"/>
                <w:sz w:val="18"/>
                <w:szCs w:val="18"/>
                <w:lang w:val="en-US" w:eastAsia="zh-CN"/>
              </w:rPr>
              <w:t>作为资源外售。</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w:t>
            </w:r>
          </w:p>
        </w:tc>
        <w:tc>
          <w:tcPr>
            <w:tcW w:w="1106" w:type="dxa"/>
            <w:tcBorders>
              <w:tl2br w:val="nil"/>
              <w:tr2bl w:val="nil"/>
            </w:tcBorders>
            <w:vAlign w:val="center"/>
          </w:tcPr>
          <w:p>
            <w:pPr>
              <w:adjustRightInd w:val="0"/>
              <w:jc w:val="center"/>
              <w:rPr>
                <w:rFonts w:hint="default" w:ascii="Times New Roman" w:hAnsi="Times New Roman" w:eastAsia="宋体" w:cs="Times New Roman"/>
                <w:color w:val="auto"/>
                <w:sz w:val="18"/>
                <w:szCs w:val="18"/>
              </w:rPr>
            </w:pPr>
            <w:r>
              <w:rPr>
                <w:rFonts w:hint="eastAsia" w:cs="Times New Roman"/>
                <w:bCs/>
                <w:color w:val="auto"/>
                <w:spacing w:val="4"/>
                <w:sz w:val="18"/>
                <w:szCs w:val="18"/>
                <w:lang w:val="en-US" w:eastAsia="zh-CN"/>
              </w:rPr>
              <w:t>0.06</w:t>
            </w:r>
            <w:r>
              <w:rPr>
                <w:rFonts w:hint="default" w:ascii="Times New Roman" w:hAnsi="Times New Roman" w:eastAsia="宋体" w:cs="Times New Roman"/>
                <w:bCs/>
                <w:color w:val="auto"/>
                <w:spacing w:val="4"/>
                <w:sz w:val="18"/>
                <w:szCs w:val="18"/>
              </w:rPr>
              <w:t>t/a</w:t>
            </w:r>
          </w:p>
        </w:tc>
        <w:tc>
          <w:tcPr>
            <w:tcW w:w="99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不外排</w:t>
            </w:r>
          </w:p>
        </w:tc>
        <w:tc>
          <w:tcPr>
            <w:tcW w:w="1931" w:type="dxa"/>
            <w:vMerge w:val="restart"/>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lang w:val="en-US" w:eastAsia="zh-CN"/>
              </w:rPr>
              <w:t>《一般工业固体废弃物贮存、处置场污染控制标准》（GB18599-2001）及修改单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2" w:type="dxa"/>
            <w:vMerge w:val="continue"/>
            <w:tcBorders>
              <w:tl2br w:val="nil"/>
              <w:tr2bl w:val="nil"/>
            </w:tcBorders>
            <w:vAlign w:val="center"/>
          </w:tcPr>
          <w:p>
            <w:pPr>
              <w:pStyle w:val="109"/>
              <w:jc w:val="center"/>
              <w:rPr>
                <w:rFonts w:hint="default" w:ascii="Times New Roman" w:hAnsi="Times New Roman" w:eastAsia="宋体" w:cs="Times New Roman"/>
                <w:color w:val="auto"/>
                <w:sz w:val="18"/>
                <w:szCs w:val="18"/>
              </w:rPr>
            </w:pPr>
          </w:p>
        </w:tc>
        <w:tc>
          <w:tcPr>
            <w:tcW w:w="1214" w:type="dxa"/>
            <w:tcBorders>
              <w:tl2br w:val="nil"/>
              <w:tr2bl w:val="nil"/>
            </w:tcBorders>
            <w:vAlign w:val="center"/>
          </w:tcPr>
          <w:p>
            <w:pPr>
              <w:adjustRightInd w:val="0"/>
              <w:jc w:val="center"/>
              <w:rPr>
                <w:rFonts w:hint="eastAsia" w:ascii="Times New Roman" w:hAnsi="Times New Roman" w:eastAsia="宋体" w:cs="Times New Roman"/>
                <w:color w:val="auto"/>
                <w:sz w:val="18"/>
                <w:szCs w:val="18"/>
                <w:lang w:val="en-US" w:eastAsia="zh-CN"/>
              </w:rPr>
            </w:pPr>
            <w:r>
              <w:rPr>
                <w:rFonts w:hint="eastAsia" w:cs="Times New Roman"/>
                <w:color w:val="auto"/>
                <w:sz w:val="18"/>
                <w:szCs w:val="18"/>
                <w:lang w:val="en-US" w:eastAsia="zh-CN"/>
              </w:rPr>
              <w:t>职工生活</w:t>
            </w:r>
          </w:p>
        </w:tc>
        <w:tc>
          <w:tcPr>
            <w:tcW w:w="1246" w:type="dxa"/>
            <w:tcBorders>
              <w:tl2br w:val="nil"/>
              <w:tr2bl w:val="nil"/>
            </w:tcBorders>
            <w:vAlign w:val="center"/>
          </w:tcPr>
          <w:p>
            <w:pPr>
              <w:adjustRightInd w:val="0"/>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bCs/>
                <w:color w:val="auto"/>
                <w:spacing w:val="4"/>
                <w:sz w:val="18"/>
                <w:szCs w:val="18"/>
                <w:lang w:val="en-US" w:eastAsia="zh-CN"/>
              </w:rPr>
              <w:t>生活垃圾</w:t>
            </w:r>
          </w:p>
        </w:tc>
        <w:tc>
          <w:tcPr>
            <w:tcW w:w="5630" w:type="dxa"/>
            <w:tcBorders>
              <w:tl2br w:val="nil"/>
              <w:tr2bl w:val="nil"/>
            </w:tcBorders>
            <w:vAlign w:val="center"/>
          </w:tcPr>
          <w:p>
            <w:pPr>
              <w:adjustRightInd w:val="0"/>
              <w:jc w:val="center"/>
              <w:rPr>
                <w:rFonts w:hint="default" w:ascii="Times New Roman" w:hAnsi="Times New Roman" w:eastAsia="宋体" w:cs="Times New Roman"/>
                <w:bCs/>
                <w:color w:val="auto"/>
                <w:spacing w:val="4"/>
                <w:sz w:val="18"/>
                <w:szCs w:val="18"/>
                <w:lang w:val="en-US" w:eastAsia="zh-CN"/>
              </w:rPr>
            </w:pPr>
            <w:r>
              <w:rPr>
                <w:rFonts w:hint="default" w:ascii="Times New Roman" w:hAnsi="Times New Roman" w:eastAsia="宋体" w:cs="Times New Roman"/>
                <w:color w:val="auto"/>
                <w:sz w:val="18"/>
                <w:szCs w:val="18"/>
              </w:rPr>
              <w:t>统一收集后由当地环卫部门统一处理</w:t>
            </w:r>
          </w:p>
        </w:tc>
        <w:tc>
          <w:tcPr>
            <w:tcW w:w="949"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w:t>
            </w:r>
            <w:r>
              <w:rPr>
                <w:rFonts w:hint="default" w:ascii="Times New Roman" w:hAnsi="Times New Roman" w:eastAsia="宋体" w:cs="Times New Roman"/>
                <w:color w:val="auto"/>
                <w:sz w:val="18"/>
                <w:szCs w:val="18"/>
              </w:rPr>
              <w:t>-</w:t>
            </w:r>
          </w:p>
        </w:tc>
        <w:tc>
          <w:tcPr>
            <w:tcW w:w="1106" w:type="dxa"/>
            <w:tcBorders>
              <w:tl2br w:val="nil"/>
              <w:tr2bl w:val="nil"/>
            </w:tcBorders>
            <w:vAlign w:val="center"/>
          </w:tcPr>
          <w:p>
            <w:pPr>
              <w:adjustRightInd w:val="0"/>
              <w:jc w:val="center"/>
              <w:rPr>
                <w:rFonts w:hint="default" w:ascii="Times New Roman" w:hAnsi="Times New Roman" w:eastAsia="宋体" w:cs="Times New Roman"/>
                <w:color w:val="auto"/>
                <w:sz w:val="18"/>
                <w:szCs w:val="18"/>
              </w:rPr>
            </w:pPr>
            <w:r>
              <w:rPr>
                <w:rFonts w:hint="eastAsia" w:cs="Times New Roman"/>
                <w:bCs/>
                <w:color w:val="auto"/>
                <w:spacing w:val="4"/>
                <w:sz w:val="18"/>
                <w:szCs w:val="18"/>
                <w:lang w:val="en-US" w:eastAsia="zh-CN"/>
              </w:rPr>
              <w:t>3.9</w:t>
            </w:r>
            <w:r>
              <w:rPr>
                <w:rFonts w:hint="default" w:ascii="Times New Roman" w:hAnsi="Times New Roman" w:eastAsia="宋体" w:cs="Times New Roman"/>
                <w:bCs/>
                <w:color w:val="auto"/>
                <w:spacing w:val="4"/>
                <w:sz w:val="18"/>
                <w:szCs w:val="18"/>
              </w:rPr>
              <w:t>t/a</w:t>
            </w:r>
          </w:p>
        </w:tc>
        <w:tc>
          <w:tcPr>
            <w:tcW w:w="990" w:type="dxa"/>
            <w:tcBorders>
              <w:tl2br w:val="nil"/>
              <w:tr2bl w:val="nil"/>
            </w:tcBorders>
            <w:vAlign w:val="center"/>
          </w:tcPr>
          <w:p>
            <w:pPr>
              <w:pStyle w:val="109"/>
              <w:jc w:val="center"/>
              <w:rPr>
                <w:rFonts w:hint="eastAsia" w:ascii="Times New Roman" w:hAnsi="Times New Roman" w:eastAsia="宋体" w:cs="Times New Roman"/>
                <w:color w:val="auto"/>
                <w:sz w:val="18"/>
                <w:szCs w:val="18"/>
                <w:lang w:val="en-US" w:eastAsia="zh-CN"/>
              </w:rPr>
            </w:pPr>
            <w:r>
              <w:rPr>
                <w:rFonts w:hint="default" w:ascii="Times New Roman" w:hAnsi="Times New Roman" w:eastAsia="宋体" w:cs="Times New Roman"/>
                <w:color w:val="auto"/>
                <w:sz w:val="18"/>
                <w:szCs w:val="18"/>
              </w:rPr>
              <w:t>-</w:t>
            </w:r>
            <w:r>
              <w:rPr>
                <w:rFonts w:hint="eastAsia" w:ascii="Times New Roman" w:hAnsi="Times New Roman" w:cs="Times New Roman"/>
                <w:color w:val="auto"/>
                <w:sz w:val="18"/>
                <w:szCs w:val="18"/>
                <w:lang w:val="en-US" w:eastAsia="zh-CN"/>
              </w:rPr>
              <w:t>-</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不外排</w:t>
            </w:r>
          </w:p>
        </w:tc>
        <w:tc>
          <w:tcPr>
            <w:tcW w:w="1931" w:type="dxa"/>
            <w:vMerge w:val="continue"/>
            <w:tcBorders>
              <w:tl2br w:val="nil"/>
              <w:tr2bl w:val="nil"/>
            </w:tcBorders>
            <w:vAlign w:val="center"/>
          </w:tcPr>
          <w:p>
            <w:pPr>
              <w:pStyle w:val="109"/>
              <w:jc w:val="center"/>
              <w:rPr>
                <w:rFonts w:hint="default" w:ascii="Times New Roman" w:hAnsi="Times New Roman" w:eastAsia="宋体"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82"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噪声</w:t>
            </w:r>
          </w:p>
        </w:tc>
        <w:tc>
          <w:tcPr>
            <w:tcW w:w="8090" w:type="dxa"/>
            <w:gridSpan w:val="3"/>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eastAsia" w:ascii="Times New Roman" w:hAnsi="Times New Roman" w:cs="Times New Roman"/>
                <w:color w:val="auto"/>
                <w:sz w:val="18"/>
                <w:szCs w:val="18"/>
                <w:lang w:val="en-US" w:eastAsia="zh-CN"/>
              </w:rPr>
              <w:t>低温真空带式干燥机、旋转压片机、干法制粒机等设备运行</w:t>
            </w:r>
            <w:r>
              <w:rPr>
                <w:rFonts w:hint="default" w:ascii="Times New Roman" w:hAnsi="Times New Roman" w:eastAsia="宋体" w:cs="Times New Roman"/>
                <w:color w:val="auto"/>
                <w:sz w:val="18"/>
                <w:szCs w:val="18"/>
              </w:rPr>
              <w:t>噪声</w:t>
            </w:r>
          </w:p>
        </w:tc>
        <w:tc>
          <w:tcPr>
            <w:tcW w:w="3045" w:type="dxa"/>
            <w:gridSpan w:val="3"/>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优化设备选型、</w:t>
            </w:r>
            <w:r>
              <w:rPr>
                <w:rFonts w:hint="eastAsia" w:ascii="Times New Roman" w:hAnsi="Times New Roman" w:cs="Times New Roman"/>
                <w:color w:val="auto"/>
                <w:sz w:val="18"/>
                <w:szCs w:val="18"/>
                <w:lang w:val="en-US" w:eastAsia="zh-CN"/>
              </w:rPr>
              <w:t>置于封闭厂房</w:t>
            </w:r>
            <w:r>
              <w:rPr>
                <w:rFonts w:hint="default" w:ascii="Times New Roman" w:hAnsi="Times New Roman" w:eastAsia="宋体" w:cs="Times New Roman"/>
                <w:color w:val="auto"/>
                <w:sz w:val="18"/>
                <w:szCs w:val="18"/>
              </w:rPr>
              <w:t>、减振、加强管理</w:t>
            </w:r>
          </w:p>
        </w:tc>
        <w:tc>
          <w:tcPr>
            <w:tcW w:w="1020"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达标排放</w:t>
            </w:r>
          </w:p>
        </w:tc>
        <w:tc>
          <w:tcPr>
            <w:tcW w:w="1931" w:type="dxa"/>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96" w:type="dxa"/>
            <w:gridSpan w:val="2"/>
            <w:tcBorders>
              <w:tl2br w:val="nil"/>
              <w:tr2bl w:val="nil"/>
            </w:tcBorders>
            <w:vAlign w:val="center"/>
          </w:tcPr>
          <w:p>
            <w:pPr>
              <w:pStyle w:val="109"/>
              <w:jc w:val="center"/>
              <w:rPr>
                <w:sz w:val="18"/>
                <w:szCs w:val="18"/>
              </w:rPr>
            </w:pPr>
            <w:r>
              <w:rPr>
                <w:rFonts w:hint="default" w:ascii="Times New Roman" w:hAnsi="Times New Roman" w:eastAsia="宋体" w:cs="Times New Roman"/>
                <w:color w:val="auto"/>
                <w:sz w:val="18"/>
                <w:szCs w:val="18"/>
              </w:rPr>
              <w:t>生态</w:t>
            </w:r>
          </w:p>
        </w:tc>
        <w:tc>
          <w:tcPr>
            <w:tcW w:w="12872" w:type="dxa"/>
            <w:gridSpan w:val="7"/>
            <w:tcBorders>
              <w:tl2br w:val="nil"/>
              <w:tr2bl w:val="nil"/>
            </w:tcBorders>
            <w:vAlign w:val="center"/>
          </w:tcPr>
          <w:p>
            <w:pPr>
              <w:pStyle w:val="109"/>
              <w:jc w:val="center"/>
              <w:rPr>
                <w:rFonts w:hint="eastAsia" w:ascii="Times New Roman" w:hAnsi="Times New Roman" w:eastAsia="宋体" w:cs="Times New Roman"/>
                <w:color w:val="auto"/>
                <w:sz w:val="18"/>
                <w:szCs w:val="18"/>
                <w:lang w:eastAsia="zh-CN"/>
              </w:rPr>
            </w:pPr>
            <w:r>
              <w:rPr>
                <w:rFonts w:hint="default" w:ascii="Times New Roman" w:hAnsi="Times New Roman" w:eastAsia="宋体" w:cs="Times New Roman"/>
                <w:color w:val="auto"/>
                <w:sz w:val="18"/>
                <w:szCs w:val="18"/>
              </w:rPr>
              <w:t>工业场地硬化、绿化；道路两侧种植行道树，选择油松等，形成沿道路的绿化带</w:t>
            </w:r>
            <w:r>
              <w:rPr>
                <w:rFonts w:hint="eastAsia" w:ascii="Times New Roman" w:hAnsi="Times New Roman" w:cs="Times New Roman"/>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96" w:type="dxa"/>
            <w:gridSpan w:val="2"/>
            <w:tcBorders>
              <w:tl2br w:val="nil"/>
              <w:tr2bl w:val="nil"/>
            </w:tcBorders>
            <w:vAlign w:val="center"/>
          </w:tcPr>
          <w:p>
            <w:pPr>
              <w:pStyle w:val="109"/>
              <w:jc w:val="center"/>
              <w:rPr>
                <w:sz w:val="18"/>
                <w:szCs w:val="18"/>
              </w:rPr>
            </w:pPr>
            <w:r>
              <w:rPr>
                <w:rFonts w:hint="default" w:ascii="Times New Roman" w:hAnsi="Times New Roman" w:eastAsia="宋体" w:cs="Times New Roman"/>
                <w:color w:val="auto"/>
                <w:sz w:val="18"/>
                <w:szCs w:val="18"/>
              </w:rPr>
              <w:t>环境管理</w:t>
            </w:r>
          </w:p>
        </w:tc>
        <w:tc>
          <w:tcPr>
            <w:tcW w:w="12872" w:type="dxa"/>
            <w:gridSpan w:val="7"/>
            <w:tcBorders>
              <w:tl2br w:val="nil"/>
              <w:tr2bl w:val="nil"/>
            </w:tcBorders>
            <w:vAlign w:val="center"/>
          </w:tcPr>
          <w:p>
            <w:pPr>
              <w:pStyle w:val="109"/>
              <w:jc w:val="center"/>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加强环保设施的维护和管理；定期检查生产设备封闭设施的漏风情况、提高密闭性；</w:t>
            </w:r>
            <w:r>
              <w:rPr>
                <w:rFonts w:hint="eastAsia" w:ascii="Times New Roman" w:hAnsi="Times New Roman" w:cs="Times New Roman"/>
                <w:color w:val="auto"/>
                <w:sz w:val="18"/>
                <w:szCs w:val="18"/>
                <w:lang w:val="en-US" w:eastAsia="zh-CN"/>
              </w:rPr>
              <w:t>厂区定期清扫、洒水</w:t>
            </w:r>
            <w:r>
              <w:rPr>
                <w:rFonts w:hint="default" w:ascii="Times New Roman" w:hAnsi="Times New Roman" w:eastAsia="宋体" w:cs="Times New Roman"/>
                <w:color w:val="auto"/>
                <w:sz w:val="18"/>
                <w:szCs w:val="18"/>
              </w:rPr>
              <w:t>。</w:t>
            </w:r>
          </w:p>
        </w:tc>
      </w:tr>
    </w:tbl>
    <w:p>
      <w:pPr>
        <w:sectPr>
          <w:pgSz w:w="16838" w:h="11906" w:orient="landscape"/>
          <w:pgMar w:top="1077" w:right="1440" w:bottom="850" w:left="1440" w:header="851" w:footer="992" w:gutter="0"/>
          <w:pgBorders>
            <w:top w:val="none" w:sz="0" w:space="0"/>
            <w:left w:val="none" w:sz="0" w:space="0"/>
            <w:bottom w:val="none" w:sz="0" w:space="0"/>
            <w:right w:val="none" w:sz="0" w:space="0"/>
          </w:pgBorders>
          <w:cols w:space="0" w:num="1"/>
          <w:rtlGutter w:val="0"/>
          <w:docGrid w:linePitch="312" w:charSpace="0"/>
        </w:sectPr>
      </w:pP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建设项目拟采取的防治措施及预期治理效果</w:t>
      </w:r>
    </w:p>
    <w:tbl>
      <w:tblPr>
        <w:tblStyle w:val="32"/>
        <w:tblW w:w="941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47"/>
        <w:gridCol w:w="1423"/>
        <w:gridCol w:w="1275"/>
        <w:gridCol w:w="4102"/>
        <w:gridCol w:w="157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01" w:hRule="atLeast"/>
          <w:jc w:val="center"/>
        </w:trPr>
        <w:tc>
          <w:tcPr>
            <w:tcW w:w="1047" w:type="dxa"/>
            <w:tcBorders>
              <w:bottom w:val="single" w:color="auto" w:sz="4" w:space="0"/>
              <w:right w:val="single" w:color="auto" w:sz="4" w:space="0"/>
            </w:tcBorders>
            <w:tcMar>
              <w:left w:w="0" w:type="dxa"/>
              <w:right w:w="0" w:type="dxa"/>
            </w:tcMar>
            <w:vAlign w:val="center"/>
          </w:tcPr>
          <w:p>
            <w:pPr>
              <w:adjustRightInd w:val="0"/>
              <w:snapToGrid w:val="0"/>
              <w:ind w:firstLine="211" w:firstLineChars="100"/>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内容</w:t>
            </w:r>
          </w:p>
          <w:p>
            <w:pPr>
              <w:adjustRightInd w:val="0"/>
              <w:snapToGrid w:val="0"/>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类型</w:t>
            </w:r>
          </w:p>
        </w:tc>
        <w:tc>
          <w:tcPr>
            <w:tcW w:w="1423" w:type="dxa"/>
            <w:tcBorders>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排放源</w:t>
            </w:r>
          </w:p>
        </w:tc>
        <w:tc>
          <w:tcPr>
            <w:tcW w:w="1275" w:type="dxa"/>
            <w:tcBorders>
              <w:left w:val="single" w:color="auto" w:sz="4" w:space="0"/>
              <w:bottom w:val="single" w:color="auto" w:sz="4" w:space="0"/>
              <w:right w:val="single" w:color="auto" w:sz="4" w:space="0"/>
            </w:tcBorders>
            <w:tcMar>
              <w:left w:w="0" w:type="dxa"/>
              <w:right w:w="0" w:type="dxa"/>
            </w:tcMar>
            <w:vAlign w:val="center"/>
          </w:tcPr>
          <w:p>
            <w:pPr>
              <w:adjustRightInd w:val="0"/>
              <w:snapToGrid w:val="0"/>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污染物</w:t>
            </w:r>
          </w:p>
          <w:p>
            <w:pPr>
              <w:adjustRightInd w:val="0"/>
              <w:snapToGrid w:val="0"/>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名称</w:t>
            </w:r>
          </w:p>
        </w:tc>
        <w:tc>
          <w:tcPr>
            <w:tcW w:w="4102" w:type="dxa"/>
            <w:tcBorders>
              <w:left w:val="single" w:color="auto" w:sz="4" w:space="0"/>
              <w:bottom w:val="single" w:color="auto" w:sz="4" w:space="0"/>
              <w:right w:val="single" w:color="auto" w:sz="4" w:space="0"/>
            </w:tcBorders>
            <w:vAlign w:val="center"/>
          </w:tcPr>
          <w:p>
            <w:pPr>
              <w:adjustRightInd w:val="0"/>
              <w:snapToGrid w:val="0"/>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防治措施</w:t>
            </w:r>
          </w:p>
        </w:tc>
        <w:tc>
          <w:tcPr>
            <w:tcW w:w="1570" w:type="dxa"/>
            <w:tcBorders>
              <w:left w:val="single" w:color="auto" w:sz="4" w:space="0"/>
              <w:bottom w:val="single" w:color="auto" w:sz="4" w:space="0"/>
            </w:tcBorders>
            <w:vAlign w:val="center"/>
          </w:tcPr>
          <w:p>
            <w:pPr>
              <w:adjustRightInd w:val="0"/>
              <w:snapToGrid w:val="0"/>
              <w:ind w:right="241"/>
              <w:jc w:val="center"/>
              <w:rPr>
                <w:rFonts w:eastAsia="黑体"/>
                <w:b/>
                <w:color w:val="000000" w:themeColor="text1"/>
                <w:kern w:val="0"/>
                <w:sz w:val="21"/>
                <w:szCs w:val="21"/>
                <w14:textFill>
                  <w14:solidFill>
                    <w14:schemeClr w14:val="tx1"/>
                  </w14:solidFill>
                </w14:textFill>
              </w:rPr>
            </w:pPr>
            <w:r>
              <w:rPr>
                <w:rFonts w:eastAsia="黑体"/>
                <w:b/>
                <w:color w:val="000000" w:themeColor="text1"/>
                <w:kern w:val="0"/>
                <w:sz w:val="21"/>
                <w:szCs w:val="21"/>
                <w14:textFill>
                  <w14:solidFill>
                    <w14:schemeClr w14:val="tx1"/>
                  </w14:solidFill>
                </w14:textFill>
              </w:rPr>
              <w:t>预期治理效果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047" w:type="dxa"/>
            <w:tcBorders>
              <w:top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大气污染物</w:t>
            </w:r>
          </w:p>
        </w:tc>
        <w:tc>
          <w:tcPr>
            <w:tcW w:w="1423" w:type="dxa"/>
            <w:tcBorders>
              <w:top w:val="single" w:color="auto" w:sz="4" w:space="0"/>
              <w:left w:val="single" w:color="auto" w:sz="4" w:space="0"/>
              <w:bottom w:val="single" w:color="auto" w:sz="4" w:space="0"/>
              <w:right w:val="single" w:color="auto" w:sz="4" w:space="0"/>
            </w:tcBorders>
            <w:vAlign w:val="center"/>
          </w:tcPr>
          <w:p>
            <w:pPr>
              <w:pStyle w:val="10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道路运输</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粉尘</w:t>
            </w:r>
          </w:p>
        </w:tc>
        <w:tc>
          <w:tcPr>
            <w:tcW w:w="41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道路硬化、定时洒水</w:t>
            </w:r>
          </w:p>
        </w:tc>
        <w:tc>
          <w:tcPr>
            <w:tcW w:w="1570" w:type="dxa"/>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default"/>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合理排放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047" w:type="dxa"/>
            <w:vMerge w:val="restart"/>
            <w:tcBorders>
              <w:top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水污</w:t>
            </w:r>
          </w:p>
          <w:p>
            <w:pPr>
              <w:adjustRightInd w:val="0"/>
              <w:snapToGrid w:val="0"/>
              <w:spacing w:line="400" w:lineRule="exact"/>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染物</w:t>
            </w:r>
          </w:p>
        </w:tc>
        <w:tc>
          <w:tcPr>
            <w:tcW w:w="1423" w:type="dxa"/>
            <w:tcBorders>
              <w:top w:val="single" w:color="auto" w:sz="4" w:space="0"/>
              <w:left w:val="single" w:color="auto" w:sz="4" w:space="0"/>
              <w:bottom w:val="single" w:color="auto" w:sz="4" w:space="0"/>
              <w:right w:val="single" w:color="auto" w:sz="4" w:space="0"/>
            </w:tcBorders>
            <w:vAlign w:val="center"/>
          </w:tcPr>
          <w:p>
            <w:pPr>
              <w:pStyle w:val="10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纯水制备废水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盐类</w:t>
            </w:r>
          </w:p>
        </w:tc>
        <w:tc>
          <w:tcPr>
            <w:tcW w:w="4102" w:type="dxa"/>
            <w:vMerge w:val="restart"/>
            <w:tcBorders>
              <w:top w:val="single" w:color="auto" w:sz="4" w:space="0"/>
              <w:left w:val="single" w:color="auto" w:sz="4" w:space="0"/>
              <w:right w:val="single" w:color="auto" w:sz="4" w:space="0"/>
            </w:tcBorders>
            <w:shd w:val="clear" w:color="auto" w:fill="auto"/>
            <w:vAlign w:val="center"/>
          </w:tcPr>
          <w:p>
            <w:pPr>
              <w:pStyle w:val="109"/>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直接进入厂区现有沉淀池</w:t>
            </w:r>
          </w:p>
        </w:tc>
        <w:tc>
          <w:tcPr>
            <w:tcW w:w="1570"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不外排</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047" w:type="dxa"/>
            <w:vMerge w:val="continue"/>
            <w:tcBorders>
              <w:right w:val="single" w:color="auto" w:sz="4" w:space="0"/>
            </w:tcBorders>
            <w:vAlign w:val="center"/>
          </w:tcPr>
          <w:p>
            <w:pPr>
              <w:adjustRightInd w:val="0"/>
              <w:snapToGrid w:val="0"/>
              <w:spacing w:line="400" w:lineRule="exact"/>
              <w:jc w:val="center"/>
              <w:rPr>
                <w:color w:val="000000" w:themeColor="text1"/>
                <w:kern w:val="0"/>
                <w:sz w:val="21"/>
                <w:szCs w:val="21"/>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pStyle w:val="109"/>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玻璃瓶清洗废水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SS</w:t>
            </w:r>
          </w:p>
        </w:tc>
        <w:tc>
          <w:tcPr>
            <w:tcW w:w="4102" w:type="dxa"/>
            <w:vMerge w:val="continue"/>
            <w:tcBorders>
              <w:left w:val="single" w:color="auto" w:sz="4" w:space="0"/>
              <w:bottom w:val="single" w:color="auto" w:sz="4" w:space="0"/>
              <w:right w:val="single" w:color="auto" w:sz="4" w:space="0"/>
            </w:tcBorders>
            <w:shd w:val="clear" w:color="auto" w:fill="auto"/>
            <w:vAlign w:val="center"/>
          </w:tcPr>
          <w:p>
            <w:pPr>
              <w:pStyle w:val="109"/>
              <w:rPr>
                <w:rFonts w:hint="eastAsia" w:ascii="Times New Roman" w:hAnsi="Times New Roman" w:cs="Times New Roman"/>
                <w:color w:val="auto"/>
                <w:sz w:val="21"/>
                <w:szCs w:val="21"/>
                <w:lang w:val="en-US" w:eastAsia="zh-CN"/>
              </w:rPr>
            </w:pPr>
          </w:p>
        </w:tc>
        <w:tc>
          <w:tcPr>
            <w:tcW w:w="1570" w:type="dxa"/>
            <w:vMerge w:val="continue"/>
            <w:tcBorders>
              <w:left w:val="single" w:color="auto" w:sz="4" w:space="0"/>
            </w:tcBorders>
            <w:shd w:val="clear" w:color="auto" w:fill="auto"/>
            <w:vAlign w:val="center"/>
          </w:tcPr>
          <w:p>
            <w:pPr>
              <w:adjustRightInd w:val="0"/>
              <w:snapToGrid w:val="0"/>
              <w:jc w:val="center"/>
              <w:rPr>
                <w:rFonts w:hint="eastAsia"/>
                <w:color w:val="000000" w:themeColor="text1"/>
                <w:kern w:val="0"/>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047" w:type="dxa"/>
            <w:vMerge w:val="continue"/>
            <w:tcBorders>
              <w:top w:val="single" w:color="auto" w:sz="4" w:space="0"/>
              <w:bottom w:val="single" w:color="auto" w:sz="4" w:space="0"/>
              <w:right w:val="single" w:color="auto" w:sz="4" w:space="0"/>
            </w:tcBorders>
            <w:vAlign w:val="center"/>
          </w:tcPr>
          <w:p>
            <w:pPr>
              <w:adjustRightInd w:val="0"/>
              <w:snapToGrid w:val="0"/>
              <w:spacing w:line="400" w:lineRule="exact"/>
              <w:jc w:val="center"/>
              <w:rPr>
                <w:color w:val="000000" w:themeColor="text1"/>
                <w:kern w:val="0"/>
                <w:sz w:val="21"/>
                <w:szCs w:val="21"/>
                <w14:textFill>
                  <w14:solidFill>
                    <w14:schemeClr w14:val="tx1"/>
                  </w14:solidFill>
                </w14:textFill>
              </w:rPr>
            </w:pPr>
          </w:p>
        </w:tc>
        <w:tc>
          <w:tcPr>
            <w:tcW w:w="1423" w:type="dxa"/>
            <w:tcBorders>
              <w:top w:val="single" w:color="auto" w:sz="4" w:space="0"/>
              <w:left w:val="single" w:color="auto" w:sz="4" w:space="0"/>
              <w:bottom w:val="single" w:color="auto" w:sz="4" w:space="0"/>
              <w:right w:val="single" w:color="auto" w:sz="4" w:space="0"/>
            </w:tcBorders>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生活污水</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COD、BOD</w:t>
            </w:r>
            <w:r>
              <w:rPr>
                <w:rFonts w:hint="eastAsia" w:ascii="Times New Roman" w:hAnsi="Times New Roman" w:cs="Times New Roman"/>
                <w:color w:val="auto"/>
                <w:sz w:val="21"/>
                <w:szCs w:val="21"/>
                <w:vertAlign w:val="subscript"/>
                <w:lang w:val="en-US" w:eastAsia="zh-CN"/>
              </w:rPr>
              <w:t>5</w:t>
            </w:r>
            <w:r>
              <w:rPr>
                <w:rFonts w:hint="eastAsia" w:ascii="Times New Roman" w:hAnsi="Times New Roman" w:cs="Times New Roman"/>
                <w:color w:val="auto"/>
                <w:sz w:val="21"/>
                <w:szCs w:val="21"/>
                <w:lang w:val="en-US" w:eastAsia="zh-CN"/>
              </w:rPr>
              <w:t>等</w:t>
            </w:r>
          </w:p>
        </w:tc>
        <w:tc>
          <w:tcPr>
            <w:tcW w:w="41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9"/>
              <w:rPr>
                <w:color w:val="000000" w:themeColor="text1"/>
                <w:kern w:val="0"/>
                <w:sz w:val="21"/>
                <w:szCs w:val="21"/>
                <w14:textFill>
                  <w14:solidFill>
                    <w14:schemeClr w14:val="tx1"/>
                  </w14:solidFill>
                </w14:textFill>
              </w:rPr>
            </w:pPr>
            <w:r>
              <w:rPr>
                <w:rFonts w:hint="eastAsia" w:ascii="Times New Roman" w:hAnsi="Times New Roman" w:cs="Times New Roman"/>
                <w:color w:val="auto"/>
                <w:sz w:val="21"/>
                <w:szCs w:val="21"/>
                <w:lang w:val="en-US" w:eastAsia="zh-CN"/>
              </w:rPr>
              <w:t>进入厂区现有的污水处理系统</w:t>
            </w:r>
          </w:p>
        </w:tc>
        <w:tc>
          <w:tcPr>
            <w:tcW w:w="1570" w:type="dxa"/>
            <w:vMerge w:val="continue"/>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eastAsia="宋体"/>
                <w:color w:val="000000" w:themeColor="text1"/>
                <w:kern w:val="0"/>
                <w:sz w:val="21"/>
                <w:szCs w:val="21"/>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48" w:hRule="atLeast"/>
          <w:jc w:val="center"/>
        </w:trPr>
        <w:tc>
          <w:tcPr>
            <w:tcW w:w="1047" w:type="dxa"/>
            <w:vMerge w:val="restart"/>
            <w:tcBorders>
              <w:top w:val="single" w:color="auto" w:sz="4" w:space="0"/>
              <w:bottom w:val="single" w:color="auto" w:sz="4" w:space="0"/>
              <w:right w:val="single" w:color="auto" w:sz="4" w:space="0"/>
            </w:tcBorders>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固体废物</w:t>
            </w:r>
          </w:p>
        </w:tc>
        <w:tc>
          <w:tcPr>
            <w:tcW w:w="269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废活性炭</w:t>
            </w:r>
          </w:p>
        </w:tc>
        <w:tc>
          <w:tcPr>
            <w:tcW w:w="41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收集后交物资公司回收利用</w:t>
            </w:r>
          </w:p>
        </w:tc>
        <w:tc>
          <w:tcPr>
            <w:tcW w:w="1570" w:type="dxa"/>
            <w:vMerge w:val="restart"/>
            <w:tcBorders>
              <w:top w:val="single" w:color="auto" w:sz="4" w:space="0"/>
              <w:left w:val="single" w:color="auto" w:sz="4" w:space="0"/>
              <w:bottom w:val="single" w:color="auto" w:sz="4" w:space="0"/>
            </w:tcBorders>
            <w:tcMar>
              <w:left w:w="57" w:type="dxa"/>
              <w:right w:w="170" w:type="dxa"/>
            </w:tcMar>
            <w:vAlign w:val="center"/>
          </w:tcPr>
          <w:p>
            <w:pPr>
              <w:adjustRightInd w:val="0"/>
              <w:snapToGrid w:val="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合理处置，不外排。</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373" w:hRule="atLeast"/>
          <w:jc w:val="center"/>
        </w:trPr>
        <w:tc>
          <w:tcPr>
            <w:tcW w:w="1047" w:type="dxa"/>
            <w:vMerge w:val="continue"/>
            <w:tcBorders>
              <w:top w:val="single" w:color="auto" w:sz="4" w:space="0"/>
              <w:bottom w:val="single" w:color="auto" w:sz="4" w:space="0"/>
              <w:right w:val="single" w:color="auto" w:sz="4" w:space="0"/>
            </w:tcBorders>
            <w:vAlign w:val="center"/>
          </w:tcPr>
          <w:p>
            <w:pPr>
              <w:adjustRightInd w:val="0"/>
              <w:snapToGrid w:val="0"/>
              <w:jc w:val="center"/>
              <w:rPr>
                <w:color w:val="000000" w:themeColor="text1"/>
                <w:kern w:val="0"/>
                <w:sz w:val="21"/>
                <w:szCs w:val="21"/>
                <w14:textFill>
                  <w14:solidFill>
                    <w14:schemeClr w14:val="tx1"/>
                  </w14:solidFill>
                </w14:textFill>
              </w:rPr>
            </w:pPr>
          </w:p>
        </w:tc>
        <w:tc>
          <w:tcPr>
            <w:tcW w:w="2698"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color w:val="000000" w:themeColor="text1"/>
                <w:kern w:val="0"/>
                <w:sz w:val="21"/>
                <w:szCs w:val="21"/>
                <w14:textFill>
                  <w14:solidFill>
                    <w14:schemeClr w14:val="tx1"/>
                  </w14:solidFill>
                </w14:textFill>
              </w:rPr>
            </w:pPr>
            <w:r>
              <w:rPr>
                <w:rFonts w:hint="default" w:ascii="Times New Roman" w:hAnsi="Times New Roman" w:eastAsia="宋体" w:cs="Times New Roman"/>
                <w:bCs/>
                <w:color w:val="auto"/>
                <w:spacing w:val="4"/>
                <w:sz w:val="21"/>
                <w:szCs w:val="21"/>
                <w:lang w:val="en-US" w:eastAsia="zh-CN"/>
              </w:rPr>
              <w:t>生活垃圾</w:t>
            </w:r>
          </w:p>
        </w:tc>
        <w:tc>
          <w:tcPr>
            <w:tcW w:w="41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jc w:val="center"/>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集中收集后交当地环卫部门指定地点处置。</w:t>
            </w:r>
          </w:p>
        </w:tc>
        <w:tc>
          <w:tcPr>
            <w:tcW w:w="1570" w:type="dxa"/>
            <w:vMerge w:val="continue"/>
            <w:tcBorders>
              <w:top w:val="single" w:color="auto" w:sz="4" w:space="0"/>
              <w:left w:val="single" w:color="auto" w:sz="4" w:space="0"/>
              <w:bottom w:val="single" w:color="auto" w:sz="4" w:space="0"/>
            </w:tcBorders>
            <w:tcMar>
              <w:left w:w="57" w:type="dxa"/>
              <w:right w:w="170" w:type="dxa"/>
            </w:tcMar>
            <w:vAlign w:val="center"/>
          </w:tcPr>
          <w:p>
            <w:pPr>
              <w:adjustRightInd w:val="0"/>
              <w:snapToGrid w:val="0"/>
              <w:jc w:val="center"/>
              <w:rPr>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82" w:hRule="atLeast"/>
          <w:jc w:val="center"/>
        </w:trPr>
        <w:tc>
          <w:tcPr>
            <w:tcW w:w="1047" w:type="dxa"/>
            <w:tcBorders>
              <w:top w:val="single" w:color="auto" w:sz="4" w:space="0"/>
              <w:bottom w:val="single" w:color="auto" w:sz="4" w:space="0"/>
              <w:right w:val="single" w:color="auto" w:sz="4" w:space="0"/>
            </w:tcBorders>
            <w:vAlign w:val="center"/>
          </w:tcPr>
          <w:p>
            <w:pPr>
              <w:adjustRightInd w:val="0"/>
              <w:snapToGrid w:val="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噪声</w:t>
            </w:r>
          </w:p>
        </w:tc>
        <w:tc>
          <w:tcPr>
            <w:tcW w:w="2698"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adjustRightInd w:val="0"/>
              <w:snapToGrid w:val="0"/>
              <w:jc w:val="center"/>
              <w:rPr>
                <w:color w:val="000000" w:themeColor="text1"/>
                <w:kern w:val="0"/>
                <w:sz w:val="21"/>
                <w:szCs w:val="21"/>
                <w14:textFill>
                  <w14:solidFill>
                    <w14:schemeClr w14:val="tx1"/>
                  </w14:solidFill>
                </w14:textFill>
              </w:rPr>
            </w:pPr>
            <w:r>
              <w:rPr>
                <w:rFonts w:hint="eastAsia" w:ascii="Times New Roman" w:hAnsi="Times New Roman" w:cs="Times New Roman"/>
                <w:color w:val="auto"/>
                <w:sz w:val="21"/>
                <w:szCs w:val="21"/>
                <w:lang w:val="en-US" w:eastAsia="zh-CN"/>
              </w:rPr>
              <w:t>低温真空带式干燥机、旋转压片机、干法制粒机等设备运行噪声</w:t>
            </w:r>
          </w:p>
        </w:tc>
        <w:tc>
          <w:tcPr>
            <w:tcW w:w="41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优化设备选型、</w:t>
            </w:r>
            <w:r>
              <w:rPr>
                <w:rFonts w:hint="eastAsia" w:ascii="Times New Roman" w:hAnsi="Times New Roman" w:cs="Times New Roman"/>
                <w:color w:val="auto"/>
                <w:sz w:val="21"/>
                <w:szCs w:val="21"/>
                <w:lang w:val="en-US" w:eastAsia="zh-CN"/>
              </w:rPr>
              <w:t>置于封闭厂房</w:t>
            </w:r>
            <w:r>
              <w:rPr>
                <w:rFonts w:hint="default" w:ascii="Times New Roman" w:hAnsi="Times New Roman" w:eastAsia="宋体" w:cs="Times New Roman"/>
                <w:color w:val="auto"/>
                <w:sz w:val="21"/>
                <w:szCs w:val="21"/>
              </w:rPr>
              <w:t>、减振、加强管理</w:t>
            </w:r>
          </w:p>
        </w:tc>
        <w:tc>
          <w:tcPr>
            <w:tcW w:w="1570" w:type="dxa"/>
            <w:tcBorders>
              <w:top w:val="single" w:color="auto" w:sz="4" w:space="0"/>
              <w:left w:val="single" w:color="auto" w:sz="4" w:space="0"/>
              <w:bottom w:val="single" w:color="auto" w:sz="4" w:space="0"/>
            </w:tcBorders>
            <w:vAlign w:val="center"/>
          </w:tcPr>
          <w:p>
            <w:pPr>
              <w:adjustRightInd w:val="0"/>
              <w:snapToGrid w:val="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合理排放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1047" w:type="dxa"/>
            <w:tcBorders>
              <w:top w:val="single" w:color="auto" w:sz="4" w:space="0"/>
              <w:bottom w:val="single" w:color="auto" w:sz="4" w:space="0"/>
              <w:right w:val="single" w:color="auto" w:sz="4" w:space="0"/>
            </w:tcBorders>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生态</w:t>
            </w:r>
          </w:p>
        </w:tc>
        <w:tc>
          <w:tcPr>
            <w:tcW w:w="8370" w:type="dxa"/>
            <w:gridSpan w:val="4"/>
            <w:tcBorders>
              <w:top w:val="single" w:color="auto" w:sz="4" w:space="0"/>
              <w:left w:val="single" w:color="auto" w:sz="4" w:space="0"/>
              <w:bottom w:val="single" w:color="auto" w:sz="4" w:space="0"/>
            </w:tcBorders>
            <w:tcMar>
              <w:left w:w="28" w:type="dxa"/>
              <w:right w:w="28" w:type="dxa"/>
            </w:tcMar>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工业场地硬化、绿化；道路两侧种植行道树，选择油松等，形成沿道路的绿化带</w:t>
            </w:r>
            <w:r>
              <w:rPr>
                <w:rFonts w:hint="eastAsia" w:ascii="Times New Roman" w:hAnsi="Times New Roman" w:cs="Times New Roman"/>
                <w:color w:val="auto"/>
                <w:sz w:val="21"/>
                <w:szCs w:val="21"/>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725" w:hRule="atLeast"/>
          <w:jc w:val="center"/>
        </w:trPr>
        <w:tc>
          <w:tcPr>
            <w:tcW w:w="1047" w:type="dxa"/>
            <w:tcBorders>
              <w:top w:val="single" w:color="auto" w:sz="4" w:space="0"/>
              <w:bottom w:val="single" w:color="auto" w:sz="4" w:space="0"/>
              <w:right w:val="single" w:color="auto" w:sz="4" w:space="0"/>
            </w:tcBorders>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环境管理</w:t>
            </w:r>
          </w:p>
        </w:tc>
        <w:tc>
          <w:tcPr>
            <w:tcW w:w="8370" w:type="dxa"/>
            <w:gridSpan w:val="4"/>
            <w:tcBorders>
              <w:top w:val="single" w:color="auto" w:sz="4" w:space="0"/>
              <w:left w:val="single" w:color="auto" w:sz="4" w:space="0"/>
              <w:bottom w:val="single" w:color="auto" w:sz="4" w:space="0"/>
            </w:tcBorders>
            <w:tcMar>
              <w:left w:w="28" w:type="dxa"/>
              <w:right w:w="28" w:type="dxa"/>
            </w:tcMar>
            <w:vAlign w:val="center"/>
          </w:tcPr>
          <w:p>
            <w:pPr>
              <w:pStyle w:val="109"/>
              <w:rPr>
                <w:color w:val="000000" w:themeColor="text1"/>
                <w:kern w:val="0"/>
                <w:sz w:val="21"/>
                <w:szCs w:val="21"/>
                <w14:textFill>
                  <w14:solidFill>
                    <w14:schemeClr w14:val="tx1"/>
                  </w14:solidFill>
                </w14:textFill>
              </w:rPr>
            </w:pPr>
            <w:r>
              <w:rPr>
                <w:rFonts w:hint="default" w:ascii="Times New Roman" w:hAnsi="Times New Roman" w:eastAsia="宋体" w:cs="Times New Roman"/>
                <w:color w:val="auto"/>
                <w:sz w:val="21"/>
                <w:szCs w:val="21"/>
              </w:rPr>
              <w:t>加强环保设施的维护和管理；定期检查生产设备封闭设施的漏风情况、提高密闭性；</w:t>
            </w:r>
            <w:r>
              <w:rPr>
                <w:rFonts w:hint="eastAsia" w:ascii="Times New Roman" w:hAnsi="Times New Roman" w:cs="Times New Roman"/>
                <w:color w:val="auto"/>
                <w:sz w:val="21"/>
                <w:szCs w:val="21"/>
                <w:lang w:val="en-US" w:eastAsia="zh-CN"/>
              </w:rPr>
              <w:t>厂区定期清扫、洒水，</w:t>
            </w:r>
            <w:r>
              <w:rPr>
                <w:rFonts w:hint="default" w:ascii="Times New Roman" w:hAnsi="Times New Roman" w:eastAsia="宋体" w:cs="Times New Roman"/>
                <w:color w:val="auto"/>
                <w:sz w:val="21"/>
                <w:szCs w:val="21"/>
              </w:rPr>
              <w:t>要求专人负责。</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906" w:hRule="atLeast"/>
          <w:jc w:val="center"/>
        </w:trPr>
        <w:tc>
          <w:tcPr>
            <w:tcW w:w="9417" w:type="dxa"/>
            <w:gridSpan w:val="5"/>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b/>
                <w:bCs/>
              </w:rPr>
            </w:pPr>
            <w:r>
              <w:rPr>
                <w:b/>
                <w:bCs/>
                <w:sz w:val="24"/>
                <w:szCs w:val="24"/>
              </w:rPr>
              <w:t>生态保护措施及预期效果：</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sz w:val="24"/>
                <w:szCs w:val="24"/>
              </w:rPr>
            </w:pPr>
            <w:r>
              <w:rPr>
                <w:sz w:val="24"/>
                <w:szCs w:val="24"/>
              </w:rPr>
              <w:t>为进一步改善区域内生态环境，应加强厂内绿地建设，提高绿化系数，充分利用植物对污染物的净化作用，在厂界四周及道路两旁种植一些滞尘能力强的大叶植物，如杨树、柳树等，保证厂区生活环境质量。</w:t>
            </w: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p>
            <w:pPr>
              <w:pStyle w:val="31"/>
              <w:ind w:left="0" w:leftChars="0" w:firstLine="0" w:firstLineChars="0"/>
              <w:jc w:val="both"/>
            </w:pPr>
          </w:p>
        </w:tc>
      </w:tr>
    </w:tbl>
    <w:p>
      <w:pPr>
        <w:rPr>
          <w:b/>
          <w:bCs/>
          <w:color w:val="000000" w:themeColor="text1"/>
          <w:sz w:val="30"/>
          <w:szCs w:val="30"/>
          <w:highlight w:val="red"/>
          <w14:textFill>
            <w14:solidFill>
              <w14:schemeClr w14:val="tx1"/>
            </w14:solidFill>
          </w14:textFill>
        </w:rPr>
        <w:sectPr>
          <w:type w:val="continuous"/>
          <w:pgSz w:w="11906" w:h="16838"/>
          <w:pgMar w:top="1418" w:right="1304" w:bottom="1474" w:left="1304" w:header="851" w:footer="992" w:gutter="0"/>
          <w:pgBorders>
            <w:top w:val="none" w:sz="0" w:space="0"/>
            <w:left w:val="none" w:sz="0" w:space="0"/>
            <w:bottom w:val="none" w:sz="0" w:space="0"/>
            <w:right w:val="none" w:sz="0" w:space="0"/>
          </w:pgBorders>
          <w:cols w:space="720" w:num="1"/>
          <w:docGrid w:type="lines" w:linePitch="312" w:charSpace="0"/>
        </w:sectPr>
      </w:pPr>
    </w:p>
    <w:p>
      <w:pPr>
        <w:pStyle w:val="3"/>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结论及建议</w:t>
      </w:r>
    </w:p>
    <w:tbl>
      <w:tblPr>
        <w:tblStyle w:val="32"/>
        <w:tblW w:w="92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9242" w:type="dxa"/>
          </w:tcPr>
          <w:p>
            <w:pPr>
              <w:pStyle w:val="15"/>
              <w:keepNext w:val="0"/>
              <w:keepLines w:val="0"/>
              <w:pageBreakBefore w:val="0"/>
              <w:widowControl w:val="0"/>
              <w:kinsoku/>
              <w:wordWrap/>
              <w:overflowPunct/>
              <w:topLinePunct w:val="0"/>
              <w:autoSpaceDE/>
              <w:autoSpaceDN/>
              <w:bidi w:val="0"/>
              <w:snapToGrid w:val="0"/>
              <w:spacing w:after="0" w:line="480" w:lineRule="exact"/>
              <w:ind w:left="0" w:leftChars="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结论</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1、工程概况</w:t>
            </w:r>
          </w:p>
          <w:p>
            <w:pPr>
              <w:pStyle w:val="99"/>
              <w:bidi w:val="0"/>
            </w:pPr>
            <w:r>
              <w:rPr>
                <w:rFonts w:hint="eastAsia"/>
                <w:lang w:eastAsia="zh-CN"/>
              </w:rPr>
              <w:t>山西五台山沙棘制品有限公司新增年产300吨沙棘冻干粉及附属产品精深加工项目</w:t>
            </w:r>
            <w:r>
              <w:rPr>
                <w:rFonts w:hint="eastAsia"/>
              </w:rPr>
              <w:t>位于</w:t>
            </w:r>
            <w:r>
              <w:rPr>
                <w:rFonts w:hint="eastAsia"/>
                <w:lang w:eastAsia="zh-CN"/>
              </w:rPr>
              <w:t>忻州市五台县东冶镇槐荫村西1.7km处</w:t>
            </w:r>
            <w:r>
              <w:rPr>
                <w:rFonts w:hint="eastAsia"/>
              </w:rPr>
              <w:t>，本项目新增占地</w:t>
            </w:r>
            <w:r>
              <w:rPr>
                <w:rFonts w:hint="eastAsia"/>
                <w:lang w:val="en-US" w:eastAsia="zh-CN"/>
              </w:rPr>
              <w:t>10723m</w:t>
            </w:r>
            <w:r>
              <w:rPr>
                <w:rFonts w:hint="eastAsia"/>
                <w:vertAlign w:val="superscript"/>
                <w:lang w:val="en-US" w:eastAsia="zh-CN"/>
              </w:rPr>
              <w:t>2</w:t>
            </w:r>
            <w:r>
              <w:rPr>
                <w:rFonts w:hint="eastAsia"/>
              </w:rPr>
              <w:t>。本</w:t>
            </w:r>
            <w:r>
              <w:t>项目估算总投资</w:t>
            </w:r>
            <w:r>
              <w:rPr>
                <w:rFonts w:hint="eastAsia"/>
                <w:lang w:val="en-US" w:eastAsia="zh-CN"/>
              </w:rPr>
              <w:t>250</w:t>
            </w:r>
            <w:r>
              <w:t>万</w:t>
            </w:r>
            <w:r>
              <w:rPr>
                <w:rFonts w:hint="eastAsia"/>
              </w:rPr>
              <w:t>元</w:t>
            </w:r>
            <w:r>
              <w:t>，其中环保投资为</w:t>
            </w:r>
            <w:r>
              <w:rPr>
                <w:rFonts w:hint="eastAsia"/>
                <w:highlight w:val="none"/>
                <w:lang w:val="en-US" w:eastAsia="zh-CN"/>
              </w:rPr>
              <w:t>9</w:t>
            </w:r>
            <w:r>
              <w:t>万</w:t>
            </w:r>
            <w:r>
              <w:rPr>
                <w:rFonts w:hint="eastAsia"/>
              </w:rPr>
              <w:t>元</w:t>
            </w:r>
            <w:r>
              <w:t>，占总投资的</w:t>
            </w:r>
            <w:r>
              <w:rPr>
                <w:rFonts w:hint="eastAsia"/>
                <w:highlight w:val="none"/>
                <w:lang w:val="en-US" w:eastAsia="zh-CN"/>
              </w:rPr>
              <w:t>0.24</w:t>
            </w:r>
            <w:r>
              <w:rPr>
                <w:highlight w:val="none"/>
              </w:rPr>
              <w:t>%</w:t>
            </w:r>
            <w: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b/>
                <w:bCs/>
                <w:sz w:val="24"/>
                <w:szCs w:val="24"/>
              </w:rPr>
            </w:pPr>
            <w:r>
              <w:rPr>
                <w:b/>
                <w:bCs/>
                <w:sz w:val="24"/>
                <w:szCs w:val="24"/>
              </w:rPr>
              <w:t>2、</w:t>
            </w:r>
            <w:r>
              <w:rPr>
                <w:b/>
                <w:sz w:val="24"/>
                <w:szCs w:val="24"/>
              </w:rPr>
              <w:t>选址可行性</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bCs/>
                <w:szCs w:val="24"/>
              </w:rPr>
            </w:pPr>
            <w:r>
              <w:t>项目位于</w:t>
            </w:r>
            <w:r>
              <w:rPr>
                <w:rFonts w:hint="eastAsia" w:hAnsi="宋体" w:eastAsiaTheme="minorEastAsia"/>
                <w:color w:val="000000" w:themeColor="text1"/>
                <w:kern w:val="10"/>
                <w:sz w:val="24"/>
                <w:lang w:eastAsia="zh-CN"/>
                <w14:textFill>
                  <w14:solidFill>
                    <w14:schemeClr w14:val="tx1"/>
                  </w14:solidFill>
                </w14:textFill>
              </w:rPr>
              <w:t>忻州市五台县东冶镇槐荫村西1.7km处。</w:t>
            </w:r>
            <w:r>
              <w:rPr>
                <w:rFonts w:hint="eastAsia"/>
                <w:color w:val="000000" w:themeColor="text1"/>
                <w:lang w:val="en-US" w:eastAsia="zh-CN"/>
                <w14:textFill>
                  <w14:solidFill>
                    <w14:schemeClr w14:val="tx1"/>
                  </w14:solidFill>
                </w14:textFill>
              </w:rPr>
              <w:t>项目</w:t>
            </w:r>
            <w:r>
              <w:rPr>
                <w:bCs/>
                <w:szCs w:val="24"/>
              </w:rPr>
              <w:t>所在区域没有自然保护区、文物古迹及重点保护的生态物种、濒危生物物种等环境敏感因素。</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rFonts w:hint="default"/>
                <w:lang w:val="en-US"/>
              </w:rPr>
            </w:pPr>
            <w:r>
              <w:rPr>
                <w:rFonts w:hint="eastAsia"/>
                <w:lang w:val="en-US" w:eastAsia="zh-CN"/>
              </w:rPr>
              <w:t>本项目为食品制造项目，为沙棘附属产品精深加工，且项目不占用基本农田、耕地等；项目运营期产生的废气处理后对环境影响较小；生产、生活污水不外排；固废均得到合理处置。因此本项目建设符合五台县生态功能区划、生态功能区划。</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rFonts w:hint="default" w:eastAsia="宋体"/>
                <w:lang w:val="en-US" w:eastAsia="zh-CN"/>
              </w:rPr>
            </w:pPr>
            <w:r>
              <w:rPr>
                <w:rFonts w:hint="eastAsia"/>
                <w:lang w:val="en-US" w:eastAsia="zh-CN"/>
              </w:rPr>
              <w:t>本项目距滹沱河0.2km，不属于坪上泉域重点保护区范围内，距重点保护区北</w:t>
            </w:r>
            <w:r>
              <w:rPr>
                <w:rFonts w:hint="eastAsia"/>
                <w:highlight w:val="none"/>
                <w:lang w:val="en-US" w:eastAsia="zh-CN"/>
              </w:rPr>
              <w:t>部边界10</w:t>
            </w:r>
            <w:r>
              <w:rPr>
                <w:rFonts w:hint="eastAsia"/>
                <w:lang w:val="en-US" w:eastAsia="zh-CN"/>
              </w:rPr>
              <w:t>km，但项目无外排型废水产生，不会对地表水及泉域造成影响。</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b/>
                <w:bCs/>
              </w:rPr>
            </w:pPr>
            <w:r>
              <w:t>综上所述，本项目符合</w:t>
            </w:r>
            <w:r>
              <w:rPr>
                <w:rFonts w:hint="eastAsia"/>
                <w:lang w:val="en-US" w:eastAsia="zh-CN"/>
              </w:rPr>
              <w:t>五台</w:t>
            </w:r>
            <w:r>
              <w:rPr>
                <w:rFonts w:hint="eastAsia"/>
                <w:lang w:eastAsia="zh-CN"/>
              </w:rPr>
              <w:t>县</w:t>
            </w:r>
            <w:r>
              <w:t>总体规划，厂址不受环境敏感因素制约，厂址选择可行。</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b/>
                <w:bCs/>
                <w:sz w:val="24"/>
                <w:szCs w:val="24"/>
              </w:rPr>
            </w:pPr>
            <w:r>
              <w:rPr>
                <w:b/>
                <w:bCs/>
                <w:sz w:val="24"/>
                <w:szCs w:val="24"/>
              </w:rPr>
              <w:t>3、环境质量现状</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sz w:val="24"/>
                <w:szCs w:val="24"/>
              </w:rPr>
            </w:pPr>
            <w:r>
              <w:rPr>
                <w:sz w:val="24"/>
                <w:szCs w:val="24"/>
              </w:rPr>
              <w:t>（1）空气环境质量现状</w:t>
            </w:r>
          </w:p>
          <w:p>
            <w:pPr>
              <w:keepNext w:val="0"/>
              <w:keepLines w:val="0"/>
              <w:pageBreakBefore w:val="0"/>
              <w:widowControl w:val="0"/>
              <w:kinsoku/>
              <w:wordWrap/>
              <w:overflowPunct/>
              <w:topLinePunct w:val="0"/>
              <w:autoSpaceDE/>
              <w:autoSpaceDN/>
              <w:bidi w:val="0"/>
              <w:spacing w:line="480" w:lineRule="exact"/>
              <w:ind w:firstLine="496" w:firstLineChars="200"/>
              <w:textAlignment w:val="auto"/>
              <w:rPr>
                <w:sz w:val="24"/>
                <w:szCs w:val="24"/>
              </w:rPr>
            </w:pPr>
            <w:r>
              <w:rPr>
                <w:color w:val="auto"/>
                <w:spacing w:val="4"/>
                <w:sz w:val="24"/>
                <w:lang w:val="zh-CN"/>
              </w:rPr>
              <w:t>本次评价引用</w:t>
            </w:r>
            <w:r>
              <w:rPr>
                <w:rFonts w:hint="eastAsia"/>
                <w:color w:val="auto"/>
                <w:spacing w:val="4"/>
                <w:sz w:val="24"/>
                <w:lang w:val="en-US" w:eastAsia="zh-CN"/>
              </w:rPr>
              <w:t>五台</w:t>
            </w:r>
            <w:r>
              <w:rPr>
                <w:color w:val="auto"/>
                <w:spacing w:val="4"/>
                <w:sz w:val="24"/>
                <w:lang w:val="zh-CN"/>
              </w:rPr>
              <w:t>县</w:t>
            </w:r>
            <w:r>
              <w:rPr>
                <w:rFonts w:hint="eastAsia"/>
                <w:color w:val="auto"/>
                <w:spacing w:val="4"/>
                <w:sz w:val="24"/>
                <w:lang w:val="en-US" w:eastAsia="zh-CN"/>
              </w:rPr>
              <w:t>2019年环境空气质量</w:t>
            </w:r>
            <w:r>
              <w:rPr>
                <w:color w:val="auto"/>
                <w:spacing w:val="4"/>
                <w:sz w:val="24"/>
                <w:lang w:val="zh-CN"/>
              </w:rPr>
              <w:t>现状监测</w:t>
            </w:r>
            <w:r>
              <w:rPr>
                <w:rFonts w:hint="eastAsia"/>
                <w:color w:val="auto"/>
                <w:spacing w:val="4"/>
                <w:sz w:val="24"/>
                <w:lang w:val="en-US" w:eastAsia="zh-CN"/>
              </w:rPr>
              <w:t>数据</w:t>
            </w:r>
            <w:r>
              <w:rPr>
                <w:color w:val="auto"/>
                <w:spacing w:val="4"/>
                <w:sz w:val="24"/>
                <w:szCs w:val="24"/>
                <w:lang w:val="zh-CN"/>
              </w:rPr>
              <w:t>。</w:t>
            </w:r>
            <w:r>
              <w:rPr>
                <w:sz w:val="24"/>
                <w:szCs w:val="24"/>
              </w:rPr>
              <w:t>引用数据表明，本区域环境空气尚未受到</w:t>
            </w:r>
            <w:r>
              <w:rPr>
                <w:color w:val="auto"/>
                <w:spacing w:val="4"/>
                <w:sz w:val="24"/>
                <w:szCs w:val="24"/>
              </w:rPr>
              <w:t>PM</w:t>
            </w:r>
            <w:r>
              <w:rPr>
                <w:color w:val="auto"/>
                <w:spacing w:val="4"/>
                <w:sz w:val="24"/>
                <w:szCs w:val="24"/>
                <w:vertAlign w:val="subscript"/>
              </w:rPr>
              <w:t>10</w:t>
            </w:r>
            <w:r>
              <w:rPr>
                <w:color w:val="auto"/>
                <w:spacing w:val="4"/>
                <w:sz w:val="24"/>
                <w:szCs w:val="24"/>
                <w:lang w:val="zh-CN"/>
              </w:rPr>
              <w:t>、</w:t>
            </w:r>
            <w:r>
              <w:rPr>
                <w:color w:val="auto"/>
                <w:spacing w:val="4"/>
                <w:sz w:val="24"/>
                <w:szCs w:val="24"/>
              </w:rPr>
              <w:t>PM</w:t>
            </w:r>
            <w:r>
              <w:rPr>
                <w:color w:val="auto"/>
                <w:spacing w:val="4"/>
                <w:sz w:val="24"/>
                <w:szCs w:val="24"/>
                <w:vertAlign w:val="subscript"/>
              </w:rPr>
              <w:t>2.5</w:t>
            </w:r>
            <w:r>
              <w:rPr>
                <w:color w:val="auto"/>
                <w:spacing w:val="4"/>
                <w:sz w:val="24"/>
                <w:szCs w:val="24"/>
                <w:lang w:val="zh-CN"/>
              </w:rPr>
              <w:t>、</w:t>
            </w:r>
            <w:r>
              <w:rPr>
                <w:color w:val="auto"/>
                <w:spacing w:val="4"/>
                <w:sz w:val="24"/>
                <w:szCs w:val="24"/>
              </w:rPr>
              <w:t>NO</w:t>
            </w:r>
            <w:r>
              <w:rPr>
                <w:color w:val="auto"/>
                <w:spacing w:val="4"/>
                <w:sz w:val="24"/>
                <w:szCs w:val="24"/>
                <w:vertAlign w:val="subscript"/>
              </w:rPr>
              <w:t>2</w:t>
            </w:r>
            <w:r>
              <w:rPr>
                <w:color w:val="auto"/>
                <w:spacing w:val="4"/>
                <w:sz w:val="24"/>
                <w:szCs w:val="24"/>
                <w:lang w:val="zh-CN"/>
              </w:rPr>
              <w:t>、</w:t>
            </w:r>
            <w:r>
              <w:rPr>
                <w:color w:val="auto"/>
                <w:spacing w:val="4"/>
                <w:sz w:val="24"/>
                <w:szCs w:val="24"/>
              </w:rPr>
              <w:t>SO</w:t>
            </w:r>
            <w:r>
              <w:rPr>
                <w:color w:val="auto"/>
                <w:spacing w:val="4"/>
                <w:sz w:val="24"/>
                <w:szCs w:val="24"/>
                <w:vertAlign w:val="subscript"/>
              </w:rPr>
              <w:t>2</w:t>
            </w:r>
            <w:r>
              <w:rPr>
                <w:rFonts w:hint="eastAsia"/>
                <w:color w:val="auto"/>
                <w:spacing w:val="4"/>
                <w:sz w:val="24"/>
                <w:szCs w:val="24"/>
                <w:vertAlign w:val="baseline"/>
                <w:lang w:val="en-US" w:eastAsia="zh-CN"/>
              </w:rPr>
              <w:t>等</w:t>
            </w:r>
            <w:r>
              <w:rPr>
                <w:sz w:val="24"/>
                <w:szCs w:val="24"/>
              </w:rPr>
              <w:t>污染，环境空气质量较好。</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sz w:val="24"/>
                <w:szCs w:val="24"/>
              </w:rPr>
            </w:pPr>
            <w:r>
              <w:rPr>
                <w:sz w:val="24"/>
                <w:szCs w:val="24"/>
              </w:rPr>
              <w:t>（2）</w:t>
            </w:r>
            <w:r>
              <w:rPr>
                <w:sz w:val="24"/>
                <w:szCs w:val="24"/>
                <w:highlight w:val="none"/>
              </w:rPr>
              <w:t>地表水环境质量现状</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0"/>
              <w:rPr>
                <w:sz w:val="24"/>
                <w:szCs w:val="24"/>
              </w:rPr>
            </w:pPr>
            <w:r>
              <w:rPr>
                <w:rFonts w:hint="eastAsia"/>
                <w:sz w:val="24"/>
                <w:szCs w:val="24"/>
              </w:rPr>
              <w:t>本项目运营期内无废水外排，且</w:t>
            </w:r>
            <w:r>
              <w:rPr>
                <w:sz w:val="24"/>
                <w:szCs w:val="24"/>
              </w:rPr>
              <w:t>本项目区地表水体</w:t>
            </w:r>
            <w:r>
              <w:rPr>
                <w:rFonts w:hint="eastAsia"/>
                <w:sz w:val="24"/>
                <w:szCs w:val="24"/>
                <w:lang w:val="en-US" w:eastAsia="zh-CN"/>
              </w:rPr>
              <w:t>滹沱河</w:t>
            </w:r>
            <w:r>
              <w:rPr>
                <w:sz w:val="24"/>
                <w:szCs w:val="24"/>
              </w:rPr>
              <w:t>属季节性河流，常年干涸无水，因此未收集</w:t>
            </w:r>
            <w:r>
              <w:rPr>
                <w:rFonts w:hint="eastAsia"/>
                <w:sz w:val="24"/>
                <w:szCs w:val="24"/>
                <w:lang w:val="en-US" w:eastAsia="zh-CN"/>
              </w:rPr>
              <w:t>滹沱</w:t>
            </w:r>
            <w:r>
              <w:rPr>
                <w:sz w:val="24"/>
                <w:szCs w:val="24"/>
              </w:rPr>
              <w:t>到</w:t>
            </w:r>
            <w:r>
              <w:rPr>
                <w:rFonts w:hint="eastAsia"/>
                <w:sz w:val="24"/>
                <w:szCs w:val="24"/>
                <w:lang w:eastAsia="zh-CN"/>
              </w:rPr>
              <w:t>河</w:t>
            </w:r>
            <w:r>
              <w:rPr>
                <w:sz w:val="24"/>
                <w:szCs w:val="24"/>
              </w:rPr>
              <w:t>的水环境质量现状监测数据。</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sz w:val="24"/>
                <w:szCs w:val="24"/>
              </w:rPr>
            </w:pPr>
            <w:r>
              <w:rPr>
                <w:sz w:val="24"/>
                <w:szCs w:val="24"/>
              </w:rPr>
              <w:t>（3）声环境质量现状</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本次评价未收集到项目厂址四周噪声数据。</w:t>
            </w:r>
            <w:r>
              <w:rPr>
                <w:rFonts w:hint="eastAsia"/>
                <w:color w:val="000000" w:themeColor="text1"/>
                <w:sz w:val="24"/>
                <w:szCs w:val="24"/>
                <w:lang w:val="en-US" w:eastAsia="zh-CN"/>
                <w14:textFill>
                  <w14:solidFill>
                    <w14:schemeClr w14:val="tx1"/>
                  </w14:solidFill>
                </w14:textFill>
              </w:rPr>
              <w:t>根据现场勘探，厂址所在位置声环境质量较好。</w:t>
            </w:r>
          </w:p>
          <w:p>
            <w:pPr>
              <w:pStyle w:val="99"/>
              <w:keepNext w:val="0"/>
              <w:keepLines w:val="0"/>
              <w:pageBreakBefore w:val="0"/>
              <w:widowControl w:val="0"/>
              <w:kinsoku/>
              <w:wordWrap/>
              <w:overflowPunct/>
              <w:topLinePunct w:val="0"/>
              <w:autoSpaceDE/>
              <w:autoSpaceDN/>
              <w:bidi w:val="0"/>
              <w:spacing w:line="480" w:lineRule="exact"/>
              <w:ind w:firstLine="480"/>
              <w:textAlignment w:val="auto"/>
              <w:rPr>
                <w:sz w:val="24"/>
                <w:szCs w:val="24"/>
              </w:rPr>
            </w:pPr>
            <w:r>
              <w:rPr>
                <w:sz w:val="24"/>
                <w:szCs w:val="24"/>
              </w:rPr>
              <w:t>（4）生态环境现状</w:t>
            </w:r>
          </w:p>
          <w:p>
            <w:pPr>
              <w:pStyle w:val="99"/>
              <w:keepNext w:val="0"/>
              <w:keepLines w:val="0"/>
              <w:pageBreakBefore w:val="0"/>
              <w:widowControl w:val="0"/>
              <w:kinsoku/>
              <w:wordWrap/>
              <w:overflowPunct/>
              <w:topLinePunct w:val="0"/>
              <w:autoSpaceDE/>
              <w:autoSpaceDN/>
              <w:bidi w:val="0"/>
              <w:spacing w:line="480" w:lineRule="exact"/>
              <w:ind w:firstLine="480"/>
              <w:textAlignment w:val="auto"/>
            </w:pPr>
            <w:r>
              <w:rPr>
                <w:sz w:val="24"/>
                <w:szCs w:val="24"/>
              </w:rPr>
              <w:t>评价区内生态系统总体多样性水平不高，主要是以农村人工生态为主，植物和动物群落结构均较简单，野生动植物均为常见种类，未见珍稀、濒危物种分布</w:t>
            </w:r>
            <w:r>
              <w:t>。</w:t>
            </w:r>
          </w:p>
          <w:p>
            <w:pPr>
              <w:keepNext w:val="0"/>
              <w:keepLines w:val="0"/>
              <w:pageBreakBefore w:val="0"/>
              <w:widowControl w:val="0"/>
              <w:kinsoku/>
              <w:wordWrap/>
              <w:overflowPunct/>
              <w:topLinePunct w:val="0"/>
              <w:autoSpaceDE/>
              <w:autoSpaceDN/>
              <w:bidi w:val="0"/>
              <w:spacing w:line="480" w:lineRule="exact"/>
              <w:ind w:firstLine="480" w:firstLineChars="200"/>
              <w:rPr>
                <w:b/>
                <w:bCs/>
                <w:sz w:val="24"/>
                <w:szCs w:val="24"/>
              </w:rPr>
            </w:pPr>
            <w:r>
              <w:rPr>
                <w:b/>
                <w:bCs/>
                <w:sz w:val="24"/>
                <w:szCs w:val="24"/>
              </w:rPr>
              <w:t>4、污染物排放情况、环保措施及主要环境影响</w:t>
            </w:r>
          </w:p>
          <w:p>
            <w:pPr>
              <w:pStyle w:val="99"/>
              <w:keepNext w:val="0"/>
              <w:keepLines w:val="0"/>
              <w:pageBreakBefore w:val="0"/>
              <w:widowControl w:val="0"/>
              <w:kinsoku/>
              <w:wordWrap/>
              <w:overflowPunct/>
              <w:topLinePunct w:val="0"/>
              <w:autoSpaceDE/>
              <w:autoSpaceDN/>
              <w:bidi w:val="0"/>
              <w:spacing w:line="460" w:lineRule="exact"/>
              <w:ind w:firstLine="480"/>
            </w:pPr>
            <w:r>
              <w:t>（1）废气</w:t>
            </w:r>
          </w:p>
          <w:p>
            <w:pPr>
              <w:pStyle w:val="99"/>
              <w:keepNext w:val="0"/>
              <w:keepLines w:val="0"/>
              <w:pageBreakBefore w:val="0"/>
              <w:widowControl w:val="0"/>
              <w:kinsoku/>
              <w:wordWrap/>
              <w:overflowPunct/>
              <w:topLinePunct w:val="0"/>
              <w:autoSpaceDE/>
              <w:autoSpaceDN/>
              <w:bidi w:val="0"/>
              <w:snapToGrid/>
              <w:spacing w:line="460" w:lineRule="exact"/>
              <w:ind w:firstLine="48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本项目大气污染物主要是</w:t>
            </w:r>
            <w:r>
              <w:rPr>
                <w:rFonts w:hint="eastAsia" w:cs="Times New Roman"/>
                <w:kern w:val="0"/>
                <w:sz w:val="24"/>
                <w:szCs w:val="24"/>
                <w:lang w:val="en-US" w:eastAsia="zh-CN"/>
              </w:rPr>
              <w:t>原料运输过程产生的道路扬尘</w:t>
            </w:r>
            <w:r>
              <w:rPr>
                <w:rFonts w:hint="default" w:ascii="Times New Roman" w:hAnsi="Times New Roman" w:eastAsia="宋体" w:cs="Times New Roman"/>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kern w:val="0"/>
                <w:sz w:val="24"/>
                <w:szCs w:val="24"/>
                <w:lang w:val="en-US" w:eastAsia="zh-CN"/>
              </w:rPr>
              <w:t>项目采取相应的环保措施后，粉尘排放浓度</w:t>
            </w:r>
            <w:r>
              <w:rPr>
                <w:rFonts w:hint="default" w:ascii="Times New Roman" w:hAnsi="Times New Roman" w:eastAsia="宋体" w:cs="Times New Roman"/>
                <w:sz w:val="24"/>
                <w:szCs w:val="24"/>
              </w:rPr>
              <w:t>可满足《大气污染物</w:t>
            </w:r>
            <w:r>
              <w:rPr>
                <w:rFonts w:hint="default" w:ascii="Times New Roman" w:hAnsi="Times New Roman" w:eastAsia="宋体" w:cs="Times New Roman"/>
                <w:sz w:val="24"/>
                <w:szCs w:val="24"/>
                <w:lang w:val="en-US" w:eastAsia="zh-CN"/>
              </w:rPr>
              <w:t>综合</w:t>
            </w:r>
            <w:r>
              <w:rPr>
                <w:rFonts w:hint="default" w:ascii="Times New Roman" w:hAnsi="Times New Roman" w:eastAsia="宋体" w:cs="Times New Roman"/>
                <w:sz w:val="24"/>
                <w:szCs w:val="24"/>
              </w:rPr>
              <w:t>排放标准》（GB</w:t>
            </w:r>
            <w:r>
              <w:rPr>
                <w:rFonts w:hint="default" w:ascii="Times New Roman" w:hAnsi="Times New Roman" w:eastAsia="宋体" w:cs="Times New Roman"/>
                <w:sz w:val="24"/>
                <w:szCs w:val="24"/>
                <w:lang w:val="en-US" w:eastAsia="zh-CN"/>
              </w:rPr>
              <w:t>16297-1996</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表2</w:t>
            </w:r>
            <w:r>
              <w:rPr>
                <w:rFonts w:hint="default" w:ascii="Times New Roman" w:hAnsi="Times New Roman" w:eastAsia="宋体" w:cs="Times New Roman"/>
                <w:sz w:val="24"/>
                <w:szCs w:val="24"/>
              </w:rPr>
              <w:t>中二级标准对颗粒物排放限值要求</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（2）废水</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kern w:val="0"/>
                <w:sz w:val="24"/>
                <w:szCs w:val="24"/>
                <w:lang w:eastAsia="zh-CN"/>
              </w:rPr>
            </w:pPr>
            <w:r>
              <w:rPr>
                <w:rFonts w:hint="default" w:ascii="Times New Roman" w:hAnsi="Times New Roman" w:eastAsia="宋体" w:cs="Times New Roman"/>
                <w:sz w:val="24"/>
                <w:szCs w:val="24"/>
              </w:rPr>
              <w:t>本项目废水</w:t>
            </w:r>
            <w:r>
              <w:rPr>
                <w:rFonts w:hint="eastAsia" w:cs="Times New Roman"/>
                <w:sz w:val="24"/>
                <w:szCs w:val="24"/>
                <w:lang w:val="en-US" w:eastAsia="zh-CN"/>
              </w:rPr>
              <w:t>为纯水制备废水、玻璃瓶清洗废水和员工生活废水。纯水制备废水</w:t>
            </w:r>
            <w:r>
              <w:rPr>
                <w:rFonts w:hint="eastAsia" w:cs="Times New Roman"/>
                <w:sz w:val="24"/>
                <w:szCs w:val="24"/>
                <w:lang w:eastAsia="zh-CN"/>
              </w:rPr>
              <w:t>水质简单，直接进入厂区现有沉淀池</w:t>
            </w:r>
            <w:r>
              <w:rPr>
                <w:rFonts w:hint="eastAsia" w:cs="Times New Roman"/>
                <w:sz w:val="24"/>
                <w:szCs w:val="24"/>
                <w:lang w:val="en-US" w:eastAsia="zh-CN"/>
              </w:rPr>
              <w:t>；玻璃瓶清洗过程中不添加清洗剂，废水直接进入厂区现有沉淀池；</w:t>
            </w:r>
            <w:r>
              <w:rPr>
                <w:rFonts w:hint="default" w:ascii="Times New Roman" w:hAnsi="Times New Roman" w:eastAsia="宋体" w:cs="Times New Roman"/>
                <w:sz w:val="24"/>
                <w:szCs w:val="24"/>
              </w:rPr>
              <w:t>生活废水水量较小，进入厂区</w:t>
            </w:r>
            <w:r>
              <w:rPr>
                <w:rFonts w:hint="eastAsia" w:cs="Times New Roman"/>
                <w:sz w:val="24"/>
                <w:szCs w:val="24"/>
                <w:lang w:val="en-US" w:eastAsia="zh-CN"/>
              </w:rPr>
              <w:t>现</w:t>
            </w:r>
            <w:r>
              <w:rPr>
                <w:rFonts w:hint="default" w:ascii="Times New Roman" w:hAnsi="Times New Roman" w:eastAsia="宋体" w:cs="Times New Roman"/>
                <w:sz w:val="24"/>
                <w:szCs w:val="24"/>
              </w:rPr>
              <w:t>有的污水处理系统</w:t>
            </w:r>
            <w:r>
              <w:rPr>
                <w:rFonts w:hint="default" w:ascii="Times New Roman" w:hAnsi="Times New Roman" w:eastAsia="宋体" w:cs="Times New Roman"/>
                <w:kern w:val="0"/>
                <w:sz w:val="24"/>
                <w:szCs w:val="24"/>
                <w:lang w:eastAsia="zh-CN"/>
              </w:rPr>
              <w:t>。</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本项目营运期噪声主要为</w:t>
            </w:r>
            <w:r>
              <w:rPr>
                <w:rFonts w:hint="default" w:ascii="Times New Roman" w:hAnsi="Times New Roman" w:eastAsia="宋体" w:cs="Times New Roman"/>
                <w:bCs/>
                <w:spacing w:val="4"/>
                <w:sz w:val="24"/>
                <w:szCs w:val="24"/>
              </w:rPr>
              <w:t>设备运行时产生的</w:t>
            </w:r>
            <w:r>
              <w:rPr>
                <w:rFonts w:hint="default" w:ascii="Times New Roman" w:hAnsi="Times New Roman" w:eastAsia="宋体" w:cs="Times New Roman"/>
                <w:sz w:val="24"/>
                <w:szCs w:val="24"/>
              </w:rPr>
              <w:t>噪声，在采取本报告提出的室内操作、基础减震等防治措施后，噪声排放可达到《工业企业厂界环境噪声排放标准》（GB12348-2008）中2类标准值。</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（4）固体废物</w:t>
            </w:r>
          </w:p>
          <w:p>
            <w:pPr>
              <w:pStyle w:val="99"/>
              <w:keepNext w:val="0"/>
              <w:keepLines w:val="0"/>
              <w:pageBreakBefore w:val="0"/>
              <w:widowControl w:val="0"/>
              <w:kinsoku/>
              <w:wordWrap/>
              <w:overflowPunct/>
              <w:topLinePunct w:val="0"/>
              <w:autoSpaceDE/>
              <w:autoSpaceDN/>
              <w:bidi w:val="0"/>
              <w:spacing w:line="460" w:lineRule="exact"/>
              <w:ind w:firstLine="480"/>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本项目运营期产生的固体废物主要</w:t>
            </w:r>
            <w:r>
              <w:rPr>
                <w:rFonts w:hint="default" w:ascii="Times New Roman" w:hAnsi="Times New Roman" w:eastAsia="宋体" w:cs="Times New Roman"/>
                <w:color w:val="auto"/>
                <w:sz w:val="24"/>
                <w:szCs w:val="24"/>
                <w:lang w:val="en-US" w:eastAsia="zh-CN"/>
              </w:rPr>
              <w:t>有</w:t>
            </w:r>
            <w:r>
              <w:rPr>
                <w:rFonts w:hint="default" w:ascii="Times New Roman" w:hAnsi="Times New Roman" w:eastAsia="宋体" w:cs="Times New Roman"/>
                <w:color w:val="auto"/>
                <w:sz w:val="24"/>
                <w:szCs w:val="24"/>
              </w:rPr>
              <w:t>职工生活垃圾</w:t>
            </w:r>
            <w:r>
              <w:rPr>
                <w:rFonts w:hint="eastAsia" w:cs="Times New Roman"/>
                <w:color w:val="auto"/>
                <w:sz w:val="24"/>
                <w:szCs w:val="24"/>
                <w:lang w:eastAsia="zh-CN"/>
              </w:rPr>
              <w:t>、</w:t>
            </w:r>
            <w:r>
              <w:rPr>
                <w:rFonts w:hint="default" w:ascii="Times New Roman" w:hAnsi="Times New Roman" w:eastAsia="宋体" w:cs="Times New Roman"/>
                <w:color w:val="auto"/>
                <w:sz w:val="24"/>
                <w:szCs w:val="24"/>
                <w:lang w:val="en-US" w:eastAsia="zh-CN"/>
              </w:rPr>
              <w:t>废活性炭</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rPr>
              <w:t>生活垃圾集中收集后</w:t>
            </w:r>
            <w:r>
              <w:rPr>
                <w:rFonts w:hint="eastAsia" w:cs="Times New Roman"/>
                <w:color w:val="auto"/>
                <w:sz w:val="24"/>
                <w:szCs w:val="24"/>
                <w:lang w:val="en-US" w:eastAsia="zh-CN"/>
              </w:rPr>
              <w:t>交当地</w:t>
            </w:r>
            <w:r>
              <w:rPr>
                <w:rFonts w:hint="default" w:ascii="Times New Roman" w:hAnsi="Times New Roman" w:eastAsia="宋体" w:cs="Times New Roman"/>
                <w:color w:val="auto"/>
                <w:sz w:val="24"/>
                <w:szCs w:val="24"/>
              </w:rPr>
              <w:t>环卫部门</w:t>
            </w:r>
            <w:r>
              <w:rPr>
                <w:rFonts w:hint="eastAsia" w:cs="Times New Roman"/>
                <w:color w:val="auto"/>
                <w:sz w:val="24"/>
                <w:szCs w:val="24"/>
                <w:lang w:val="en-US" w:eastAsia="zh-CN"/>
              </w:rPr>
              <w:t>指定地点处置</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废活性炭</w:t>
            </w:r>
            <w:r>
              <w:rPr>
                <w:rFonts w:hint="eastAsia" w:cs="Times New Roman"/>
                <w:color w:val="auto"/>
                <w:sz w:val="24"/>
                <w:szCs w:val="24"/>
                <w:lang w:val="en-US" w:eastAsia="zh-CN"/>
              </w:rPr>
              <w:t>全部交物资公司回收利用。</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b/>
                <w:bCs/>
                <w:sz w:val="24"/>
                <w:szCs w:val="24"/>
              </w:rPr>
            </w:pPr>
            <w:r>
              <w:rPr>
                <w:rFonts w:hint="eastAsia" w:cs="Times New Roman"/>
                <w:b/>
                <w:bCs/>
                <w:sz w:val="24"/>
                <w:szCs w:val="24"/>
                <w:lang w:val="en-US" w:eastAsia="zh-CN"/>
              </w:rPr>
              <w:t>5</w:t>
            </w:r>
            <w:r>
              <w:rPr>
                <w:rFonts w:hint="default" w:ascii="Times New Roman" w:hAnsi="Times New Roman" w:eastAsia="宋体" w:cs="Times New Roman"/>
                <w:b/>
                <w:bCs/>
                <w:sz w:val="24"/>
                <w:szCs w:val="24"/>
              </w:rPr>
              <w:t>、环境保护管理与监测计划</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①认真贯彻执行《环保法》，实行清洁生产，把环保工作落到实处；</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②谁主管，谁负责，责任到人，分级管理；</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③对环保设备定期保养，发现问题立即处理，保证运行率达90%以上；</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④严格执行环保设施的操作规程，确保环保设施的正常运行；</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⑤建立环保设施台账，认真做运行记录；</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⑥如发现擅自停用或拆除环保设施，依据《环保法》予以处罚；</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⑦对厂内各污染源排放的污染物进行定期或不定期监测。</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b/>
                <w:sz w:val="24"/>
                <w:szCs w:val="24"/>
              </w:rPr>
            </w:pPr>
            <w:r>
              <w:rPr>
                <w:rFonts w:hint="eastAsia" w:cs="Times New Roman"/>
                <w:b/>
                <w:sz w:val="24"/>
                <w:szCs w:val="24"/>
                <w:lang w:val="en-US" w:eastAsia="zh-CN"/>
              </w:rPr>
              <w:t>6</w:t>
            </w:r>
            <w:r>
              <w:rPr>
                <w:rFonts w:hint="default" w:ascii="Times New Roman" w:hAnsi="Times New Roman" w:eastAsia="宋体" w:cs="Times New Roman"/>
                <w:b/>
                <w:sz w:val="24"/>
                <w:szCs w:val="24"/>
              </w:rPr>
              <w:t>、总量指标</w:t>
            </w:r>
          </w:p>
          <w:p>
            <w:pPr>
              <w:snapToGrid w:val="0"/>
              <w:spacing w:line="480" w:lineRule="exact"/>
              <w:ind w:firstLine="480" w:firstLineChars="200"/>
              <w:rPr>
                <w:sz w:val="24"/>
                <w:szCs w:val="24"/>
              </w:rPr>
            </w:pPr>
            <w:r>
              <w:rPr>
                <w:sz w:val="24"/>
                <w:szCs w:val="24"/>
              </w:rPr>
              <w:t>根据山西省环境保护厅文件晋环发〔2015〕25号山西省环境保护厅关于印发《山西省环境保护厅建设项目主要污染物排放总量核定办法》的通知，本项目需申请总量：</w:t>
            </w:r>
          </w:p>
          <w:p>
            <w:pPr>
              <w:snapToGrid w:val="0"/>
              <w:spacing w:line="480" w:lineRule="exact"/>
              <w:ind w:firstLine="480" w:firstLineChars="200"/>
              <w:rPr>
                <w:rFonts w:ascii="Times New Roman" w:hAnsi="Times New Roman" w:cs="Times New Roman"/>
                <w:sz w:val="24"/>
                <w:szCs w:val="24"/>
              </w:rPr>
            </w:pPr>
            <w:r>
              <w:rPr>
                <w:rFonts w:ascii="Times New Roman" w:hAnsi="Times New Roman" w:cs="Times New Roman"/>
                <w:sz w:val="24"/>
                <w:szCs w:val="24"/>
              </w:rPr>
              <w:t>本项目无外排型废水，因此无需申请废水总量。</w:t>
            </w:r>
          </w:p>
          <w:p>
            <w:pPr>
              <w:snapToGrid w:val="0"/>
              <w:spacing w:line="480" w:lineRule="exact"/>
              <w:ind w:firstLine="480" w:firstLineChars="200"/>
              <w:rPr>
                <w:rFonts w:hint="default" w:ascii="Times New Roman" w:hAnsi="Times New Roman" w:eastAsia="宋体" w:cs="Times New Roman"/>
                <w:sz w:val="24"/>
                <w:szCs w:val="24"/>
                <w:lang w:val="en-US" w:eastAsia="zh-CN"/>
              </w:rPr>
            </w:pPr>
            <w:r>
              <w:rPr>
                <w:rFonts w:ascii="Times New Roman" w:hAnsi="Times New Roman" w:cs="Times New Roman"/>
                <w:sz w:val="24"/>
                <w:szCs w:val="24"/>
              </w:rPr>
              <w:t>本项目</w:t>
            </w:r>
            <w:r>
              <w:rPr>
                <w:rFonts w:hint="eastAsia" w:cs="Times New Roman"/>
                <w:sz w:val="24"/>
                <w:szCs w:val="24"/>
                <w:lang w:val="en-US" w:eastAsia="zh-CN"/>
              </w:rPr>
              <w:t>无有组织粉尘产生，无需申请废气总量。</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b/>
                <w:sz w:val="24"/>
                <w:szCs w:val="24"/>
              </w:rPr>
            </w:pPr>
            <w:r>
              <w:rPr>
                <w:rFonts w:hint="eastAsia" w:cs="Times New Roman"/>
                <w:b/>
                <w:sz w:val="24"/>
                <w:szCs w:val="24"/>
                <w:lang w:val="en-US" w:eastAsia="zh-CN"/>
              </w:rPr>
              <w:t>7</w:t>
            </w:r>
            <w:r>
              <w:rPr>
                <w:rFonts w:hint="default" w:ascii="Times New Roman" w:hAnsi="Times New Roman" w:eastAsia="宋体" w:cs="Times New Roman"/>
                <w:b/>
                <w:sz w:val="24"/>
                <w:szCs w:val="24"/>
              </w:rPr>
              <w:t>、结论</w:t>
            </w:r>
          </w:p>
          <w:p>
            <w:pPr>
              <w:keepNext w:val="0"/>
              <w:keepLines w:val="0"/>
              <w:pageBreakBefore w:val="0"/>
              <w:widowControl w:val="0"/>
              <w:kinsoku/>
              <w:wordWrap/>
              <w:overflowPunct/>
              <w:topLinePunct w:val="0"/>
              <w:autoSpaceDE/>
              <w:autoSpaceDN/>
              <w:bidi w:val="0"/>
              <w:spacing w:line="460" w:lineRule="exact"/>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本项目施工期和运营期对环境影响主要为废气、废水、噪声和固体废物，通过采取合理有效的控制措施后，项目对周边环境影响轻微。</w:t>
            </w:r>
          </w:p>
          <w:p>
            <w:pPr>
              <w:keepNext w:val="0"/>
              <w:keepLines w:val="0"/>
              <w:pageBreakBefore w:val="0"/>
              <w:widowControl w:val="0"/>
              <w:kinsoku/>
              <w:wordWrap/>
              <w:overflowPunct/>
              <w:topLinePunct w:val="0"/>
              <w:autoSpaceDE/>
              <w:autoSpaceDN/>
              <w:bidi w:val="0"/>
              <w:spacing w:line="460" w:lineRule="exact"/>
              <w:ind w:firstLine="480"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综上所述，</w:t>
            </w:r>
            <w:r>
              <w:rPr>
                <w:rFonts w:hint="eastAsia"/>
                <w:b/>
                <w:bCs/>
                <w:color w:val="000000" w:themeColor="text1"/>
                <w:sz w:val="24"/>
                <w:lang w:eastAsia="zh-CN"/>
                <w14:textFill>
                  <w14:solidFill>
                    <w14:schemeClr w14:val="tx1"/>
                  </w14:solidFill>
                </w14:textFill>
              </w:rPr>
              <w:t>山西五台山沙棘制品有限公司新增年产300吨沙棘冻干粉及附属产品精深加工项目</w:t>
            </w:r>
            <w:r>
              <w:rPr>
                <w:b/>
                <w:bCs/>
                <w:color w:val="000000" w:themeColor="text1"/>
                <w:sz w:val="24"/>
                <w14:textFill>
                  <w14:solidFill>
                    <w14:schemeClr w14:val="tx1"/>
                  </w14:solidFill>
                </w14:textFill>
              </w:rPr>
              <w:t>在严格落实环评规定的各项环保措施并加强运行管理后，各污染物可以稳定达标排放，项目建成后对当地环境造成的影响是可以接受的。从环境保护角度考虑，评价认为本项目建设可行。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9242" w:type="dxa"/>
            <w:tcBorders>
              <w:bottom w:val="single" w:color="auto" w:sz="12" w:space="0"/>
            </w:tcBorders>
          </w:tcPr>
          <w:p>
            <w:pPr>
              <w:pStyle w:val="15"/>
              <w:keepNext w:val="0"/>
              <w:keepLines w:val="0"/>
              <w:pageBreakBefore w:val="0"/>
              <w:widowControl w:val="0"/>
              <w:kinsoku/>
              <w:wordWrap/>
              <w:overflowPunct/>
              <w:topLinePunct w:val="0"/>
              <w:autoSpaceDE/>
              <w:autoSpaceDN/>
              <w:bidi w:val="0"/>
              <w:snapToGrid w:val="0"/>
              <w:spacing w:after="0" w:line="480" w:lineRule="exact"/>
              <w:ind w:left="0" w:leftChars="0"/>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建议</w:t>
            </w:r>
          </w:p>
          <w:p>
            <w:pPr>
              <w:pStyle w:val="99"/>
              <w:keepNext w:val="0"/>
              <w:keepLines w:val="0"/>
              <w:pageBreakBefore w:val="0"/>
              <w:widowControl w:val="0"/>
              <w:kinsoku/>
              <w:wordWrap/>
              <w:overflowPunct/>
              <w:topLinePunct w:val="0"/>
              <w:autoSpaceDE/>
              <w:autoSpaceDN/>
              <w:bidi w:val="0"/>
              <w:spacing w:line="480" w:lineRule="exact"/>
              <w:ind w:firstLine="480"/>
              <w:rPr>
                <w:rFonts w:ascii="Times New Roman" w:hAnsi="Times New Roman" w:eastAsia="宋体" w:cs="Times New Roman"/>
              </w:rPr>
            </w:pPr>
            <w:r>
              <w:rPr>
                <w:rFonts w:ascii="Times New Roman" w:hAnsi="Times New Roman" w:eastAsia="宋体" w:cs="Times New Roman"/>
              </w:rPr>
              <w:t>1、认真贯彻执行环保法规及有关上级环保主管部门的指示、文件；</w:t>
            </w:r>
          </w:p>
          <w:p>
            <w:pPr>
              <w:pStyle w:val="99"/>
              <w:keepNext w:val="0"/>
              <w:keepLines w:val="0"/>
              <w:pageBreakBefore w:val="0"/>
              <w:widowControl w:val="0"/>
              <w:kinsoku/>
              <w:wordWrap/>
              <w:overflowPunct/>
              <w:topLinePunct w:val="0"/>
              <w:autoSpaceDE/>
              <w:autoSpaceDN/>
              <w:bidi w:val="0"/>
              <w:spacing w:line="480" w:lineRule="exact"/>
              <w:ind w:firstLine="48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加大室内外绿化面积，美化环境；</w:t>
            </w:r>
          </w:p>
          <w:p>
            <w:pPr>
              <w:pStyle w:val="99"/>
              <w:keepNext w:val="0"/>
              <w:keepLines w:val="0"/>
              <w:pageBreakBefore w:val="0"/>
              <w:widowControl w:val="0"/>
              <w:kinsoku/>
              <w:wordWrap/>
              <w:overflowPunct/>
              <w:topLinePunct w:val="0"/>
              <w:autoSpaceDE/>
              <w:autoSpaceDN/>
              <w:bidi w:val="0"/>
              <w:spacing w:line="480" w:lineRule="exact"/>
              <w:ind w:firstLine="480"/>
              <w:rPr>
                <w:rFonts w:ascii="Times New Roman" w:hAnsi="Times New Roman" w:eastAsia="宋体" w:cs="Times New Roman"/>
              </w:rPr>
            </w:pPr>
            <w:r>
              <w:rPr>
                <w:rFonts w:hint="eastAsia" w:ascii="Times New Roman" w:hAnsi="Times New Roman" w:eastAsia="宋体" w:cs="Times New Roman"/>
              </w:rPr>
              <w:t>3、对员工进行环保培训，提高员工环保意识，并加强意识。</w:t>
            </w: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p>
            <w:pPr>
              <w:pStyle w:val="99"/>
              <w:keepNext w:val="0"/>
              <w:keepLines w:val="0"/>
              <w:pageBreakBefore w:val="0"/>
              <w:widowControl w:val="0"/>
              <w:kinsoku/>
              <w:wordWrap/>
              <w:overflowPunct/>
              <w:topLinePunct w:val="0"/>
              <w:autoSpaceDE/>
              <w:autoSpaceDN/>
              <w:bidi w:val="0"/>
              <w:spacing w:line="480" w:lineRule="exact"/>
              <w:ind w:firstLine="480"/>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776" w:hRule="atLeast"/>
        </w:trPr>
        <w:tc>
          <w:tcPr>
            <w:tcW w:w="9242" w:type="dxa"/>
            <w:tcBorders>
              <w:top w:val="single" w:color="auto" w:sz="12" w:space="0"/>
              <w:left w:val="single" w:color="auto" w:sz="12" w:space="0"/>
              <w:bottom w:val="single" w:color="auto" w:sz="12" w:space="0"/>
              <w:right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r>
              <w:rPr>
                <w:rFonts w:hint="default" w:ascii="Times New Roman" w:hAnsi="Times New Roman" w:cs="Times New Roman"/>
                <w:b/>
                <w:color w:val="auto"/>
                <w:sz w:val="28"/>
              </w:rPr>
              <w:t>预审意见：</w:t>
            </w: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firstLine="341" w:firstLineChars="114"/>
              <w:rPr>
                <w:rFonts w:hint="default" w:ascii="Times New Roman" w:hAnsi="Times New Roman" w:cs="Times New Roman"/>
                <w:b/>
                <w:color w:val="auto"/>
                <w:sz w:val="30"/>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30"/>
              </w:rPr>
            </w:pPr>
          </w:p>
          <w:p>
            <w:pPr>
              <w:keepNext w:val="0"/>
              <w:keepLines w:val="0"/>
              <w:suppressLineNumbers w:val="0"/>
              <w:spacing w:before="0" w:beforeAutospacing="0" w:after="0" w:afterLines="50" w:afterAutospacing="0"/>
              <w:ind w:left="0" w:right="0" w:firstLine="6492" w:firstLineChars="2164"/>
              <w:rPr>
                <w:rFonts w:hint="default" w:ascii="Times New Roman" w:hAnsi="Times New Roman" w:cs="Times New Roman"/>
                <w:b/>
                <w:color w:val="auto"/>
                <w:sz w:val="30"/>
              </w:rPr>
            </w:pPr>
            <w:r>
              <w:rPr>
                <w:rFonts w:hint="default" w:ascii="Times New Roman" w:hAnsi="Times New Roman" w:cs="Times New Roman"/>
                <w:b/>
                <w:color w:val="auto"/>
                <w:sz w:val="30"/>
              </w:rPr>
              <w:t>公   章</w:t>
            </w:r>
          </w:p>
          <w:p>
            <w:pPr>
              <w:keepNext w:val="0"/>
              <w:keepLines w:val="0"/>
              <w:suppressLineNumbers w:val="0"/>
              <w:spacing w:before="0" w:beforeAutospacing="0" w:after="0" w:afterAutospacing="0"/>
              <w:ind w:left="0" w:right="0" w:firstLine="300" w:firstLineChars="100"/>
              <w:rPr>
                <w:rFonts w:hint="default" w:ascii="Times New Roman" w:hAnsi="Times New Roman" w:cs="Times New Roman"/>
                <w:b/>
                <w:color w:val="auto"/>
                <w:sz w:val="30"/>
              </w:rPr>
            </w:pPr>
            <w:r>
              <w:rPr>
                <w:rFonts w:hint="default" w:ascii="Times New Roman" w:hAnsi="Times New Roman" w:cs="Times New Roman"/>
                <w:b/>
                <w:color w:val="auto"/>
                <w:sz w:val="30"/>
              </w:rPr>
              <w:t>经办人：                              年    月    日</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571" w:hRule="atLeast"/>
        </w:trPr>
        <w:tc>
          <w:tcPr>
            <w:tcW w:w="9242" w:type="dxa"/>
            <w:tcBorders>
              <w:top w:val="single" w:color="auto" w:sz="12" w:space="0"/>
              <w:left w:val="single" w:color="auto" w:sz="12" w:space="0"/>
              <w:bottom w:val="single" w:color="auto" w:sz="12" w:space="0"/>
              <w:right w:val="single" w:color="auto" w:sz="12" w:space="0"/>
            </w:tcBorders>
          </w:tcPr>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r>
              <w:rPr>
                <w:rFonts w:hint="default" w:ascii="Times New Roman" w:hAnsi="Times New Roman" w:cs="Times New Roman"/>
                <w:b/>
                <w:color w:val="auto"/>
                <w:sz w:val="28"/>
              </w:rPr>
              <w:t>下一级环境保护行政主管部门审查意见：</w:t>
            </w: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firstLine="319" w:firstLineChars="114"/>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firstLine="319" w:firstLineChars="114"/>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firstLine="319" w:firstLineChars="114"/>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firstLine="319" w:firstLineChars="114"/>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firstLine="6753" w:firstLineChars="2412"/>
              <w:rPr>
                <w:rFonts w:hint="default" w:ascii="Times New Roman" w:hAnsi="Times New Roman" w:cs="Times New Roman"/>
                <w:b/>
                <w:color w:val="auto"/>
                <w:sz w:val="28"/>
              </w:rPr>
            </w:pPr>
          </w:p>
          <w:p>
            <w:pPr>
              <w:keepNext w:val="0"/>
              <w:keepLines w:val="0"/>
              <w:suppressLineNumbers w:val="0"/>
              <w:spacing w:before="0" w:beforeAutospacing="0" w:after="0" w:afterLines="50" w:afterAutospacing="0"/>
              <w:ind w:left="0" w:right="0" w:firstLine="6753" w:firstLineChars="2412"/>
              <w:rPr>
                <w:rFonts w:hint="default" w:ascii="Times New Roman" w:hAnsi="Times New Roman" w:cs="Times New Roman"/>
                <w:b/>
                <w:color w:val="auto"/>
                <w:sz w:val="28"/>
              </w:rPr>
            </w:pPr>
            <w:r>
              <w:rPr>
                <w:rFonts w:hint="default" w:ascii="Times New Roman" w:hAnsi="Times New Roman" w:cs="Times New Roman"/>
                <w:b/>
                <w:color w:val="auto"/>
                <w:sz w:val="28"/>
              </w:rPr>
              <w:t>公  章</w:t>
            </w:r>
          </w:p>
          <w:p>
            <w:pPr>
              <w:keepNext w:val="0"/>
              <w:keepLines w:val="0"/>
              <w:suppressLineNumbers w:val="0"/>
              <w:spacing w:before="0" w:beforeAutospacing="0" w:after="0" w:afterAutospacing="0"/>
              <w:ind w:left="0" w:right="0" w:firstLine="280" w:firstLineChars="100"/>
              <w:rPr>
                <w:rFonts w:hint="default" w:ascii="Times New Roman" w:hAnsi="Times New Roman" w:cs="Times New Roman"/>
                <w:b/>
                <w:color w:val="auto"/>
                <w:sz w:val="28"/>
              </w:rPr>
            </w:pPr>
            <w:r>
              <w:rPr>
                <w:rFonts w:hint="default" w:ascii="Times New Roman" w:hAnsi="Times New Roman" w:cs="Times New Roman"/>
                <w:b/>
                <w:color w:val="auto"/>
                <w:sz w:val="28"/>
              </w:rPr>
              <w:t>经办人：                                  年    月    日</w:t>
            </w:r>
          </w:p>
        </w:tc>
      </w:tr>
    </w:tbl>
    <w:p>
      <w:pPr>
        <w:rPr>
          <w:rFonts w:hint="default" w:ascii="Times New Roman" w:hAnsi="Times New Roman" w:cs="Times New Roman"/>
          <w:b/>
          <w:vanish/>
          <w:color w:val="auto"/>
        </w:rPr>
      </w:pPr>
    </w:p>
    <w:tbl>
      <w:tblPr>
        <w:tblStyle w:val="32"/>
        <w:tblpPr w:leftFromText="180" w:rightFromText="180" w:vertAnchor="text" w:horzAnchor="margin" w:tblpY="1"/>
        <w:tblW w:w="92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9" w:hRule="atLeast"/>
        </w:trPr>
        <w:tc>
          <w:tcPr>
            <w:tcW w:w="9258" w:type="dxa"/>
          </w:tcPr>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r>
              <w:rPr>
                <w:rFonts w:hint="default" w:ascii="Times New Roman" w:hAnsi="Times New Roman" w:cs="Times New Roman"/>
                <w:b/>
                <w:color w:val="auto"/>
                <w:sz w:val="28"/>
              </w:rPr>
              <w:t>审批意见：</w:t>
            </w:r>
          </w:p>
          <w:p>
            <w:pPr>
              <w:keepNext w:val="0"/>
              <w:keepLines w:val="0"/>
              <w:suppressLineNumbers w:val="0"/>
              <w:spacing w:before="0" w:beforeAutospacing="0" w:after="0" w:afterAutospacing="0"/>
              <w:ind w:left="0" w:right="0"/>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firstLine="358" w:firstLineChars="128"/>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firstLine="358" w:firstLineChars="128"/>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firstLine="358" w:firstLineChars="128"/>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highlight w:val="red"/>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pStyle w:val="4"/>
              <w:keepNext w:val="0"/>
              <w:keepLines w:val="0"/>
              <w:suppressLineNumbers w:val="0"/>
              <w:spacing w:before="0" w:beforeAutospacing="0" w:after="0" w:afterAutospacing="0"/>
              <w:ind w:left="0" w:leftChars="0" w:right="0" w:firstLine="0" w:firstLineChars="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right="0"/>
              <w:rPr>
                <w:rFonts w:hint="default" w:ascii="Times New Roman" w:hAnsi="Times New Roman" w:cs="Times New Roman"/>
                <w:b/>
                <w:color w:val="auto"/>
                <w:sz w:val="28"/>
              </w:rPr>
            </w:pPr>
          </w:p>
          <w:p>
            <w:pPr>
              <w:keepNext w:val="0"/>
              <w:keepLines w:val="0"/>
              <w:suppressLineNumbers w:val="0"/>
              <w:spacing w:before="0" w:beforeAutospacing="0" w:after="0" w:afterAutospacing="0"/>
              <w:ind w:left="0" w:leftChars="0" w:right="0" w:firstLine="0" w:firstLineChars="0"/>
              <w:rPr>
                <w:rFonts w:hint="default" w:ascii="Times New Roman" w:hAnsi="Times New Roman" w:cs="Times New Roman"/>
                <w:b/>
                <w:color w:val="auto"/>
                <w:sz w:val="28"/>
              </w:rPr>
            </w:pPr>
          </w:p>
          <w:p>
            <w:pPr>
              <w:keepNext w:val="0"/>
              <w:keepLines w:val="0"/>
              <w:suppressLineNumbers w:val="0"/>
              <w:spacing w:before="0" w:beforeAutospacing="0" w:after="0" w:afterLines="50" w:afterAutospacing="0"/>
              <w:ind w:left="0" w:right="0" w:firstLine="6935" w:firstLineChars="2477"/>
              <w:rPr>
                <w:rFonts w:hint="default" w:ascii="Times New Roman" w:hAnsi="Times New Roman" w:cs="Times New Roman"/>
                <w:b/>
                <w:color w:val="auto"/>
                <w:sz w:val="28"/>
              </w:rPr>
            </w:pPr>
            <w:r>
              <w:rPr>
                <w:rFonts w:hint="default" w:ascii="Times New Roman" w:hAnsi="Times New Roman" w:cs="Times New Roman"/>
                <w:b/>
                <w:color w:val="auto"/>
                <w:sz w:val="28"/>
              </w:rPr>
              <w:t>公  章</w:t>
            </w:r>
          </w:p>
          <w:p>
            <w:pPr>
              <w:keepNext w:val="0"/>
              <w:keepLines w:val="0"/>
              <w:suppressLineNumbers w:val="0"/>
              <w:spacing w:before="0" w:beforeAutospacing="0" w:after="0" w:afterAutospacing="0"/>
              <w:ind w:left="0" w:right="0" w:firstLine="420" w:firstLineChars="150"/>
              <w:rPr>
                <w:rFonts w:hint="default" w:ascii="Times New Roman" w:hAnsi="Times New Roman" w:cs="Times New Roman"/>
                <w:b/>
                <w:color w:val="auto"/>
                <w:sz w:val="28"/>
                <w:highlight w:val="red"/>
              </w:rPr>
            </w:pPr>
            <w:r>
              <w:rPr>
                <w:rFonts w:hint="default" w:ascii="Times New Roman" w:hAnsi="Times New Roman" w:cs="Times New Roman"/>
                <w:b/>
                <w:color w:val="auto"/>
                <w:sz w:val="28"/>
              </w:rPr>
              <w:t>经办人：                                  年    月    日</w:t>
            </w:r>
          </w:p>
        </w:tc>
      </w:tr>
    </w:tbl>
    <w:p>
      <w:pPr>
        <w:rPr>
          <w:vanish/>
          <w:color w:val="000000" w:themeColor="text1"/>
          <w14:textFill>
            <w14:solidFill>
              <w14:schemeClr w14:val="tx1"/>
            </w14:solidFill>
          </w14:textFill>
        </w:rPr>
      </w:pPr>
    </w:p>
    <w:tbl>
      <w:tblPr>
        <w:tblStyle w:val="32"/>
        <w:tblW w:w="9288"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8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445" w:hRule="atLeast"/>
        </w:trPr>
        <w:tc>
          <w:tcPr>
            <w:tcW w:w="9288" w:type="dxa"/>
            <w:vAlign w:val="top"/>
          </w:tcPr>
          <w:p>
            <w:pPr>
              <w:spacing w:line="360" w:lineRule="auto"/>
              <w:jc w:val="center"/>
              <w:rPr>
                <w:b/>
                <w:sz w:val="32"/>
              </w:rPr>
            </w:pPr>
            <w:r>
              <w:rPr>
                <w:b/>
                <w:sz w:val="32"/>
              </w:rPr>
              <w:t>注      释</w:t>
            </w:r>
          </w:p>
          <w:p>
            <w:pPr>
              <w:spacing w:line="360" w:lineRule="auto"/>
              <w:jc w:val="center"/>
              <w:rPr>
                <w:color w:val="BFBFBF" w:themeColor="background1" w:themeShade="BF"/>
                <w:sz w:val="32"/>
              </w:rPr>
            </w:pPr>
          </w:p>
          <w:p>
            <w:pPr>
              <w:spacing w:line="360" w:lineRule="auto"/>
              <w:ind w:firstLine="560" w:firstLineChars="200"/>
              <w:rPr>
                <w:b/>
                <w:sz w:val="28"/>
                <w:szCs w:val="28"/>
              </w:rPr>
            </w:pPr>
            <w:r>
              <w:rPr>
                <w:b/>
                <w:sz w:val="28"/>
                <w:szCs w:val="28"/>
              </w:rPr>
              <w:t>本报告表附以下附件、附图：</w:t>
            </w:r>
          </w:p>
          <w:p>
            <w:pPr>
              <w:spacing w:line="360" w:lineRule="auto"/>
              <w:ind w:firstLine="560" w:firstLineChars="200"/>
              <w:rPr>
                <w:b/>
                <w:sz w:val="28"/>
                <w:szCs w:val="28"/>
              </w:rPr>
            </w:pPr>
            <w:r>
              <w:rPr>
                <w:b/>
                <w:sz w:val="28"/>
                <w:szCs w:val="28"/>
              </w:rPr>
              <w:t>附图1  地理位置图</w:t>
            </w:r>
          </w:p>
          <w:p>
            <w:pPr>
              <w:spacing w:line="360" w:lineRule="auto"/>
              <w:ind w:firstLine="560" w:firstLineChars="200"/>
              <w:rPr>
                <w:b/>
                <w:sz w:val="28"/>
                <w:szCs w:val="28"/>
              </w:rPr>
            </w:pPr>
            <w:r>
              <w:rPr>
                <w:b/>
                <w:sz w:val="28"/>
                <w:szCs w:val="28"/>
              </w:rPr>
              <w:t>附图2  四邻关系图</w:t>
            </w:r>
          </w:p>
          <w:p>
            <w:pPr>
              <w:spacing w:line="360" w:lineRule="auto"/>
              <w:ind w:firstLine="560" w:firstLineChars="200"/>
              <w:rPr>
                <w:b/>
                <w:sz w:val="28"/>
                <w:szCs w:val="28"/>
              </w:rPr>
            </w:pPr>
            <w:r>
              <w:rPr>
                <w:b/>
                <w:sz w:val="28"/>
                <w:szCs w:val="28"/>
              </w:rPr>
              <w:t>附图3  平面布置图</w:t>
            </w:r>
          </w:p>
          <w:p>
            <w:pPr>
              <w:spacing w:line="360" w:lineRule="auto"/>
              <w:ind w:firstLine="560" w:firstLineChars="200"/>
              <w:rPr>
                <w:rFonts w:hint="eastAsia"/>
                <w:b/>
                <w:sz w:val="28"/>
                <w:szCs w:val="28"/>
                <w:lang w:val="en-US" w:eastAsia="zh-CN"/>
              </w:rPr>
            </w:pPr>
            <w:r>
              <w:rPr>
                <w:rFonts w:hint="eastAsia"/>
                <w:b/>
                <w:sz w:val="28"/>
                <w:szCs w:val="28"/>
                <w:lang w:val="en-US" w:eastAsia="zh-CN"/>
              </w:rPr>
              <w:t>附图4  地表水系图</w:t>
            </w:r>
          </w:p>
          <w:p>
            <w:pPr>
              <w:spacing w:line="360" w:lineRule="auto"/>
              <w:ind w:firstLine="560" w:firstLineChars="200"/>
              <w:rPr>
                <w:rFonts w:hint="default"/>
                <w:b/>
                <w:sz w:val="28"/>
                <w:szCs w:val="28"/>
                <w:lang w:val="en-US" w:eastAsia="zh-CN"/>
              </w:rPr>
            </w:pPr>
            <w:r>
              <w:rPr>
                <w:rFonts w:hint="eastAsia"/>
                <w:b/>
                <w:sz w:val="28"/>
                <w:szCs w:val="28"/>
                <w:lang w:val="en-US" w:eastAsia="zh-CN"/>
              </w:rPr>
              <w:t>附图5  泉域位置关系图</w:t>
            </w:r>
          </w:p>
          <w:p>
            <w:pPr>
              <w:spacing w:line="360" w:lineRule="auto"/>
              <w:ind w:firstLine="560" w:firstLineChars="200"/>
              <w:rPr>
                <w:rFonts w:hint="default"/>
                <w:b/>
                <w:sz w:val="28"/>
                <w:szCs w:val="28"/>
                <w:lang w:val="en-US" w:eastAsia="zh-CN"/>
              </w:rPr>
            </w:pPr>
            <w:r>
              <w:rPr>
                <w:rFonts w:hint="eastAsia"/>
                <w:b/>
                <w:sz w:val="28"/>
                <w:szCs w:val="28"/>
                <w:lang w:val="en-US" w:eastAsia="zh-CN"/>
              </w:rPr>
              <w:t>附图6  五台县生态功能区划</w:t>
            </w:r>
          </w:p>
          <w:p>
            <w:pPr>
              <w:spacing w:line="360" w:lineRule="auto"/>
              <w:ind w:firstLine="560" w:firstLineChars="200"/>
              <w:rPr>
                <w:rFonts w:hint="default"/>
                <w:b/>
                <w:sz w:val="28"/>
                <w:szCs w:val="28"/>
                <w:lang w:val="en-US" w:eastAsia="zh-CN"/>
              </w:rPr>
            </w:pPr>
            <w:r>
              <w:rPr>
                <w:rFonts w:hint="eastAsia"/>
                <w:b/>
                <w:sz w:val="28"/>
                <w:szCs w:val="28"/>
                <w:lang w:val="en-US" w:eastAsia="zh-CN"/>
              </w:rPr>
              <w:t>附图7  五台县生态经济区划</w:t>
            </w:r>
          </w:p>
          <w:p>
            <w:pPr>
              <w:spacing w:line="360" w:lineRule="auto"/>
              <w:ind w:firstLine="560" w:firstLineChars="200"/>
              <w:rPr>
                <w:rFonts w:hint="eastAsia"/>
                <w:b/>
                <w:sz w:val="28"/>
                <w:szCs w:val="28"/>
                <w:lang w:val="en-US" w:eastAsia="zh-CN"/>
              </w:rPr>
            </w:pPr>
          </w:p>
          <w:p>
            <w:pPr>
              <w:spacing w:line="360" w:lineRule="auto"/>
              <w:ind w:firstLine="560" w:firstLineChars="200"/>
              <w:rPr>
                <w:b/>
                <w:color w:val="BFBFBF" w:themeColor="background1" w:themeShade="BF"/>
                <w:sz w:val="28"/>
                <w:szCs w:val="28"/>
              </w:rPr>
            </w:pPr>
          </w:p>
          <w:p>
            <w:pPr>
              <w:spacing w:line="360" w:lineRule="auto"/>
              <w:ind w:firstLine="560" w:firstLineChars="200"/>
              <w:rPr>
                <w:b/>
                <w:sz w:val="28"/>
                <w:szCs w:val="28"/>
              </w:rPr>
            </w:pPr>
            <w:r>
              <w:rPr>
                <w:b/>
                <w:sz w:val="28"/>
                <w:szCs w:val="28"/>
              </w:rPr>
              <w:t>附件1  委托书</w:t>
            </w:r>
          </w:p>
          <w:p>
            <w:pPr>
              <w:spacing w:line="360" w:lineRule="auto"/>
              <w:ind w:firstLine="560" w:firstLineChars="200"/>
              <w:rPr>
                <w:rFonts w:hint="eastAsia" w:eastAsia="宋体"/>
                <w:b/>
                <w:sz w:val="28"/>
                <w:szCs w:val="28"/>
                <w:lang w:val="en-US" w:eastAsia="zh-CN"/>
              </w:rPr>
            </w:pPr>
            <w:r>
              <w:rPr>
                <w:b/>
                <w:sz w:val="28"/>
                <w:szCs w:val="28"/>
              </w:rPr>
              <w:t xml:space="preserve">附件2 </w:t>
            </w:r>
            <w:r>
              <w:rPr>
                <w:rFonts w:hint="eastAsia"/>
                <w:b/>
                <w:sz w:val="28"/>
                <w:szCs w:val="28"/>
                <w:lang w:val="en-US" w:eastAsia="zh-CN"/>
              </w:rPr>
              <w:t xml:space="preserve"> 原有项目</w:t>
            </w:r>
            <w:r>
              <w:rPr>
                <w:rFonts w:hint="eastAsia"/>
                <w:b/>
                <w:sz w:val="28"/>
                <w:szCs w:val="28"/>
                <w:highlight w:val="none"/>
                <w:lang w:val="en-US" w:eastAsia="zh-CN"/>
              </w:rPr>
              <w:t>环评批复</w:t>
            </w:r>
          </w:p>
          <w:p>
            <w:pPr>
              <w:spacing w:line="360" w:lineRule="auto"/>
              <w:ind w:firstLine="560" w:firstLineChars="200"/>
              <w:rPr>
                <w:rFonts w:hint="default"/>
                <w:b/>
                <w:sz w:val="28"/>
                <w:szCs w:val="28"/>
                <w:lang w:val="en-US" w:eastAsia="zh-CN"/>
              </w:rPr>
            </w:pPr>
            <w:r>
              <w:rPr>
                <w:rFonts w:hint="eastAsia"/>
                <w:b/>
                <w:sz w:val="28"/>
                <w:szCs w:val="28"/>
                <w:lang w:val="en-US" w:eastAsia="zh-CN"/>
              </w:rPr>
              <w:t>附件3  原有项目验收批复</w:t>
            </w:r>
          </w:p>
          <w:p>
            <w:pPr>
              <w:spacing w:line="360" w:lineRule="auto"/>
              <w:ind w:firstLine="560" w:firstLineChars="200"/>
              <w:rPr>
                <w:rFonts w:hint="default"/>
                <w:b/>
                <w:sz w:val="28"/>
                <w:szCs w:val="28"/>
                <w:lang w:val="en-US"/>
              </w:rPr>
            </w:pPr>
            <w:r>
              <w:rPr>
                <w:rFonts w:hint="eastAsia"/>
                <w:b/>
                <w:sz w:val="28"/>
                <w:szCs w:val="28"/>
                <w:lang w:val="en-US" w:eastAsia="zh-CN"/>
              </w:rPr>
              <w:t>附件4  立项审批文件</w:t>
            </w:r>
          </w:p>
          <w:p>
            <w:pPr>
              <w:pStyle w:val="31"/>
              <w:keepNext w:val="0"/>
              <w:keepLines w:val="0"/>
              <w:pageBreakBefore w:val="0"/>
              <w:widowControl w:val="0"/>
              <w:kinsoku/>
              <w:wordWrap/>
              <w:overflowPunct/>
              <w:topLinePunct w:val="0"/>
              <w:autoSpaceDE/>
              <w:autoSpaceDN/>
              <w:bidi w:val="0"/>
              <w:adjustRightInd w:val="0"/>
              <w:snapToGrid/>
              <w:spacing w:after="0"/>
              <w:ind w:left="0" w:leftChars="0" w:firstLine="560" w:firstLineChars="200"/>
              <w:textAlignment w:val="baseline"/>
              <w:outlineLvl w:val="9"/>
              <w:rPr>
                <w:rFonts w:hint="default" w:eastAsia="宋体"/>
                <w:highlight w:val="red"/>
                <w:lang w:val="en-US" w:eastAsia="zh-CN"/>
              </w:rPr>
            </w:pPr>
            <w:r>
              <w:rPr>
                <w:rFonts w:hint="eastAsia"/>
                <w:b/>
                <w:sz w:val="28"/>
                <w:szCs w:val="28"/>
                <w:lang w:val="en-US" w:eastAsia="zh-CN"/>
              </w:rPr>
              <w:t>附件5  土地证明</w:t>
            </w:r>
          </w:p>
          <w:p>
            <w:pPr>
              <w:spacing w:line="360" w:lineRule="auto"/>
              <w:ind w:firstLine="560" w:firstLineChars="200"/>
              <w:rPr>
                <w:rFonts w:hint="eastAsia" w:eastAsia="宋体"/>
                <w:b/>
                <w:sz w:val="28"/>
                <w:szCs w:val="28"/>
                <w:lang w:val="en-US" w:eastAsia="zh-CN"/>
              </w:rPr>
            </w:pPr>
            <w:r>
              <w:rPr>
                <w:rFonts w:hint="eastAsia"/>
                <w:b/>
                <w:sz w:val="28"/>
                <w:szCs w:val="28"/>
                <w:lang w:val="en-US" w:eastAsia="zh-CN"/>
              </w:rPr>
              <w:t xml:space="preserve">                                      </w:t>
            </w:r>
          </w:p>
          <w:p>
            <w:pPr>
              <w:spacing w:line="360" w:lineRule="auto"/>
              <w:ind w:firstLine="562"/>
              <w:rPr>
                <w:b/>
                <w:color w:val="BFBFBF" w:themeColor="background1" w:themeShade="BF"/>
                <w:sz w:val="28"/>
                <w:szCs w:val="28"/>
              </w:rPr>
            </w:pPr>
          </w:p>
          <w:p>
            <w:pPr>
              <w:spacing w:line="360" w:lineRule="auto"/>
              <w:ind w:firstLine="562" w:firstLineChars="0"/>
              <w:rPr>
                <w:bCs/>
                <w:color w:val="000000" w:themeColor="text1"/>
                <w:sz w:val="24"/>
                <w14:textFill>
                  <w14:solidFill>
                    <w14:schemeClr w14:val="tx1"/>
                  </w14:solidFill>
                </w14:textFill>
              </w:rPr>
            </w:pPr>
          </w:p>
        </w:tc>
      </w:tr>
    </w:tbl>
    <w:p>
      <w:pPr>
        <w:pStyle w:val="31"/>
        <w:ind w:left="0" w:leftChars="0" w:firstLine="0" w:firstLineChars="0"/>
        <w:rPr>
          <w:rFonts w:hint="eastAsia" w:eastAsia="宋体"/>
          <w:lang w:eastAsia="zh-CN"/>
        </w:rPr>
      </w:pPr>
    </w:p>
    <w:sectPr>
      <w:headerReference r:id="rId8" w:type="default"/>
      <w:footerReference r:id="rId9" w:type="default"/>
      <w:pgSz w:w="11905" w:h="16838"/>
      <w:pgMar w:top="1417" w:right="1418" w:bottom="1474" w:left="1446" w:header="851" w:footer="992" w:gutter="0"/>
      <w:pgBorders>
        <w:top w:val="none" w:sz="0" w:space="0"/>
        <w:left w:val="none" w:sz="0" w:space="0"/>
        <w:bottom w:val="none" w:sz="0" w:space="0"/>
        <w:right w:val="none" w:sz="0" w:space="0"/>
      </w:pgBorders>
      <w:cols w:space="0" w:num="1"/>
      <w:rtlGutter w:val="0"/>
      <w:docGrid w:type="linesAndChars" w:linePitch="316" w:charSpace="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v阅.">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96471"/>
      <w:docPartObj>
        <w:docPartGallery w:val="autotext"/>
      </w:docPartObj>
    </w:sdtPr>
    <w:sdtContent>
      <w:p>
        <w:pPr>
          <w:pStyle w:val="21"/>
          <w:jc w:val="center"/>
        </w:pPr>
        <w:r>
          <w:fldChar w:fldCharType="begin"/>
        </w:r>
        <w:r>
          <w:instrText xml:space="preserve"> PAGE   \* MERGEFORMAT </w:instrText>
        </w:r>
        <w:r>
          <w:fldChar w:fldCharType="separate"/>
        </w:r>
        <w:r>
          <w:rPr>
            <w:lang w:val="zh-CN"/>
          </w:rPr>
          <w:t>27</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9209"/>
    </w:sdtPr>
    <w:sdtContent>
      <w:p>
        <w:pPr>
          <w:pStyle w:val="21"/>
          <w:jc w:val="center"/>
        </w:pPr>
        <w:r>
          <w:fldChar w:fldCharType="begin"/>
        </w:r>
        <w:r>
          <w:instrText xml:space="preserve"> PAGE   \* MERGEFORMAT </w:instrText>
        </w:r>
        <w:r>
          <w:fldChar w:fldCharType="separate"/>
        </w:r>
        <w:r>
          <w:rPr>
            <w:lang w:val="zh-CN"/>
          </w:rPr>
          <w:t>55</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60</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E68BE"/>
    <w:multiLevelType w:val="singleLevel"/>
    <w:tmpl w:val="C75E68B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hideSpellingErrors/>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BF"/>
    <w:rsid w:val="0000108F"/>
    <w:rsid w:val="000022AD"/>
    <w:rsid w:val="00002C81"/>
    <w:rsid w:val="00002D9C"/>
    <w:rsid w:val="00002DE9"/>
    <w:rsid w:val="000041D6"/>
    <w:rsid w:val="000049E6"/>
    <w:rsid w:val="00005588"/>
    <w:rsid w:val="000065BF"/>
    <w:rsid w:val="00006C8B"/>
    <w:rsid w:val="00007104"/>
    <w:rsid w:val="000107C4"/>
    <w:rsid w:val="00011660"/>
    <w:rsid w:val="000122CE"/>
    <w:rsid w:val="00013B37"/>
    <w:rsid w:val="00013ED8"/>
    <w:rsid w:val="0001489A"/>
    <w:rsid w:val="00015353"/>
    <w:rsid w:val="00015814"/>
    <w:rsid w:val="00016A0A"/>
    <w:rsid w:val="00016F2A"/>
    <w:rsid w:val="00020228"/>
    <w:rsid w:val="00021AB9"/>
    <w:rsid w:val="00021E90"/>
    <w:rsid w:val="0002217B"/>
    <w:rsid w:val="00023288"/>
    <w:rsid w:val="000238F5"/>
    <w:rsid w:val="00024A3F"/>
    <w:rsid w:val="00025CC4"/>
    <w:rsid w:val="00026047"/>
    <w:rsid w:val="00026F29"/>
    <w:rsid w:val="00027666"/>
    <w:rsid w:val="000302DA"/>
    <w:rsid w:val="0003145C"/>
    <w:rsid w:val="000345E0"/>
    <w:rsid w:val="000365C3"/>
    <w:rsid w:val="00036E47"/>
    <w:rsid w:val="0003725F"/>
    <w:rsid w:val="00037592"/>
    <w:rsid w:val="00037A3C"/>
    <w:rsid w:val="000405CB"/>
    <w:rsid w:val="00040AF4"/>
    <w:rsid w:val="00041C67"/>
    <w:rsid w:val="000429BD"/>
    <w:rsid w:val="0004445E"/>
    <w:rsid w:val="00044569"/>
    <w:rsid w:val="00044632"/>
    <w:rsid w:val="00044786"/>
    <w:rsid w:val="00045312"/>
    <w:rsid w:val="0004589D"/>
    <w:rsid w:val="00045D8C"/>
    <w:rsid w:val="00046713"/>
    <w:rsid w:val="00046E7F"/>
    <w:rsid w:val="0005089B"/>
    <w:rsid w:val="00050ADA"/>
    <w:rsid w:val="00050B41"/>
    <w:rsid w:val="00050E4E"/>
    <w:rsid w:val="0005122F"/>
    <w:rsid w:val="00051C8E"/>
    <w:rsid w:val="0005238A"/>
    <w:rsid w:val="000537FE"/>
    <w:rsid w:val="000547B6"/>
    <w:rsid w:val="00054ACC"/>
    <w:rsid w:val="00055536"/>
    <w:rsid w:val="000555E9"/>
    <w:rsid w:val="000563C8"/>
    <w:rsid w:val="000569BF"/>
    <w:rsid w:val="0006086B"/>
    <w:rsid w:val="00061211"/>
    <w:rsid w:val="00063A73"/>
    <w:rsid w:val="00064709"/>
    <w:rsid w:val="0006522E"/>
    <w:rsid w:val="00066E32"/>
    <w:rsid w:val="0006737E"/>
    <w:rsid w:val="0006787C"/>
    <w:rsid w:val="00067D03"/>
    <w:rsid w:val="000707C8"/>
    <w:rsid w:val="000724EE"/>
    <w:rsid w:val="0007308B"/>
    <w:rsid w:val="0007323A"/>
    <w:rsid w:val="000732F5"/>
    <w:rsid w:val="00073A54"/>
    <w:rsid w:val="00074949"/>
    <w:rsid w:val="00075880"/>
    <w:rsid w:val="00077EB5"/>
    <w:rsid w:val="0008168F"/>
    <w:rsid w:val="000822D1"/>
    <w:rsid w:val="00082D2B"/>
    <w:rsid w:val="00083DCA"/>
    <w:rsid w:val="0008529B"/>
    <w:rsid w:val="00085490"/>
    <w:rsid w:val="00086404"/>
    <w:rsid w:val="00086461"/>
    <w:rsid w:val="0008723A"/>
    <w:rsid w:val="000907AD"/>
    <w:rsid w:val="000916B6"/>
    <w:rsid w:val="00091D88"/>
    <w:rsid w:val="000935ED"/>
    <w:rsid w:val="00093631"/>
    <w:rsid w:val="000936DF"/>
    <w:rsid w:val="0009391F"/>
    <w:rsid w:val="00093A4A"/>
    <w:rsid w:val="00093CDC"/>
    <w:rsid w:val="0009471A"/>
    <w:rsid w:val="000949A6"/>
    <w:rsid w:val="00094C8D"/>
    <w:rsid w:val="00095470"/>
    <w:rsid w:val="0009579A"/>
    <w:rsid w:val="00095C2C"/>
    <w:rsid w:val="0009615B"/>
    <w:rsid w:val="0009696F"/>
    <w:rsid w:val="00097E90"/>
    <w:rsid w:val="00097F21"/>
    <w:rsid w:val="000A02EF"/>
    <w:rsid w:val="000A0DBF"/>
    <w:rsid w:val="000A144B"/>
    <w:rsid w:val="000A4AAF"/>
    <w:rsid w:val="000A4CFD"/>
    <w:rsid w:val="000A5C00"/>
    <w:rsid w:val="000A73A2"/>
    <w:rsid w:val="000A76B3"/>
    <w:rsid w:val="000A7CB6"/>
    <w:rsid w:val="000A7F47"/>
    <w:rsid w:val="000B09C8"/>
    <w:rsid w:val="000B19A1"/>
    <w:rsid w:val="000B33E2"/>
    <w:rsid w:val="000B478C"/>
    <w:rsid w:val="000B48D2"/>
    <w:rsid w:val="000B4EE8"/>
    <w:rsid w:val="000B5C8D"/>
    <w:rsid w:val="000B6658"/>
    <w:rsid w:val="000C02E4"/>
    <w:rsid w:val="000C1BE1"/>
    <w:rsid w:val="000C1F8F"/>
    <w:rsid w:val="000C1FC3"/>
    <w:rsid w:val="000C2701"/>
    <w:rsid w:val="000C36F7"/>
    <w:rsid w:val="000C4057"/>
    <w:rsid w:val="000C50FF"/>
    <w:rsid w:val="000C55DF"/>
    <w:rsid w:val="000C5651"/>
    <w:rsid w:val="000C7D23"/>
    <w:rsid w:val="000D1A8E"/>
    <w:rsid w:val="000D2565"/>
    <w:rsid w:val="000D2695"/>
    <w:rsid w:val="000D3412"/>
    <w:rsid w:val="000D47D5"/>
    <w:rsid w:val="000D4CD0"/>
    <w:rsid w:val="000D58D1"/>
    <w:rsid w:val="000D739B"/>
    <w:rsid w:val="000E0068"/>
    <w:rsid w:val="000E0107"/>
    <w:rsid w:val="000E0970"/>
    <w:rsid w:val="000E0E37"/>
    <w:rsid w:val="000E4D75"/>
    <w:rsid w:val="000E5374"/>
    <w:rsid w:val="000E5615"/>
    <w:rsid w:val="000E757D"/>
    <w:rsid w:val="000E7862"/>
    <w:rsid w:val="000E7C02"/>
    <w:rsid w:val="000F086B"/>
    <w:rsid w:val="000F1164"/>
    <w:rsid w:val="000F1B2E"/>
    <w:rsid w:val="000F2FF2"/>
    <w:rsid w:val="000F3002"/>
    <w:rsid w:val="000F3592"/>
    <w:rsid w:val="000F3B6F"/>
    <w:rsid w:val="000F4144"/>
    <w:rsid w:val="000F493C"/>
    <w:rsid w:val="000F5729"/>
    <w:rsid w:val="000F6BD9"/>
    <w:rsid w:val="000F6DA6"/>
    <w:rsid w:val="00100501"/>
    <w:rsid w:val="0010103B"/>
    <w:rsid w:val="00102FB1"/>
    <w:rsid w:val="00104312"/>
    <w:rsid w:val="00104A86"/>
    <w:rsid w:val="001058AD"/>
    <w:rsid w:val="00105975"/>
    <w:rsid w:val="00107BF2"/>
    <w:rsid w:val="00110A69"/>
    <w:rsid w:val="001112E1"/>
    <w:rsid w:val="00111B6B"/>
    <w:rsid w:val="00112463"/>
    <w:rsid w:val="00113E20"/>
    <w:rsid w:val="00113F1A"/>
    <w:rsid w:val="00114040"/>
    <w:rsid w:val="00114E2A"/>
    <w:rsid w:val="00115FBF"/>
    <w:rsid w:val="001174A6"/>
    <w:rsid w:val="00117822"/>
    <w:rsid w:val="00117BAE"/>
    <w:rsid w:val="001208BD"/>
    <w:rsid w:val="001211F5"/>
    <w:rsid w:val="001219A8"/>
    <w:rsid w:val="00121AFB"/>
    <w:rsid w:val="00123521"/>
    <w:rsid w:val="0012484E"/>
    <w:rsid w:val="0012492F"/>
    <w:rsid w:val="00124CFC"/>
    <w:rsid w:val="00124DE9"/>
    <w:rsid w:val="00124EBC"/>
    <w:rsid w:val="0012517D"/>
    <w:rsid w:val="00125360"/>
    <w:rsid w:val="0012583D"/>
    <w:rsid w:val="00125C60"/>
    <w:rsid w:val="00125E49"/>
    <w:rsid w:val="00126083"/>
    <w:rsid w:val="00126447"/>
    <w:rsid w:val="001267B0"/>
    <w:rsid w:val="001268BB"/>
    <w:rsid w:val="0013124D"/>
    <w:rsid w:val="001316B8"/>
    <w:rsid w:val="00131950"/>
    <w:rsid w:val="0013199A"/>
    <w:rsid w:val="00132F8C"/>
    <w:rsid w:val="00133013"/>
    <w:rsid w:val="0013470F"/>
    <w:rsid w:val="00135D58"/>
    <w:rsid w:val="00137358"/>
    <w:rsid w:val="0014046E"/>
    <w:rsid w:val="00141007"/>
    <w:rsid w:val="0014118D"/>
    <w:rsid w:val="00141517"/>
    <w:rsid w:val="00141917"/>
    <w:rsid w:val="00141A74"/>
    <w:rsid w:val="0014204D"/>
    <w:rsid w:val="001422D8"/>
    <w:rsid w:val="001423D5"/>
    <w:rsid w:val="00142DD0"/>
    <w:rsid w:val="00143B08"/>
    <w:rsid w:val="0014470D"/>
    <w:rsid w:val="00144FA5"/>
    <w:rsid w:val="00145151"/>
    <w:rsid w:val="0015016B"/>
    <w:rsid w:val="001503C9"/>
    <w:rsid w:val="00150945"/>
    <w:rsid w:val="00151BBA"/>
    <w:rsid w:val="001523C8"/>
    <w:rsid w:val="00154350"/>
    <w:rsid w:val="0015603D"/>
    <w:rsid w:val="001562E6"/>
    <w:rsid w:val="001562FD"/>
    <w:rsid w:val="00157E83"/>
    <w:rsid w:val="00157FE1"/>
    <w:rsid w:val="00160C8A"/>
    <w:rsid w:val="00161918"/>
    <w:rsid w:val="00161D3A"/>
    <w:rsid w:val="00162961"/>
    <w:rsid w:val="0016431A"/>
    <w:rsid w:val="0016510D"/>
    <w:rsid w:val="00165E58"/>
    <w:rsid w:val="0016685C"/>
    <w:rsid w:val="00166CC5"/>
    <w:rsid w:val="00166D80"/>
    <w:rsid w:val="00166F1E"/>
    <w:rsid w:val="001670F2"/>
    <w:rsid w:val="001704CE"/>
    <w:rsid w:val="00170F06"/>
    <w:rsid w:val="00171D4D"/>
    <w:rsid w:val="001721EB"/>
    <w:rsid w:val="001729FB"/>
    <w:rsid w:val="00172A27"/>
    <w:rsid w:val="00172AEB"/>
    <w:rsid w:val="00173ED5"/>
    <w:rsid w:val="001746CB"/>
    <w:rsid w:val="0017640D"/>
    <w:rsid w:val="001765D0"/>
    <w:rsid w:val="001773C7"/>
    <w:rsid w:val="001774CC"/>
    <w:rsid w:val="00181629"/>
    <w:rsid w:val="00183672"/>
    <w:rsid w:val="00183A01"/>
    <w:rsid w:val="00183F38"/>
    <w:rsid w:val="00183FEF"/>
    <w:rsid w:val="00184126"/>
    <w:rsid w:val="00184988"/>
    <w:rsid w:val="00184C19"/>
    <w:rsid w:val="00185C64"/>
    <w:rsid w:val="00185E03"/>
    <w:rsid w:val="00186729"/>
    <w:rsid w:val="00187CD8"/>
    <w:rsid w:val="001902A7"/>
    <w:rsid w:val="0019072E"/>
    <w:rsid w:val="00191448"/>
    <w:rsid w:val="001917D5"/>
    <w:rsid w:val="0019237A"/>
    <w:rsid w:val="00192DC4"/>
    <w:rsid w:val="00193F12"/>
    <w:rsid w:val="00193F77"/>
    <w:rsid w:val="001940D1"/>
    <w:rsid w:val="001943F8"/>
    <w:rsid w:val="00194590"/>
    <w:rsid w:val="00195AD1"/>
    <w:rsid w:val="00195C8D"/>
    <w:rsid w:val="00196A84"/>
    <w:rsid w:val="00197433"/>
    <w:rsid w:val="001A154C"/>
    <w:rsid w:val="001A1B15"/>
    <w:rsid w:val="001A2472"/>
    <w:rsid w:val="001A33A8"/>
    <w:rsid w:val="001A3DA5"/>
    <w:rsid w:val="001A4458"/>
    <w:rsid w:val="001A6A77"/>
    <w:rsid w:val="001B0B27"/>
    <w:rsid w:val="001B0D6D"/>
    <w:rsid w:val="001B1198"/>
    <w:rsid w:val="001B1355"/>
    <w:rsid w:val="001B3640"/>
    <w:rsid w:val="001B387E"/>
    <w:rsid w:val="001B4746"/>
    <w:rsid w:val="001B4BE9"/>
    <w:rsid w:val="001B691F"/>
    <w:rsid w:val="001B6BFC"/>
    <w:rsid w:val="001B6ED5"/>
    <w:rsid w:val="001B74AE"/>
    <w:rsid w:val="001B77BF"/>
    <w:rsid w:val="001B7EED"/>
    <w:rsid w:val="001C03B5"/>
    <w:rsid w:val="001C076D"/>
    <w:rsid w:val="001C07FC"/>
    <w:rsid w:val="001C1A36"/>
    <w:rsid w:val="001C1AB5"/>
    <w:rsid w:val="001C3B00"/>
    <w:rsid w:val="001C4D60"/>
    <w:rsid w:val="001C4E81"/>
    <w:rsid w:val="001C51C7"/>
    <w:rsid w:val="001C51EA"/>
    <w:rsid w:val="001C58AA"/>
    <w:rsid w:val="001C5A09"/>
    <w:rsid w:val="001C5A4F"/>
    <w:rsid w:val="001C7000"/>
    <w:rsid w:val="001C7DED"/>
    <w:rsid w:val="001D0834"/>
    <w:rsid w:val="001D2148"/>
    <w:rsid w:val="001D39E5"/>
    <w:rsid w:val="001D6668"/>
    <w:rsid w:val="001D7835"/>
    <w:rsid w:val="001D7C4F"/>
    <w:rsid w:val="001E10CF"/>
    <w:rsid w:val="001E57E6"/>
    <w:rsid w:val="001E6417"/>
    <w:rsid w:val="001E65D3"/>
    <w:rsid w:val="001E6686"/>
    <w:rsid w:val="001E6BF9"/>
    <w:rsid w:val="001E7A9A"/>
    <w:rsid w:val="001F0BF7"/>
    <w:rsid w:val="001F32E7"/>
    <w:rsid w:val="001F377A"/>
    <w:rsid w:val="001F37B8"/>
    <w:rsid w:val="001F4105"/>
    <w:rsid w:val="001F46D7"/>
    <w:rsid w:val="001F6538"/>
    <w:rsid w:val="001F7F3A"/>
    <w:rsid w:val="002001D2"/>
    <w:rsid w:val="00200232"/>
    <w:rsid w:val="002021E3"/>
    <w:rsid w:val="00202903"/>
    <w:rsid w:val="00203F14"/>
    <w:rsid w:val="002045CF"/>
    <w:rsid w:val="00204835"/>
    <w:rsid w:val="00204F2E"/>
    <w:rsid w:val="0020501B"/>
    <w:rsid w:val="00205561"/>
    <w:rsid w:val="002055F2"/>
    <w:rsid w:val="00205DEE"/>
    <w:rsid w:val="00205E70"/>
    <w:rsid w:val="00207D81"/>
    <w:rsid w:val="00211110"/>
    <w:rsid w:val="0021242D"/>
    <w:rsid w:val="00212975"/>
    <w:rsid w:val="00212977"/>
    <w:rsid w:val="002135B5"/>
    <w:rsid w:val="00213CF8"/>
    <w:rsid w:val="00213FC2"/>
    <w:rsid w:val="00214370"/>
    <w:rsid w:val="00215E33"/>
    <w:rsid w:val="00215E58"/>
    <w:rsid w:val="00216649"/>
    <w:rsid w:val="00217113"/>
    <w:rsid w:val="00217795"/>
    <w:rsid w:val="002207A1"/>
    <w:rsid w:val="00220EDA"/>
    <w:rsid w:val="00221D4B"/>
    <w:rsid w:val="002232BF"/>
    <w:rsid w:val="00224A8B"/>
    <w:rsid w:val="00225D6B"/>
    <w:rsid w:val="00225FE7"/>
    <w:rsid w:val="0022716E"/>
    <w:rsid w:val="00227D43"/>
    <w:rsid w:val="00227D7C"/>
    <w:rsid w:val="00227DF6"/>
    <w:rsid w:val="00227F76"/>
    <w:rsid w:val="002309FD"/>
    <w:rsid w:val="0023154C"/>
    <w:rsid w:val="002315AC"/>
    <w:rsid w:val="002319AC"/>
    <w:rsid w:val="00231C6B"/>
    <w:rsid w:val="00231EEA"/>
    <w:rsid w:val="00232206"/>
    <w:rsid w:val="0023284E"/>
    <w:rsid w:val="002329B0"/>
    <w:rsid w:val="00232A55"/>
    <w:rsid w:val="00232A5F"/>
    <w:rsid w:val="00232BC3"/>
    <w:rsid w:val="00233567"/>
    <w:rsid w:val="002335E2"/>
    <w:rsid w:val="0023385D"/>
    <w:rsid w:val="002340A1"/>
    <w:rsid w:val="002344A4"/>
    <w:rsid w:val="00234B25"/>
    <w:rsid w:val="00234C4F"/>
    <w:rsid w:val="00236F64"/>
    <w:rsid w:val="00237232"/>
    <w:rsid w:val="0023727A"/>
    <w:rsid w:val="00237663"/>
    <w:rsid w:val="00237CB8"/>
    <w:rsid w:val="0024035D"/>
    <w:rsid w:val="00240443"/>
    <w:rsid w:val="00240481"/>
    <w:rsid w:val="00240502"/>
    <w:rsid w:val="00240D7F"/>
    <w:rsid w:val="0024168D"/>
    <w:rsid w:val="00242A3F"/>
    <w:rsid w:val="002433DE"/>
    <w:rsid w:val="00245411"/>
    <w:rsid w:val="0024577A"/>
    <w:rsid w:val="00246BD1"/>
    <w:rsid w:val="00246DFD"/>
    <w:rsid w:val="002501E3"/>
    <w:rsid w:val="002501F5"/>
    <w:rsid w:val="0025122D"/>
    <w:rsid w:val="0025165C"/>
    <w:rsid w:val="00251B52"/>
    <w:rsid w:val="00251B55"/>
    <w:rsid w:val="00254301"/>
    <w:rsid w:val="00255719"/>
    <w:rsid w:val="00255902"/>
    <w:rsid w:val="0025776D"/>
    <w:rsid w:val="002600D5"/>
    <w:rsid w:val="00260528"/>
    <w:rsid w:val="002609F0"/>
    <w:rsid w:val="0026188B"/>
    <w:rsid w:val="00261AD4"/>
    <w:rsid w:val="002624DF"/>
    <w:rsid w:val="00262628"/>
    <w:rsid w:val="00262A53"/>
    <w:rsid w:val="00262F18"/>
    <w:rsid w:val="0026304C"/>
    <w:rsid w:val="00263783"/>
    <w:rsid w:val="002642DA"/>
    <w:rsid w:val="002656D2"/>
    <w:rsid w:val="0026637E"/>
    <w:rsid w:val="00267844"/>
    <w:rsid w:val="00270E47"/>
    <w:rsid w:val="0027251F"/>
    <w:rsid w:val="00273248"/>
    <w:rsid w:val="00273491"/>
    <w:rsid w:val="00273C19"/>
    <w:rsid w:val="00274BC8"/>
    <w:rsid w:val="00275FC6"/>
    <w:rsid w:val="00276268"/>
    <w:rsid w:val="002775C0"/>
    <w:rsid w:val="00277AD7"/>
    <w:rsid w:val="00281C2A"/>
    <w:rsid w:val="00282304"/>
    <w:rsid w:val="00283969"/>
    <w:rsid w:val="00284BB4"/>
    <w:rsid w:val="00284CE4"/>
    <w:rsid w:val="002869D0"/>
    <w:rsid w:val="00290241"/>
    <w:rsid w:val="00290EFE"/>
    <w:rsid w:val="0029172E"/>
    <w:rsid w:val="00291D52"/>
    <w:rsid w:val="00291D58"/>
    <w:rsid w:val="00291ED3"/>
    <w:rsid w:val="002922D3"/>
    <w:rsid w:val="002923B8"/>
    <w:rsid w:val="002925C7"/>
    <w:rsid w:val="00293662"/>
    <w:rsid w:val="00293CE6"/>
    <w:rsid w:val="00295385"/>
    <w:rsid w:val="0029540B"/>
    <w:rsid w:val="00295CDC"/>
    <w:rsid w:val="002963C9"/>
    <w:rsid w:val="002A058A"/>
    <w:rsid w:val="002A0608"/>
    <w:rsid w:val="002A0818"/>
    <w:rsid w:val="002A10B0"/>
    <w:rsid w:val="002A1140"/>
    <w:rsid w:val="002A1293"/>
    <w:rsid w:val="002A2900"/>
    <w:rsid w:val="002A2D03"/>
    <w:rsid w:val="002A3101"/>
    <w:rsid w:val="002A4602"/>
    <w:rsid w:val="002A4D5D"/>
    <w:rsid w:val="002A50D3"/>
    <w:rsid w:val="002A5607"/>
    <w:rsid w:val="002A665F"/>
    <w:rsid w:val="002A6CCB"/>
    <w:rsid w:val="002A6D9D"/>
    <w:rsid w:val="002A79C0"/>
    <w:rsid w:val="002A7DEC"/>
    <w:rsid w:val="002A7F8A"/>
    <w:rsid w:val="002B0C3B"/>
    <w:rsid w:val="002B0E88"/>
    <w:rsid w:val="002B0F52"/>
    <w:rsid w:val="002B166B"/>
    <w:rsid w:val="002B2349"/>
    <w:rsid w:val="002B4C27"/>
    <w:rsid w:val="002B7B6F"/>
    <w:rsid w:val="002C4A8C"/>
    <w:rsid w:val="002C4DB5"/>
    <w:rsid w:val="002C5A8C"/>
    <w:rsid w:val="002C5C33"/>
    <w:rsid w:val="002C678C"/>
    <w:rsid w:val="002C692A"/>
    <w:rsid w:val="002C6CB3"/>
    <w:rsid w:val="002C6EBF"/>
    <w:rsid w:val="002C73D0"/>
    <w:rsid w:val="002C79DF"/>
    <w:rsid w:val="002D1163"/>
    <w:rsid w:val="002D2C88"/>
    <w:rsid w:val="002D3280"/>
    <w:rsid w:val="002D3817"/>
    <w:rsid w:val="002D38CC"/>
    <w:rsid w:val="002D3A48"/>
    <w:rsid w:val="002D705B"/>
    <w:rsid w:val="002D74ED"/>
    <w:rsid w:val="002E26BC"/>
    <w:rsid w:val="002E368C"/>
    <w:rsid w:val="002E37E1"/>
    <w:rsid w:val="002E40AF"/>
    <w:rsid w:val="002E5358"/>
    <w:rsid w:val="002E5DBA"/>
    <w:rsid w:val="002E6849"/>
    <w:rsid w:val="002E6CFE"/>
    <w:rsid w:val="002E7A1B"/>
    <w:rsid w:val="002E7D5F"/>
    <w:rsid w:val="002F062A"/>
    <w:rsid w:val="002F1319"/>
    <w:rsid w:val="002F170C"/>
    <w:rsid w:val="002F1965"/>
    <w:rsid w:val="002F2784"/>
    <w:rsid w:val="002F4261"/>
    <w:rsid w:val="002F53E1"/>
    <w:rsid w:val="002F6BEF"/>
    <w:rsid w:val="00300502"/>
    <w:rsid w:val="00300715"/>
    <w:rsid w:val="00300BE5"/>
    <w:rsid w:val="00300D6F"/>
    <w:rsid w:val="003021EB"/>
    <w:rsid w:val="00302A09"/>
    <w:rsid w:val="00303AA4"/>
    <w:rsid w:val="0030418B"/>
    <w:rsid w:val="00304A2A"/>
    <w:rsid w:val="00304C75"/>
    <w:rsid w:val="00305CD6"/>
    <w:rsid w:val="003078C3"/>
    <w:rsid w:val="0031010C"/>
    <w:rsid w:val="003107E4"/>
    <w:rsid w:val="003110D2"/>
    <w:rsid w:val="00313577"/>
    <w:rsid w:val="00313D8D"/>
    <w:rsid w:val="00313FF4"/>
    <w:rsid w:val="00315312"/>
    <w:rsid w:val="0031682B"/>
    <w:rsid w:val="0031694F"/>
    <w:rsid w:val="003169C5"/>
    <w:rsid w:val="003170D9"/>
    <w:rsid w:val="0032100A"/>
    <w:rsid w:val="0032118C"/>
    <w:rsid w:val="00321871"/>
    <w:rsid w:val="003232D0"/>
    <w:rsid w:val="003255E2"/>
    <w:rsid w:val="003257F3"/>
    <w:rsid w:val="00326F01"/>
    <w:rsid w:val="00330E4E"/>
    <w:rsid w:val="00331598"/>
    <w:rsid w:val="0033182E"/>
    <w:rsid w:val="00332F72"/>
    <w:rsid w:val="0033361E"/>
    <w:rsid w:val="00333E57"/>
    <w:rsid w:val="0033444A"/>
    <w:rsid w:val="00334584"/>
    <w:rsid w:val="0033484C"/>
    <w:rsid w:val="00335D97"/>
    <w:rsid w:val="003360D7"/>
    <w:rsid w:val="00336455"/>
    <w:rsid w:val="00337837"/>
    <w:rsid w:val="00337CD8"/>
    <w:rsid w:val="003408CB"/>
    <w:rsid w:val="003418E9"/>
    <w:rsid w:val="00342309"/>
    <w:rsid w:val="0034335F"/>
    <w:rsid w:val="0034361E"/>
    <w:rsid w:val="00343AC5"/>
    <w:rsid w:val="003446E1"/>
    <w:rsid w:val="0034546F"/>
    <w:rsid w:val="00345C2E"/>
    <w:rsid w:val="003464D0"/>
    <w:rsid w:val="00346773"/>
    <w:rsid w:val="003469D6"/>
    <w:rsid w:val="00347A2C"/>
    <w:rsid w:val="00351149"/>
    <w:rsid w:val="003515AB"/>
    <w:rsid w:val="00351828"/>
    <w:rsid w:val="0035246F"/>
    <w:rsid w:val="003525B4"/>
    <w:rsid w:val="00352674"/>
    <w:rsid w:val="003527F0"/>
    <w:rsid w:val="003528EE"/>
    <w:rsid w:val="00352DC8"/>
    <w:rsid w:val="003543C2"/>
    <w:rsid w:val="003550B6"/>
    <w:rsid w:val="00356ED3"/>
    <w:rsid w:val="003606FF"/>
    <w:rsid w:val="0036173D"/>
    <w:rsid w:val="00362B2E"/>
    <w:rsid w:val="00363067"/>
    <w:rsid w:val="00363220"/>
    <w:rsid w:val="00364661"/>
    <w:rsid w:val="0036467B"/>
    <w:rsid w:val="00365C16"/>
    <w:rsid w:val="003662C3"/>
    <w:rsid w:val="003662E7"/>
    <w:rsid w:val="0036639D"/>
    <w:rsid w:val="0036678C"/>
    <w:rsid w:val="0036752A"/>
    <w:rsid w:val="00370469"/>
    <w:rsid w:val="00370D4A"/>
    <w:rsid w:val="003712A1"/>
    <w:rsid w:val="003718EF"/>
    <w:rsid w:val="003725D9"/>
    <w:rsid w:val="0037310B"/>
    <w:rsid w:val="003731CE"/>
    <w:rsid w:val="003731FB"/>
    <w:rsid w:val="003735D4"/>
    <w:rsid w:val="00373C90"/>
    <w:rsid w:val="00374F4B"/>
    <w:rsid w:val="003758AA"/>
    <w:rsid w:val="00375DDC"/>
    <w:rsid w:val="00376389"/>
    <w:rsid w:val="00376D90"/>
    <w:rsid w:val="003774DD"/>
    <w:rsid w:val="00377517"/>
    <w:rsid w:val="00377B25"/>
    <w:rsid w:val="00377CEC"/>
    <w:rsid w:val="003800AA"/>
    <w:rsid w:val="003804A9"/>
    <w:rsid w:val="00381A78"/>
    <w:rsid w:val="00382774"/>
    <w:rsid w:val="00382C9A"/>
    <w:rsid w:val="00382DE0"/>
    <w:rsid w:val="00383470"/>
    <w:rsid w:val="003837CD"/>
    <w:rsid w:val="00383928"/>
    <w:rsid w:val="00383A15"/>
    <w:rsid w:val="00383ACC"/>
    <w:rsid w:val="00383D51"/>
    <w:rsid w:val="00383EF0"/>
    <w:rsid w:val="003845F0"/>
    <w:rsid w:val="00384EA8"/>
    <w:rsid w:val="003852FF"/>
    <w:rsid w:val="00386B29"/>
    <w:rsid w:val="00386EB2"/>
    <w:rsid w:val="00386F52"/>
    <w:rsid w:val="00387127"/>
    <w:rsid w:val="00387133"/>
    <w:rsid w:val="00387B85"/>
    <w:rsid w:val="003904C8"/>
    <w:rsid w:val="003912B1"/>
    <w:rsid w:val="00393785"/>
    <w:rsid w:val="0039410F"/>
    <w:rsid w:val="0039455A"/>
    <w:rsid w:val="00395D73"/>
    <w:rsid w:val="003A0B04"/>
    <w:rsid w:val="003A208D"/>
    <w:rsid w:val="003A2C9E"/>
    <w:rsid w:val="003A2CE9"/>
    <w:rsid w:val="003A31CD"/>
    <w:rsid w:val="003A37D1"/>
    <w:rsid w:val="003A3F83"/>
    <w:rsid w:val="003A4065"/>
    <w:rsid w:val="003A4CC9"/>
    <w:rsid w:val="003A7FE5"/>
    <w:rsid w:val="003B1B3C"/>
    <w:rsid w:val="003B2624"/>
    <w:rsid w:val="003B4034"/>
    <w:rsid w:val="003B4EC3"/>
    <w:rsid w:val="003B5AF5"/>
    <w:rsid w:val="003B5F61"/>
    <w:rsid w:val="003B601E"/>
    <w:rsid w:val="003B6FDB"/>
    <w:rsid w:val="003B713F"/>
    <w:rsid w:val="003B71E3"/>
    <w:rsid w:val="003C1AD1"/>
    <w:rsid w:val="003C1E2F"/>
    <w:rsid w:val="003C255E"/>
    <w:rsid w:val="003C2985"/>
    <w:rsid w:val="003C3961"/>
    <w:rsid w:val="003C3DAD"/>
    <w:rsid w:val="003C4085"/>
    <w:rsid w:val="003C4D40"/>
    <w:rsid w:val="003C54E3"/>
    <w:rsid w:val="003C65C3"/>
    <w:rsid w:val="003C6B34"/>
    <w:rsid w:val="003C6E4D"/>
    <w:rsid w:val="003C7E60"/>
    <w:rsid w:val="003D09DA"/>
    <w:rsid w:val="003D1565"/>
    <w:rsid w:val="003D316A"/>
    <w:rsid w:val="003D3534"/>
    <w:rsid w:val="003D373A"/>
    <w:rsid w:val="003D3A2A"/>
    <w:rsid w:val="003D4592"/>
    <w:rsid w:val="003D4D02"/>
    <w:rsid w:val="003D51BB"/>
    <w:rsid w:val="003D56D8"/>
    <w:rsid w:val="003D5A29"/>
    <w:rsid w:val="003D5DFE"/>
    <w:rsid w:val="003D702A"/>
    <w:rsid w:val="003E00A4"/>
    <w:rsid w:val="003E022D"/>
    <w:rsid w:val="003E09A6"/>
    <w:rsid w:val="003E0B40"/>
    <w:rsid w:val="003E3010"/>
    <w:rsid w:val="003E47BC"/>
    <w:rsid w:val="003E4BE9"/>
    <w:rsid w:val="003E5F29"/>
    <w:rsid w:val="003F04CF"/>
    <w:rsid w:val="003F1362"/>
    <w:rsid w:val="003F184C"/>
    <w:rsid w:val="003F1A1D"/>
    <w:rsid w:val="003F210A"/>
    <w:rsid w:val="003F2181"/>
    <w:rsid w:val="003F23FF"/>
    <w:rsid w:val="003F2893"/>
    <w:rsid w:val="003F531E"/>
    <w:rsid w:val="003F6A90"/>
    <w:rsid w:val="003F739E"/>
    <w:rsid w:val="003F7914"/>
    <w:rsid w:val="0040052A"/>
    <w:rsid w:val="00400BFD"/>
    <w:rsid w:val="00402789"/>
    <w:rsid w:val="00403BCD"/>
    <w:rsid w:val="00403D1A"/>
    <w:rsid w:val="00403EEC"/>
    <w:rsid w:val="00403F95"/>
    <w:rsid w:val="0040459C"/>
    <w:rsid w:val="00404AFD"/>
    <w:rsid w:val="00404ED0"/>
    <w:rsid w:val="004052E2"/>
    <w:rsid w:val="00405DE5"/>
    <w:rsid w:val="00407471"/>
    <w:rsid w:val="00407F87"/>
    <w:rsid w:val="00410AB2"/>
    <w:rsid w:val="00410CEB"/>
    <w:rsid w:val="0041150A"/>
    <w:rsid w:val="0041176E"/>
    <w:rsid w:val="00413082"/>
    <w:rsid w:val="00414195"/>
    <w:rsid w:val="00415058"/>
    <w:rsid w:val="0041637A"/>
    <w:rsid w:val="0041650E"/>
    <w:rsid w:val="00416A45"/>
    <w:rsid w:val="00417047"/>
    <w:rsid w:val="00417790"/>
    <w:rsid w:val="0042060A"/>
    <w:rsid w:val="0042075D"/>
    <w:rsid w:val="00421570"/>
    <w:rsid w:val="00421C71"/>
    <w:rsid w:val="00422A8D"/>
    <w:rsid w:val="00422D2E"/>
    <w:rsid w:val="00422E10"/>
    <w:rsid w:val="00423181"/>
    <w:rsid w:val="00423692"/>
    <w:rsid w:val="0042591E"/>
    <w:rsid w:val="00425D50"/>
    <w:rsid w:val="00426B3D"/>
    <w:rsid w:val="00426F72"/>
    <w:rsid w:val="004270B3"/>
    <w:rsid w:val="00427D0E"/>
    <w:rsid w:val="00427EFE"/>
    <w:rsid w:val="00430C45"/>
    <w:rsid w:val="004310C6"/>
    <w:rsid w:val="004315BE"/>
    <w:rsid w:val="00431ECB"/>
    <w:rsid w:val="00432780"/>
    <w:rsid w:val="00432A62"/>
    <w:rsid w:val="00432F67"/>
    <w:rsid w:val="004331FF"/>
    <w:rsid w:val="0043334B"/>
    <w:rsid w:val="00434569"/>
    <w:rsid w:val="0043481B"/>
    <w:rsid w:val="00434EB3"/>
    <w:rsid w:val="00435C07"/>
    <w:rsid w:val="00435CEC"/>
    <w:rsid w:val="00437220"/>
    <w:rsid w:val="0044059E"/>
    <w:rsid w:val="00441DE5"/>
    <w:rsid w:val="00443A20"/>
    <w:rsid w:val="00444478"/>
    <w:rsid w:val="004445E8"/>
    <w:rsid w:val="0044670A"/>
    <w:rsid w:val="0044723A"/>
    <w:rsid w:val="00447EB6"/>
    <w:rsid w:val="004504F4"/>
    <w:rsid w:val="00450BC2"/>
    <w:rsid w:val="00450D59"/>
    <w:rsid w:val="00450F6F"/>
    <w:rsid w:val="00451551"/>
    <w:rsid w:val="0045170C"/>
    <w:rsid w:val="004520C2"/>
    <w:rsid w:val="00452E03"/>
    <w:rsid w:val="00453090"/>
    <w:rsid w:val="0045371E"/>
    <w:rsid w:val="0045378C"/>
    <w:rsid w:val="004550BB"/>
    <w:rsid w:val="004552D9"/>
    <w:rsid w:val="00460107"/>
    <w:rsid w:val="00460285"/>
    <w:rsid w:val="00460EAC"/>
    <w:rsid w:val="00461ABC"/>
    <w:rsid w:val="00461FC7"/>
    <w:rsid w:val="004647F5"/>
    <w:rsid w:val="004648DE"/>
    <w:rsid w:val="00465B4E"/>
    <w:rsid w:val="00465B64"/>
    <w:rsid w:val="00466497"/>
    <w:rsid w:val="00466E66"/>
    <w:rsid w:val="00467948"/>
    <w:rsid w:val="00470443"/>
    <w:rsid w:val="00470BA5"/>
    <w:rsid w:val="00472E0D"/>
    <w:rsid w:val="004745A3"/>
    <w:rsid w:val="004745F7"/>
    <w:rsid w:val="004755C4"/>
    <w:rsid w:val="00477EC8"/>
    <w:rsid w:val="00480BCB"/>
    <w:rsid w:val="00481ADA"/>
    <w:rsid w:val="00483111"/>
    <w:rsid w:val="00483467"/>
    <w:rsid w:val="004835CF"/>
    <w:rsid w:val="00483D06"/>
    <w:rsid w:val="0048415D"/>
    <w:rsid w:val="0048497D"/>
    <w:rsid w:val="00485041"/>
    <w:rsid w:val="00485648"/>
    <w:rsid w:val="0048570B"/>
    <w:rsid w:val="0048571F"/>
    <w:rsid w:val="00486C97"/>
    <w:rsid w:val="00487043"/>
    <w:rsid w:val="0049331A"/>
    <w:rsid w:val="00493B48"/>
    <w:rsid w:val="00494DE2"/>
    <w:rsid w:val="00495681"/>
    <w:rsid w:val="004969DE"/>
    <w:rsid w:val="00496C99"/>
    <w:rsid w:val="004973CA"/>
    <w:rsid w:val="004978B0"/>
    <w:rsid w:val="00497C74"/>
    <w:rsid w:val="004A2D34"/>
    <w:rsid w:val="004A3A7F"/>
    <w:rsid w:val="004A3D0D"/>
    <w:rsid w:val="004A3F43"/>
    <w:rsid w:val="004A5504"/>
    <w:rsid w:val="004A61BB"/>
    <w:rsid w:val="004A647C"/>
    <w:rsid w:val="004A699D"/>
    <w:rsid w:val="004A6CD8"/>
    <w:rsid w:val="004A74B8"/>
    <w:rsid w:val="004A7CC4"/>
    <w:rsid w:val="004B058B"/>
    <w:rsid w:val="004B1057"/>
    <w:rsid w:val="004B1825"/>
    <w:rsid w:val="004B19F6"/>
    <w:rsid w:val="004B221E"/>
    <w:rsid w:val="004B25DC"/>
    <w:rsid w:val="004B3894"/>
    <w:rsid w:val="004B4CD2"/>
    <w:rsid w:val="004B6630"/>
    <w:rsid w:val="004B6C7B"/>
    <w:rsid w:val="004B6EE4"/>
    <w:rsid w:val="004B7BA0"/>
    <w:rsid w:val="004B7F76"/>
    <w:rsid w:val="004C0CA7"/>
    <w:rsid w:val="004C2130"/>
    <w:rsid w:val="004C2E22"/>
    <w:rsid w:val="004C44A5"/>
    <w:rsid w:val="004C451D"/>
    <w:rsid w:val="004C468C"/>
    <w:rsid w:val="004C48E1"/>
    <w:rsid w:val="004C4A17"/>
    <w:rsid w:val="004C5822"/>
    <w:rsid w:val="004C6311"/>
    <w:rsid w:val="004C6B27"/>
    <w:rsid w:val="004D0060"/>
    <w:rsid w:val="004D089F"/>
    <w:rsid w:val="004D1FC3"/>
    <w:rsid w:val="004D2533"/>
    <w:rsid w:val="004D348C"/>
    <w:rsid w:val="004D4DEA"/>
    <w:rsid w:val="004D4E92"/>
    <w:rsid w:val="004D50F5"/>
    <w:rsid w:val="004D57B7"/>
    <w:rsid w:val="004D5A34"/>
    <w:rsid w:val="004D6D4E"/>
    <w:rsid w:val="004D7185"/>
    <w:rsid w:val="004E0365"/>
    <w:rsid w:val="004E0710"/>
    <w:rsid w:val="004E0878"/>
    <w:rsid w:val="004E1180"/>
    <w:rsid w:val="004E1AE4"/>
    <w:rsid w:val="004E21B6"/>
    <w:rsid w:val="004E3196"/>
    <w:rsid w:val="004E3704"/>
    <w:rsid w:val="004E3CE8"/>
    <w:rsid w:val="004E617F"/>
    <w:rsid w:val="004E6470"/>
    <w:rsid w:val="004E6C7D"/>
    <w:rsid w:val="004E7491"/>
    <w:rsid w:val="004E7557"/>
    <w:rsid w:val="004E7B2A"/>
    <w:rsid w:val="004E7E2E"/>
    <w:rsid w:val="004F08D4"/>
    <w:rsid w:val="004F3062"/>
    <w:rsid w:val="004F33C9"/>
    <w:rsid w:val="004F4304"/>
    <w:rsid w:val="004F5BF0"/>
    <w:rsid w:val="004F62BC"/>
    <w:rsid w:val="004F6654"/>
    <w:rsid w:val="004F7AAE"/>
    <w:rsid w:val="00500A83"/>
    <w:rsid w:val="00500A8C"/>
    <w:rsid w:val="00501C1D"/>
    <w:rsid w:val="00502298"/>
    <w:rsid w:val="005024F2"/>
    <w:rsid w:val="00502551"/>
    <w:rsid w:val="0050326F"/>
    <w:rsid w:val="00504602"/>
    <w:rsid w:val="00505379"/>
    <w:rsid w:val="005059FC"/>
    <w:rsid w:val="00507346"/>
    <w:rsid w:val="00507872"/>
    <w:rsid w:val="00507ADE"/>
    <w:rsid w:val="00507CBC"/>
    <w:rsid w:val="00510026"/>
    <w:rsid w:val="00510A0F"/>
    <w:rsid w:val="00512ABD"/>
    <w:rsid w:val="00512BA8"/>
    <w:rsid w:val="00513399"/>
    <w:rsid w:val="00513F56"/>
    <w:rsid w:val="00515A02"/>
    <w:rsid w:val="00515BBB"/>
    <w:rsid w:val="0051613D"/>
    <w:rsid w:val="00516790"/>
    <w:rsid w:val="005168E2"/>
    <w:rsid w:val="00516D76"/>
    <w:rsid w:val="0051738B"/>
    <w:rsid w:val="00517590"/>
    <w:rsid w:val="00517CB5"/>
    <w:rsid w:val="0052102B"/>
    <w:rsid w:val="00521D6C"/>
    <w:rsid w:val="005226DD"/>
    <w:rsid w:val="00523552"/>
    <w:rsid w:val="00523A63"/>
    <w:rsid w:val="00523FF6"/>
    <w:rsid w:val="00525580"/>
    <w:rsid w:val="00525B27"/>
    <w:rsid w:val="005276A4"/>
    <w:rsid w:val="005278AD"/>
    <w:rsid w:val="005300A3"/>
    <w:rsid w:val="00530A9E"/>
    <w:rsid w:val="00531558"/>
    <w:rsid w:val="00532843"/>
    <w:rsid w:val="00533475"/>
    <w:rsid w:val="005334CA"/>
    <w:rsid w:val="00535531"/>
    <w:rsid w:val="00535C20"/>
    <w:rsid w:val="00536A11"/>
    <w:rsid w:val="00537D08"/>
    <w:rsid w:val="00540A0F"/>
    <w:rsid w:val="00540B73"/>
    <w:rsid w:val="00540D0F"/>
    <w:rsid w:val="0054137E"/>
    <w:rsid w:val="00541916"/>
    <w:rsid w:val="005424AA"/>
    <w:rsid w:val="005444A8"/>
    <w:rsid w:val="00544D3A"/>
    <w:rsid w:val="00544E2C"/>
    <w:rsid w:val="00546269"/>
    <w:rsid w:val="0054655D"/>
    <w:rsid w:val="00546831"/>
    <w:rsid w:val="005468CF"/>
    <w:rsid w:val="0054713A"/>
    <w:rsid w:val="00547159"/>
    <w:rsid w:val="00547792"/>
    <w:rsid w:val="00547CA9"/>
    <w:rsid w:val="00550C31"/>
    <w:rsid w:val="00551EEA"/>
    <w:rsid w:val="00552089"/>
    <w:rsid w:val="0055275C"/>
    <w:rsid w:val="00553738"/>
    <w:rsid w:val="00553A94"/>
    <w:rsid w:val="005541D6"/>
    <w:rsid w:val="005542AA"/>
    <w:rsid w:val="005552CE"/>
    <w:rsid w:val="00555862"/>
    <w:rsid w:val="005569B9"/>
    <w:rsid w:val="00557B7A"/>
    <w:rsid w:val="00560129"/>
    <w:rsid w:val="00561D25"/>
    <w:rsid w:val="00562954"/>
    <w:rsid w:val="00562F86"/>
    <w:rsid w:val="00563149"/>
    <w:rsid w:val="005645CE"/>
    <w:rsid w:val="00566039"/>
    <w:rsid w:val="005669C2"/>
    <w:rsid w:val="00566E17"/>
    <w:rsid w:val="00567BA8"/>
    <w:rsid w:val="0057090D"/>
    <w:rsid w:val="0057181D"/>
    <w:rsid w:val="005731C2"/>
    <w:rsid w:val="00573310"/>
    <w:rsid w:val="0057394D"/>
    <w:rsid w:val="00573DBA"/>
    <w:rsid w:val="00574457"/>
    <w:rsid w:val="005779E8"/>
    <w:rsid w:val="00577B39"/>
    <w:rsid w:val="00577C63"/>
    <w:rsid w:val="00577CED"/>
    <w:rsid w:val="00577D54"/>
    <w:rsid w:val="00580133"/>
    <w:rsid w:val="00581A43"/>
    <w:rsid w:val="00582951"/>
    <w:rsid w:val="00582A4D"/>
    <w:rsid w:val="00583A9A"/>
    <w:rsid w:val="005876B9"/>
    <w:rsid w:val="005877BE"/>
    <w:rsid w:val="0059004D"/>
    <w:rsid w:val="00590156"/>
    <w:rsid w:val="005906B0"/>
    <w:rsid w:val="00593C83"/>
    <w:rsid w:val="005946CA"/>
    <w:rsid w:val="00595E9F"/>
    <w:rsid w:val="005960ED"/>
    <w:rsid w:val="005A004F"/>
    <w:rsid w:val="005A06A7"/>
    <w:rsid w:val="005A13B4"/>
    <w:rsid w:val="005A1736"/>
    <w:rsid w:val="005A1E7F"/>
    <w:rsid w:val="005A2A75"/>
    <w:rsid w:val="005A2C21"/>
    <w:rsid w:val="005A321A"/>
    <w:rsid w:val="005A357F"/>
    <w:rsid w:val="005A3915"/>
    <w:rsid w:val="005A4621"/>
    <w:rsid w:val="005A462F"/>
    <w:rsid w:val="005A4DF0"/>
    <w:rsid w:val="005A551E"/>
    <w:rsid w:val="005A583E"/>
    <w:rsid w:val="005A6AE5"/>
    <w:rsid w:val="005A6F65"/>
    <w:rsid w:val="005A702E"/>
    <w:rsid w:val="005A7054"/>
    <w:rsid w:val="005A7EB6"/>
    <w:rsid w:val="005B0BBE"/>
    <w:rsid w:val="005B13CC"/>
    <w:rsid w:val="005B1E3C"/>
    <w:rsid w:val="005B2287"/>
    <w:rsid w:val="005B35CE"/>
    <w:rsid w:val="005B3D05"/>
    <w:rsid w:val="005B3DBB"/>
    <w:rsid w:val="005B4ABC"/>
    <w:rsid w:val="005B55D0"/>
    <w:rsid w:val="005B5B5E"/>
    <w:rsid w:val="005B7239"/>
    <w:rsid w:val="005B76E0"/>
    <w:rsid w:val="005C0461"/>
    <w:rsid w:val="005C07C1"/>
    <w:rsid w:val="005C09AB"/>
    <w:rsid w:val="005C0B09"/>
    <w:rsid w:val="005C0B17"/>
    <w:rsid w:val="005C10E7"/>
    <w:rsid w:val="005C1544"/>
    <w:rsid w:val="005C1823"/>
    <w:rsid w:val="005C1A6D"/>
    <w:rsid w:val="005C1BA6"/>
    <w:rsid w:val="005C2A64"/>
    <w:rsid w:val="005C3CED"/>
    <w:rsid w:val="005C4358"/>
    <w:rsid w:val="005C460A"/>
    <w:rsid w:val="005C491F"/>
    <w:rsid w:val="005C4F48"/>
    <w:rsid w:val="005C5F48"/>
    <w:rsid w:val="005D06EB"/>
    <w:rsid w:val="005D0FF3"/>
    <w:rsid w:val="005D1FDF"/>
    <w:rsid w:val="005D63B8"/>
    <w:rsid w:val="005D661A"/>
    <w:rsid w:val="005D683A"/>
    <w:rsid w:val="005D68F4"/>
    <w:rsid w:val="005D7418"/>
    <w:rsid w:val="005D7BC9"/>
    <w:rsid w:val="005E04C5"/>
    <w:rsid w:val="005E06ED"/>
    <w:rsid w:val="005E0867"/>
    <w:rsid w:val="005E1050"/>
    <w:rsid w:val="005E10D3"/>
    <w:rsid w:val="005E19FF"/>
    <w:rsid w:val="005E2680"/>
    <w:rsid w:val="005E329B"/>
    <w:rsid w:val="005E341D"/>
    <w:rsid w:val="005E433D"/>
    <w:rsid w:val="005E44A9"/>
    <w:rsid w:val="005E513E"/>
    <w:rsid w:val="005E5814"/>
    <w:rsid w:val="005E66C5"/>
    <w:rsid w:val="005E6C9B"/>
    <w:rsid w:val="005E7050"/>
    <w:rsid w:val="005E722A"/>
    <w:rsid w:val="005E7DFF"/>
    <w:rsid w:val="005F0A3D"/>
    <w:rsid w:val="005F243D"/>
    <w:rsid w:val="005F3351"/>
    <w:rsid w:val="005F3638"/>
    <w:rsid w:val="005F419B"/>
    <w:rsid w:val="005F4210"/>
    <w:rsid w:val="005F5904"/>
    <w:rsid w:val="005F623A"/>
    <w:rsid w:val="005F6289"/>
    <w:rsid w:val="005F6943"/>
    <w:rsid w:val="005F7223"/>
    <w:rsid w:val="005F78AD"/>
    <w:rsid w:val="005F7A95"/>
    <w:rsid w:val="00600662"/>
    <w:rsid w:val="00600C8D"/>
    <w:rsid w:val="00600DB6"/>
    <w:rsid w:val="0060223D"/>
    <w:rsid w:val="00602922"/>
    <w:rsid w:val="006033B7"/>
    <w:rsid w:val="00603432"/>
    <w:rsid w:val="006034E5"/>
    <w:rsid w:val="0060424E"/>
    <w:rsid w:val="00605838"/>
    <w:rsid w:val="006102D7"/>
    <w:rsid w:val="0061058A"/>
    <w:rsid w:val="00612944"/>
    <w:rsid w:val="00613080"/>
    <w:rsid w:val="00613D81"/>
    <w:rsid w:val="00615C18"/>
    <w:rsid w:val="00616C87"/>
    <w:rsid w:val="00620103"/>
    <w:rsid w:val="00620465"/>
    <w:rsid w:val="006213F9"/>
    <w:rsid w:val="00621B30"/>
    <w:rsid w:val="006225F9"/>
    <w:rsid w:val="00622F0C"/>
    <w:rsid w:val="00623795"/>
    <w:rsid w:val="00623D09"/>
    <w:rsid w:val="006241AC"/>
    <w:rsid w:val="00624E18"/>
    <w:rsid w:val="006256B5"/>
    <w:rsid w:val="006262B1"/>
    <w:rsid w:val="006268AF"/>
    <w:rsid w:val="006270D1"/>
    <w:rsid w:val="0063050D"/>
    <w:rsid w:val="00630AB3"/>
    <w:rsid w:val="00630BCC"/>
    <w:rsid w:val="00631EC8"/>
    <w:rsid w:val="006324F7"/>
    <w:rsid w:val="006328EC"/>
    <w:rsid w:val="00632FA6"/>
    <w:rsid w:val="00634A50"/>
    <w:rsid w:val="00634CFB"/>
    <w:rsid w:val="00634E30"/>
    <w:rsid w:val="0063599D"/>
    <w:rsid w:val="00635B69"/>
    <w:rsid w:val="006367E0"/>
    <w:rsid w:val="006367EE"/>
    <w:rsid w:val="006377BD"/>
    <w:rsid w:val="00637D80"/>
    <w:rsid w:val="0064036B"/>
    <w:rsid w:val="00640741"/>
    <w:rsid w:val="0064169D"/>
    <w:rsid w:val="00641794"/>
    <w:rsid w:val="00643CF7"/>
    <w:rsid w:val="00643FE3"/>
    <w:rsid w:val="0064487D"/>
    <w:rsid w:val="00644AF6"/>
    <w:rsid w:val="00645A88"/>
    <w:rsid w:val="00647459"/>
    <w:rsid w:val="00647808"/>
    <w:rsid w:val="0064780E"/>
    <w:rsid w:val="00647B79"/>
    <w:rsid w:val="00647CBE"/>
    <w:rsid w:val="00650E3F"/>
    <w:rsid w:val="006510DD"/>
    <w:rsid w:val="006511C1"/>
    <w:rsid w:val="00651630"/>
    <w:rsid w:val="00651A3B"/>
    <w:rsid w:val="006523E0"/>
    <w:rsid w:val="00652786"/>
    <w:rsid w:val="00652D0C"/>
    <w:rsid w:val="00653F08"/>
    <w:rsid w:val="00653F97"/>
    <w:rsid w:val="00655B57"/>
    <w:rsid w:val="00655C31"/>
    <w:rsid w:val="00656F03"/>
    <w:rsid w:val="00656FE5"/>
    <w:rsid w:val="00660F69"/>
    <w:rsid w:val="006610C3"/>
    <w:rsid w:val="00662B9D"/>
    <w:rsid w:val="00662BB9"/>
    <w:rsid w:val="00662CEA"/>
    <w:rsid w:val="0066317B"/>
    <w:rsid w:val="006635F0"/>
    <w:rsid w:val="00663D76"/>
    <w:rsid w:val="0066526C"/>
    <w:rsid w:val="00665C06"/>
    <w:rsid w:val="00665DD7"/>
    <w:rsid w:val="006662B1"/>
    <w:rsid w:val="0066652F"/>
    <w:rsid w:val="0067162C"/>
    <w:rsid w:val="006717F9"/>
    <w:rsid w:val="00671CF5"/>
    <w:rsid w:val="00672A84"/>
    <w:rsid w:val="00674747"/>
    <w:rsid w:val="00674F01"/>
    <w:rsid w:val="00675776"/>
    <w:rsid w:val="00680AAC"/>
    <w:rsid w:val="00681A77"/>
    <w:rsid w:val="00682466"/>
    <w:rsid w:val="00682A43"/>
    <w:rsid w:val="00683879"/>
    <w:rsid w:val="00683FFE"/>
    <w:rsid w:val="00684AEF"/>
    <w:rsid w:val="00684C61"/>
    <w:rsid w:val="0068557B"/>
    <w:rsid w:val="00685FFF"/>
    <w:rsid w:val="00686339"/>
    <w:rsid w:val="00687992"/>
    <w:rsid w:val="00687BBE"/>
    <w:rsid w:val="00691407"/>
    <w:rsid w:val="00693546"/>
    <w:rsid w:val="00693CB6"/>
    <w:rsid w:val="006945C6"/>
    <w:rsid w:val="00694733"/>
    <w:rsid w:val="00694BD1"/>
    <w:rsid w:val="00694F04"/>
    <w:rsid w:val="006955D1"/>
    <w:rsid w:val="00695F8C"/>
    <w:rsid w:val="006A03B5"/>
    <w:rsid w:val="006A0AC9"/>
    <w:rsid w:val="006A18B9"/>
    <w:rsid w:val="006A2876"/>
    <w:rsid w:val="006A31DF"/>
    <w:rsid w:val="006A3C8A"/>
    <w:rsid w:val="006A3D45"/>
    <w:rsid w:val="006A5148"/>
    <w:rsid w:val="006A5FC9"/>
    <w:rsid w:val="006A78E3"/>
    <w:rsid w:val="006B1250"/>
    <w:rsid w:val="006B2166"/>
    <w:rsid w:val="006B21F7"/>
    <w:rsid w:val="006B26AE"/>
    <w:rsid w:val="006B450D"/>
    <w:rsid w:val="006B4E09"/>
    <w:rsid w:val="006B5722"/>
    <w:rsid w:val="006B5AA8"/>
    <w:rsid w:val="006C1305"/>
    <w:rsid w:val="006C14D6"/>
    <w:rsid w:val="006C39BF"/>
    <w:rsid w:val="006C3FBB"/>
    <w:rsid w:val="006C53A8"/>
    <w:rsid w:val="006C5459"/>
    <w:rsid w:val="006C7154"/>
    <w:rsid w:val="006C759E"/>
    <w:rsid w:val="006C76E8"/>
    <w:rsid w:val="006D0418"/>
    <w:rsid w:val="006D0484"/>
    <w:rsid w:val="006D0679"/>
    <w:rsid w:val="006D06AD"/>
    <w:rsid w:val="006D0AB1"/>
    <w:rsid w:val="006D0D93"/>
    <w:rsid w:val="006D16FA"/>
    <w:rsid w:val="006D2C4F"/>
    <w:rsid w:val="006D3779"/>
    <w:rsid w:val="006D38B8"/>
    <w:rsid w:val="006D3E18"/>
    <w:rsid w:val="006D5732"/>
    <w:rsid w:val="006D6439"/>
    <w:rsid w:val="006D7B36"/>
    <w:rsid w:val="006E032F"/>
    <w:rsid w:val="006E0DD7"/>
    <w:rsid w:val="006E1F36"/>
    <w:rsid w:val="006E309D"/>
    <w:rsid w:val="006E3734"/>
    <w:rsid w:val="006E3879"/>
    <w:rsid w:val="006E387B"/>
    <w:rsid w:val="006E3A49"/>
    <w:rsid w:val="006E3AFB"/>
    <w:rsid w:val="006E5124"/>
    <w:rsid w:val="006E6510"/>
    <w:rsid w:val="006E6E5F"/>
    <w:rsid w:val="006E6F6B"/>
    <w:rsid w:val="006E71AB"/>
    <w:rsid w:val="006E79CB"/>
    <w:rsid w:val="006F02A8"/>
    <w:rsid w:val="006F145D"/>
    <w:rsid w:val="006F1D31"/>
    <w:rsid w:val="006F2F20"/>
    <w:rsid w:val="006F2F78"/>
    <w:rsid w:val="006F39FA"/>
    <w:rsid w:val="006F4224"/>
    <w:rsid w:val="006F45F7"/>
    <w:rsid w:val="006F4F84"/>
    <w:rsid w:val="006F510D"/>
    <w:rsid w:val="006F52E1"/>
    <w:rsid w:val="006F53B6"/>
    <w:rsid w:val="006F5DBB"/>
    <w:rsid w:val="006F60BE"/>
    <w:rsid w:val="006F6BA0"/>
    <w:rsid w:val="006F6CCC"/>
    <w:rsid w:val="006F710A"/>
    <w:rsid w:val="006F7328"/>
    <w:rsid w:val="0070038F"/>
    <w:rsid w:val="00700946"/>
    <w:rsid w:val="0070144D"/>
    <w:rsid w:val="00701AFB"/>
    <w:rsid w:val="00702820"/>
    <w:rsid w:val="007031FF"/>
    <w:rsid w:val="00703BAE"/>
    <w:rsid w:val="007045C3"/>
    <w:rsid w:val="0070487E"/>
    <w:rsid w:val="00706029"/>
    <w:rsid w:val="007063DA"/>
    <w:rsid w:val="00706EC8"/>
    <w:rsid w:val="007075E8"/>
    <w:rsid w:val="00707970"/>
    <w:rsid w:val="007103D6"/>
    <w:rsid w:val="007123EF"/>
    <w:rsid w:val="00712519"/>
    <w:rsid w:val="00712945"/>
    <w:rsid w:val="00713FED"/>
    <w:rsid w:val="00715406"/>
    <w:rsid w:val="00715D85"/>
    <w:rsid w:val="007162D6"/>
    <w:rsid w:val="007170FC"/>
    <w:rsid w:val="00720504"/>
    <w:rsid w:val="00720F10"/>
    <w:rsid w:val="00721276"/>
    <w:rsid w:val="0072232D"/>
    <w:rsid w:val="00722B98"/>
    <w:rsid w:val="00723E74"/>
    <w:rsid w:val="007244C3"/>
    <w:rsid w:val="00724694"/>
    <w:rsid w:val="00724CE5"/>
    <w:rsid w:val="00724F23"/>
    <w:rsid w:val="00725F05"/>
    <w:rsid w:val="00726B01"/>
    <w:rsid w:val="00726D4E"/>
    <w:rsid w:val="007274AF"/>
    <w:rsid w:val="00727E25"/>
    <w:rsid w:val="00730BED"/>
    <w:rsid w:val="007314E6"/>
    <w:rsid w:val="00731B7A"/>
    <w:rsid w:val="00734AC7"/>
    <w:rsid w:val="00734CE9"/>
    <w:rsid w:val="0073615C"/>
    <w:rsid w:val="00740B46"/>
    <w:rsid w:val="00740F36"/>
    <w:rsid w:val="00741260"/>
    <w:rsid w:val="007422A9"/>
    <w:rsid w:val="00742A8F"/>
    <w:rsid w:val="00743E53"/>
    <w:rsid w:val="007460DF"/>
    <w:rsid w:val="007469A3"/>
    <w:rsid w:val="00746FA4"/>
    <w:rsid w:val="0074788B"/>
    <w:rsid w:val="00747D58"/>
    <w:rsid w:val="00751107"/>
    <w:rsid w:val="007517FD"/>
    <w:rsid w:val="0075200D"/>
    <w:rsid w:val="00752491"/>
    <w:rsid w:val="00752F76"/>
    <w:rsid w:val="007533A3"/>
    <w:rsid w:val="00753689"/>
    <w:rsid w:val="0075408E"/>
    <w:rsid w:val="00754B83"/>
    <w:rsid w:val="007555ED"/>
    <w:rsid w:val="0075568A"/>
    <w:rsid w:val="00755A6F"/>
    <w:rsid w:val="00755CE2"/>
    <w:rsid w:val="00755DCE"/>
    <w:rsid w:val="00756338"/>
    <w:rsid w:val="00756595"/>
    <w:rsid w:val="00756DD7"/>
    <w:rsid w:val="0075758E"/>
    <w:rsid w:val="007603AD"/>
    <w:rsid w:val="00761058"/>
    <w:rsid w:val="0076158B"/>
    <w:rsid w:val="00761C91"/>
    <w:rsid w:val="00763195"/>
    <w:rsid w:val="0076337B"/>
    <w:rsid w:val="0076368D"/>
    <w:rsid w:val="00764979"/>
    <w:rsid w:val="00765FC5"/>
    <w:rsid w:val="00766AC7"/>
    <w:rsid w:val="00766D91"/>
    <w:rsid w:val="00766F3F"/>
    <w:rsid w:val="007670F5"/>
    <w:rsid w:val="0076781F"/>
    <w:rsid w:val="00767DDA"/>
    <w:rsid w:val="00770677"/>
    <w:rsid w:val="0077087B"/>
    <w:rsid w:val="00770B65"/>
    <w:rsid w:val="00770C6C"/>
    <w:rsid w:val="00770E1B"/>
    <w:rsid w:val="0077231D"/>
    <w:rsid w:val="0077246E"/>
    <w:rsid w:val="0077326A"/>
    <w:rsid w:val="00773AED"/>
    <w:rsid w:val="00773B5E"/>
    <w:rsid w:val="00773EB0"/>
    <w:rsid w:val="00774285"/>
    <w:rsid w:val="007747B2"/>
    <w:rsid w:val="00774DA8"/>
    <w:rsid w:val="007752E2"/>
    <w:rsid w:val="0077532D"/>
    <w:rsid w:val="00775998"/>
    <w:rsid w:val="0077645F"/>
    <w:rsid w:val="00780347"/>
    <w:rsid w:val="00781403"/>
    <w:rsid w:val="00781A27"/>
    <w:rsid w:val="00782361"/>
    <w:rsid w:val="007827A3"/>
    <w:rsid w:val="00783210"/>
    <w:rsid w:val="00783DB7"/>
    <w:rsid w:val="00783E1B"/>
    <w:rsid w:val="00784C8C"/>
    <w:rsid w:val="00785F0B"/>
    <w:rsid w:val="0078699A"/>
    <w:rsid w:val="00787149"/>
    <w:rsid w:val="00787893"/>
    <w:rsid w:val="00787CF8"/>
    <w:rsid w:val="00787DD3"/>
    <w:rsid w:val="00790968"/>
    <w:rsid w:val="00790AB8"/>
    <w:rsid w:val="007910AC"/>
    <w:rsid w:val="0079118E"/>
    <w:rsid w:val="00792BCA"/>
    <w:rsid w:val="00792D83"/>
    <w:rsid w:val="0079462A"/>
    <w:rsid w:val="00794B9E"/>
    <w:rsid w:val="00794EDE"/>
    <w:rsid w:val="007956FB"/>
    <w:rsid w:val="007972C3"/>
    <w:rsid w:val="0079737F"/>
    <w:rsid w:val="007975C8"/>
    <w:rsid w:val="00797BA6"/>
    <w:rsid w:val="007A0BFA"/>
    <w:rsid w:val="007A13D3"/>
    <w:rsid w:val="007A13E8"/>
    <w:rsid w:val="007A14D2"/>
    <w:rsid w:val="007A2F69"/>
    <w:rsid w:val="007A327A"/>
    <w:rsid w:val="007A39D2"/>
    <w:rsid w:val="007A3A35"/>
    <w:rsid w:val="007A4796"/>
    <w:rsid w:val="007A5141"/>
    <w:rsid w:val="007A5DD4"/>
    <w:rsid w:val="007A61F8"/>
    <w:rsid w:val="007A6293"/>
    <w:rsid w:val="007A7380"/>
    <w:rsid w:val="007A7747"/>
    <w:rsid w:val="007A7811"/>
    <w:rsid w:val="007A79F4"/>
    <w:rsid w:val="007A7DB7"/>
    <w:rsid w:val="007B02FF"/>
    <w:rsid w:val="007B0BA0"/>
    <w:rsid w:val="007B2939"/>
    <w:rsid w:val="007B4EFB"/>
    <w:rsid w:val="007B4F3E"/>
    <w:rsid w:val="007B61F2"/>
    <w:rsid w:val="007C1546"/>
    <w:rsid w:val="007C1C65"/>
    <w:rsid w:val="007C1C8D"/>
    <w:rsid w:val="007C2135"/>
    <w:rsid w:val="007C261E"/>
    <w:rsid w:val="007C2F34"/>
    <w:rsid w:val="007C3207"/>
    <w:rsid w:val="007C3C07"/>
    <w:rsid w:val="007C4A17"/>
    <w:rsid w:val="007C6CB5"/>
    <w:rsid w:val="007C78F0"/>
    <w:rsid w:val="007C7AFC"/>
    <w:rsid w:val="007D041E"/>
    <w:rsid w:val="007D210A"/>
    <w:rsid w:val="007D2754"/>
    <w:rsid w:val="007D2D9B"/>
    <w:rsid w:val="007D3B65"/>
    <w:rsid w:val="007D49EB"/>
    <w:rsid w:val="007D5333"/>
    <w:rsid w:val="007D57E2"/>
    <w:rsid w:val="007D77FB"/>
    <w:rsid w:val="007E0573"/>
    <w:rsid w:val="007E07F8"/>
    <w:rsid w:val="007E1CF5"/>
    <w:rsid w:val="007E1D95"/>
    <w:rsid w:val="007E2150"/>
    <w:rsid w:val="007E3836"/>
    <w:rsid w:val="007E3AEB"/>
    <w:rsid w:val="007E5827"/>
    <w:rsid w:val="007E709A"/>
    <w:rsid w:val="007F03CA"/>
    <w:rsid w:val="007F2824"/>
    <w:rsid w:val="007F2CDB"/>
    <w:rsid w:val="007F459D"/>
    <w:rsid w:val="007F636A"/>
    <w:rsid w:val="007F7348"/>
    <w:rsid w:val="007F7FED"/>
    <w:rsid w:val="00800805"/>
    <w:rsid w:val="0080279B"/>
    <w:rsid w:val="00802905"/>
    <w:rsid w:val="00803D5D"/>
    <w:rsid w:val="00805790"/>
    <w:rsid w:val="0080584B"/>
    <w:rsid w:val="00805D1D"/>
    <w:rsid w:val="008061EA"/>
    <w:rsid w:val="0080658B"/>
    <w:rsid w:val="00806ACF"/>
    <w:rsid w:val="00807A71"/>
    <w:rsid w:val="00810091"/>
    <w:rsid w:val="008101BE"/>
    <w:rsid w:val="008105C2"/>
    <w:rsid w:val="00811C26"/>
    <w:rsid w:val="00811F6A"/>
    <w:rsid w:val="008120E1"/>
    <w:rsid w:val="00812D47"/>
    <w:rsid w:val="00813393"/>
    <w:rsid w:val="0081370F"/>
    <w:rsid w:val="008139C5"/>
    <w:rsid w:val="00814791"/>
    <w:rsid w:val="008148E3"/>
    <w:rsid w:val="00814C48"/>
    <w:rsid w:val="00815A30"/>
    <w:rsid w:val="0081622A"/>
    <w:rsid w:val="00816260"/>
    <w:rsid w:val="00816417"/>
    <w:rsid w:val="008164FB"/>
    <w:rsid w:val="00816B34"/>
    <w:rsid w:val="00817090"/>
    <w:rsid w:val="00820899"/>
    <w:rsid w:val="00821BA0"/>
    <w:rsid w:val="00821CD9"/>
    <w:rsid w:val="00822497"/>
    <w:rsid w:val="00823AF8"/>
    <w:rsid w:val="00824EF8"/>
    <w:rsid w:val="00825C4F"/>
    <w:rsid w:val="00827949"/>
    <w:rsid w:val="008300EF"/>
    <w:rsid w:val="008309BE"/>
    <w:rsid w:val="00830F60"/>
    <w:rsid w:val="0083104F"/>
    <w:rsid w:val="00831313"/>
    <w:rsid w:val="0083166A"/>
    <w:rsid w:val="00831FA7"/>
    <w:rsid w:val="00832B39"/>
    <w:rsid w:val="00832CA7"/>
    <w:rsid w:val="00832FCC"/>
    <w:rsid w:val="00833B62"/>
    <w:rsid w:val="00834260"/>
    <w:rsid w:val="0083463E"/>
    <w:rsid w:val="008346F8"/>
    <w:rsid w:val="008351E1"/>
    <w:rsid w:val="00835873"/>
    <w:rsid w:val="00835C13"/>
    <w:rsid w:val="00836145"/>
    <w:rsid w:val="00841476"/>
    <w:rsid w:val="00841A0A"/>
    <w:rsid w:val="008426EB"/>
    <w:rsid w:val="0084281F"/>
    <w:rsid w:val="00843612"/>
    <w:rsid w:val="00843E5E"/>
    <w:rsid w:val="00845557"/>
    <w:rsid w:val="008508EC"/>
    <w:rsid w:val="00850F90"/>
    <w:rsid w:val="008522E0"/>
    <w:rsid w:val="00852468"/>
    <w:rsid w:val="0085341A"/>
    <w:rsid w:val="00854284"/>
    <w:rsid w:val="00854A25"/>
    <w:rsid w:val="008557F9"/>
    <w:rsid w:val="0085724E"/>
    <w:rsid w:val="0085732C"/>
    <w:rsid w:val="00857A89"/>
    <w:rsid w:val="00857F75"/>
    <w:rsid w:val="0086088D"/>
    <w:rsid w:val="008616C4"/>
    <w:rsid w:val="0086225D"/>
    <w:rsid w:val="008623B4"/>
    <w:rsid w:val="00863BFD"/>
    <w:rsid w:val="00863E38"/>
    <w:rsid w:val="00864796"/>
    <w:rsid w:val="008647B2"/>
    <w:rsid w:val="00867843"/>
    <w:rsid w:val="00867E3B"/>
    <w:rsid w:val="0087111B"/>
    <w:rsid w:val="00873C88"/>
    <w:rsid w:val="00874905"/>
    <w:rsid w:val="00874A40"/>
    <w:rsid w:val="00874B84"/>
    <w:rsid w:val="00875161"/>
    <w:rsid w:val="008753B0"/>
    <w:rsid w:val="00875919"/>
    <w:rsid w:val="00876D26"/>
    <w:rsid w:val="00880844"/>
    <w:rsid w:val="00880A50"/>
    <w:rsid w:val="00880AA0"/>
    <w:rsid w:val="00880C4F"/>
    <w:rsid w:val="00881073"/>
    <w:rsid w:val="008815F7"/>
    <w:rsid w:val="008827DD"/>
    <w:rsid w:val="00882DA7"/>
    <w:rsid w:val="008856D7"/>
    <w:rsid w:val="00885ABE"/>
    <w:rsid w:val="00885E65"/>
    <w:rsid w:val="0088609B"/>
    <w:rsid w:val="0088660A"/>
    <w:rsid w:val="00886AFD"/>
    <w:rsid w:val="00887C11"/>
    <w:rsid w:val="008911C3"/>
    <w:rsid w:val="008913F3"/>
    <w:rsid w:val="00891458"/>
    <w:rsid w:val="00892AA8"/>
    <w:rsid w:val="00893B44"/>
    <w:rsid w:val="00894191"/>
    <w:rsid w:val="00894D24"/>
    <w:rsid w:val="008950D6"/>
    <w:rsid w:val="00896085"/>
    <w:rsid w:val="00896441"/>
    <w:rsid w:val="0089768E"/>
    <w:rsid w:val="008A0C91"/>
    <w:rsid w:val="008A221A"/>
    <w:rsid w:val="008A2754"/>
    <w:rsid w:val="008A4155"/>
    <w:rsid w:val="008A487E"/>
    <w:rsid w:val="008A4E5F"/>
    <w:rsid w:val="008A6158"/>
    <w:rsid w:val="008A67ED"/>
    <w:rsid w:val="008B0598"/>
    <w:rsid w:val="008B132A"/>
    <w:rsid w:val="008B1A86"/>
    <w:rsid w:val="008B2F06"/>
    <w:rsid w:val="008B36FE"/>
    <w:rsid w:val="008B45D7"/>
    <w:rsid w:val="008B50E8"/>
    <w:rsid w:val="008B5231"/>
    <w:rsid w:val="008B58BE"/>
    <w:rsid w:val="008B6D56"/>
    <w:rsid w:val="008B706A"/>
    <w:rsid w:val="008B73D6"/>
    <w:rsid w:val="008C0666"/>
    <w:rsid w:val="008C143C"/>
    <w:rsid w:val="008C1BD2"/>
    <w:rsid w:val="008C1C97"/>
    <w:rsid w:val="008C2658"/>
    <w:rsid w:val="008C2A82"/>
    <w:rsid w:val="008C3B68"/>
    <w:rsid w:val="008C4338"/>
    <w:rsid w:val="008C4976"/>
    <w:rsid w:val="008C61D3"/>
    <w:rsid w:val="008D03DB"/>
    <w:rsid w:val="008D0D2B"/>
    <w:rsid w:val="008D11DA"/>
    <w:rsid w:val="008D1374"/>
    <w:rsid w:val="008D1DBD"/>
    <w:rsid w:val="008D2021"/>
    <w:rsid w:val="008D3A14"/>
    <w:rsid w:val="008D46E0"/>
    <w:rsid w:val="008D507E"/>
    <w:rsid w:val="008D5FC8"/>
    <w:rsid w:val="008D6E0B"/>
    <w:rsid w:val="008D7A8E"/>
    <w:rsid w:val="008D7BE0"/>
    <w:rsid w:val="008E04D1"/>
    <w:rsid w:val="008E5202"/>
    <w:rsid w:val="008E5736"/>
    <w:rsid w:val="008E5BB7"/>
    <w:rsid w:val="008E6395"/>
    <w:rsid w:val="008E6B24"/>
    <w:rsid w:val="008E6FA8"/>
    <w:rsid w:val="008E7C5D"/>
    <w:rsid w:val="008F0E0E"/>
    <w:rsid w:val="008F18DB"/>
    <w:rsid w:val="008F2AC5"/>
    <w:rsid w:val="008F406C"/>
    <w:rsid w:val="008F4B38"/>
    <w:rsid w:val="008F4ECB"/>
    <w:rsid w:val="008F50C9"/>
    <w:rsid w:val="008F632D"/>
    <w:rsid w:val="008F6D91"/>
    <w:rsid w:val="00900045"/>
    <w:rsid w:val="00900AB1"/>
    <w:rsid w:val="00901FAA"/>
    <w:rsid w:val="00903694"/>
    <w:rsid w:val="009048A4"/>
    <w:rsid w:val="00904BF6"/>
    <w:rsid w:val="00904D2C"/>
    <w:rsid w:val="00904D9F"/>
    <w:rsid w:val="009051F2"/>
    <w:rsid w:val="00905246"/>
    <w:rsid w:val="00906550"/>
    <w:rsid w:val="00906C92"/>
    <w:rsid w:val="00907860"/>
    <w:rsid w:val="00911D16"/>
    <w:rsid w:val="00915059"/>
    <w:rsid w:val="00915E30"/>
    <w:rsid w:val="00916E7A"/>
    <w:rsid w:val="009170AD"/>
    <w:rsid w:val="00920177"/>
    <w:rsid w:val="009209C6"/>
    <w:rsid w:val="009209F7"/>
    <w:rsid w:val="009216E5"/>
    <w:rsid w:val="0092191B"/>
    <w:rsid w:val="00923BC3"/>
    <w:rsid w:val="00924B8C"/>
    <w:rsid w:val="00931234"/>
    <w:rsid w:val="00931C10"/>
    <w:rsid w:val="00934051"/>
    <w:rsid w:val="009346DF"/>
    <w:rsid w:val="00934E55"/>
    <w:rsid w:val="009356BF"/>
    <w:rsid w:val="009357A1"/>
    <w:rsid w:val="00935C52"/>
    <w:rsid w:val="00935DFD"/>
    <w:rsid w:val="00935E98"/>
    <w:rsid w:val="00936C72"/>
    <w:rsid w:val="00936D5C"/>
    <w:rsid w:val="009374CF"/>
    <w:rsid w:val="00937EB2"/>
    <w:rsid w:val="00940DA6"/>
    <w:rsid w:val="009427BC"/>
    <w:rsid w:val="00943AEF"/>
    <w:rsid w:val="00944BEE"/>
    <w:rsid w:val="00947CBB"/>
    <w:rsid w:val="00950400"/>
    <w:rsid w:val="009506B9"/>
    <w:rsid w:val="00951A96"/>
    <w:rsid w:val="00951EF2"/>
    <w:rsid w:val="0095268E"/>
    <w:rsid w:val="00952773"/>
    <w:rsid w:val="00953756"/>
    <w:rsid w:val="00954A13"/>
    <w:rsid w:val="00955897"/>
    <w:rsid w:val="0095659C"/>
    <w:rsid w:val="009565A4"/>
    <w:rsid w:val="00956DB1"/>
    <w:rsid w:val="00956EB2"/>
    <w:rsid w:val="009600B5"/>
    <w:rsid w:val="009605E5"/>
    <w:rsid w:val="009609D2"/>
    <w:rsid w:val="00960E78"/>
    <w:rsid w:val="0096184B"/>
    <w:rsid w:val="00961A94"/>
    <w:rsid w:val="00961D9D"/>
    <w:rsid w:val="0096213F"/>
    <w:rsid w:val="00963D7C"/>
    <w:rsid w:val="009641A5"/>
    <w:rsid w:val="00964648"/>
    <w:rsid w:val="00964A23"/>
    <w:rsid w:val="0096569B"/>
    <w:rsid w:val="009657EA"/>
    <w:rsid w:val="00965F15"/>
    <w:rsid w:val="00971C54"/>
    <w:rsid w:val="00972403"/>
    <w:rsid w:val="009730DA"/>
    <w:rsid w:val="00973725"/>
    <w:rsid w:val="0097469A"/>
    <w:rsid w:val="00974FFA"/>
    <w:rsid w:val="0097511A"/>
    <w:rsid w:val="0097551A"/>
    <w:rsid w:val="0097764B"/>
    <w:rsid w:val="00977A62"/>
    <w:rsid w:val="00981BA0"/>
    <w:rsid w:val="0098200B"/>
    <w:rsid w:val="00982C5D"/>
    <w:rsid w:val="00983697"/>
    <w:rsid w:val="00983A53"/>
    <w:rsid w:val="00983BC7"/>
    <w:rsid w:val="00983CEC"/>
    <w:rsid w:val="00983D51"/>
    <w:rsid w:val="009859FA"/>
    <w:rsid w:val="00985A05"/>
    <w:rsid w:val="00986161"/>
    <w:rsid w:val="0098659F"/>
    <w:rsid w:val="009866BF"/>
    <w:rsid w:val="00987112"/>
    <w:rsid w:val="009877B0"/>
    <w:rsid w:val="00987829"/>
    <w:rsid w:val="00990754"/>
    <w:rsid w:val="00991FA4"/>
    <w:rsid w:val="009935DC"/>
    <w:rsid w:val="00993871"/>
    <w:rsid w:val="00995100"/>
    <w:rsid w:val="00995BB8"/>
    <w:rsid w:val="00995E96"/>
    <w:rsid w:val="00995F57"/>
    <w:rsid w:val="009966A2"/>
    <w:rsid w:val="0099731C"/>
    <w:rsid w:val="009A0506"/>
    <w:rsid w:val="009A0E4E"/>
    <w:rsid w:val="009A2694"/>
    <w:rsid w:val="009A3A69"/>
    <w:rsid w:val="009A677F"/>
    <w:rsid w:val="009A6AC0"/>
    <w:rsid w:val="009B01F8"/>
    <w:rsid w:val="009B0C82"/>
    <w:rsid w:val="009B1725"/>
    <w:rsid w:val="009B4901"/>
    <w:rsid w:val="009B588F"/>
    <w:rsid w:val="009B59DB"/>
    <w:rsid w:val="009B7A15"/>
    <w:rsid w:val="009B7F1F"/>
    <w:rsid w:val="009C2768"/>
    <w:rsid w:val="009C2B9A"/>
    <w:rsid w:val="009C33BF"/>
    <w:rsid w:val="009C3895"/>
    <w:rsid w:val="009C4452"/>
    <w:rsid w:val="009C5203"/>
    <w:rsid w:val="009C593A"/>
    <w:rsid w:val="009C6A6F"/>
    <w:rsid w:val="009C6B39"/>
    <w:rsid w:val="009C6E44"/>
    <w:rsid w:val="009C7429"/>
    <w:rsid w:val="009C7640"/>
    <w:rsid w:val="009D0336"/>
    <w:rsid w:val="009D1E8F"/>
    <w:rsid w:val="009D2020"/>
    <w:rsid w:val="009D35C8"/>
    <w:rsid w:val="009D38BB"/>
    <w:rsid w:val="009D39FC"/>
    <w:rsid w:val="009D5884"/>
    <w:rsid w:val="009D5D0F"/>
    <w:rsid w:val="009D61B9"/>
    <w:rsid w:val="009D7C10"/>
    <w:rsid w:val="009E1ED8"/>
    <w:rsid w:val="009E328E"/>
    <w:rsid w:val="009E3824"/>
    <w:rsid w:val="009E3B38"/>
    <w:rsid w:val="009E4E23"/>
    <w:rsid w:val="009E5323"/>
    <w:rsid w:val="009E57BB"/>
    <w:rsid w:val="009F1444"/>
    <w:rsid w:val="009F176F"/>
    <w:rsid w:val="009F392A"/>
    <w:rsid w:val="009F451A"/>
    <w:rsid w:val="009F4AD1"/>
    <w:rsid w:val="009F4C2D"/>
    <w:rsid w:val="009F4FCF"/>
    <w:rsid w:val="009F51B5"/>
    <w:rsid w:val="009F5FD7"/>
    <w:rsid w:val="00A00684"/>
    <w:rsid w:val="00A01897"/>
    <w:rsid w:val="00A01C82"/>
    <w:rsid w:val="00A0239C"/>
    <w:rsid w:val="00A0361E"/>
    <w:rsid w:val="00A03B4A"/>
    <w:rsid w:val="00A04A0F"/>
    <w:rsid w:val="00A05DB8"/>
    <w:rsid w:val="00A0615B"/>
    <w:rsid w:val="00A06233"/>
    <w:rsid w:val="00A067FD"/>
    <w:rsid w:val="00A06D3F"/>
    <w:rsid w:val="00A10C13"/>
    <w:rsid w:val="00A10E14"/>
    <w:rsid w:val="00A12255"/>
    <w:rsid w:val="00A1244A"/>
    <w:rsid w:val="00A1254B"/>
    <w:rsid w:val="00A1289E"/>
    <w:rsid w:val="00A12A80"/>
    <w:rsid w:val="00A147FB"/>
    <w:rsid w:val="00A148A2"/>
    <w:rsid w:val="00A14C3E"/>
    <w:rsid w:val="00A17323"/>
    <w:rsid w:val="00A1797F"/>
    <w:rsid w:val="00A20BBC"/>
    <w:rsid w:val="00A20EC8"/>
    <w:rsid w:val="00A2143A"/>
    <w:rsid w:val="00A22C50"/>
    <w:rsid w:val="00A23927"/>
    <w:rsid w:val="00A25A39"/>
    <w:rsid w:val="00A26920"/>
    <w:rsid w:val="00A30390"/>
    <w:rsid w:val="00A30C99"/>
    <w:rsid w:val="00A315E6"/>
    <w:rsid w:val="00A3168B"/>
    <w:rsid w:val="00A320B4"/>
    <w:rsid w:val="00A32863"/>
    <w:rsid w:val="00A32E16"/>
    <w:rsid w:val="00A33180"/>
    <w:rsid w:val="00A332A0"/>
    <w:rsid w:val="00A335EA"/>
    <w:rsid w:val="00A33A3D"/>
    <w:rsid w:val="00A34F25"/>
    <w:rsid w:val="00A3514A"/>
    <w:rsid w:val="00A358C2"/>
    <w:rsid w:val="00A35FF6"/>
    <w:rsid w:val="00A36A55"/>
    <w:rsid w:val="00A37205"/>
    <w:rsid w:val="00A40317"/>
    <w:rsid w:val="00A41173"/>
    <w:rsid w:val="00A414D0"/>
    <w:rsid w:val="00A41802"/>
    <w:rsid w:val="00A41B20"/>
    <w:rsid w:val="00A42AD2"/>
    <w:rsid w:val="00A42B71"/>
    <w:rsid w:val="00A42E5E"/>
    <w:rsid w:val="00A4327E"/>
    <w:rsid w:val="00A43B76"/>
    <w:rsid w:val="00A44E4B"/>
    <w:rsid w:val="00A454AF"/>
    <w:rsid w:val="00A46388"/>
    <w:rsid w:val="00A465BA"/>
    <w:rsid w:val="00A46BCC"/>
    <w:rsid w:val="00A46FE2"/>
    <w:rsid w:val="00A473D2"/>
    <w:rsid w:val="00A47A97"/>
    <w:rsid w:val="00A47BE1"/>
    <w:rsid w:val="00A50527"/>
    <w:rsid w:val="00A505C0"/>
    <w:rsid w:val="00A5079B"/>
    <w:rsid w:val="00A51DC2"/>
    <w:rsid w:val="00A5303E"/>
    <w:rsid w:val="00A5307A"/>
    <w:rsid w:val="00A53137"/>
    <w:rsid w:val="00A532DE"/>
    <w:rsid w:val="00A534F9"/>
    <w:rsid w:val="00A5360D"/>
    <w:rsid w:val="00A53B0A"/>
    <w:rsid w:val="00A54362"/>
    <w:rsid w:val="00A54503"/>
    <w:rsid w:val="00A55054"/>
    <w:rsid w:val="00A553BF"/>
    <w:rsid w:val="00A559F3"/>
    <w:rsid w:val="00A55BF1"/>
    <w:rsid w:val="00A55DD8"/>
    <w:rsid w:val="00A5710E"/>
    <w:rsid w:val="00A57743"/>
    <w:rsid w:val="00A60635"/>
    <w:rsid w:val="00A606C4"/>
    <w:rsid w:val="00A60A0B"/>
    <w:rsid w:val="00A61238"/>
    <w:rsid w:val="00A61CD2"/>
    <w:rsid w:val="00A63EA6"/>
    <w:rsid w:val="00A63F10"/>
    <w:rsid w:val="00A64518"/>
    <w:rsid w:val="00A64883"/>
    <w:rsid w:val="00A65EF1"/>
    <w:rsid w:val="00A660A1"/>
    <w:rsid w:val="00A66538"/>
    <w:rsid w:val="00A66B20"/>
    <w:rsid w:val="00A6720D"/>
    <w:rsid w:val="00A678DB"/>
    <w:rsid w:val="00A70125"/>
    <w:rsid w:val="00A718AF"/>
    <w:rsid w:val="00A71AE5"/>
    <w:rsid w:val="00A733F9"/>
    <w:rsid w:val="00A73597"/>
    <w:rsid w:val="00A74126"/>
    <w:rsid w:val="00A7485E"/>
    <w:rsid w:val="00A74CB5"/>
    <w:rsid w:val="00A76212"/>
    <w:rsid w:val="00A7681E"/>
    <w:rsid w:val="00A76C84"/>
    <w:rsid w:val="00A77BFE"/>
    <w:rsid w:val="00A80511"/>
    <w:rsid w:val="00A8088D"/>
    <w:rsid w:val="00A81134"/>
    <w:rsid w:val="00A82126"/>
    <w:rsid w:val="00A848B8"/>
    <w:rsid w:val="00A85178"/>
    <w:rsid w:val="00A856E3"/>
    <w:rsid w:val="00A85AB7"/>
    <w:rsid w:val="00A865FD"/>
    <w:rsid w:val="00A87E9D"/>
    <w:rsid w:val="00A90958"/>
    <w:rsid w:val="00A91EFD"/>
    <w:rsid w:val="00A92C5A"/>
    <w:rsid w:val="00A933BD"/>
    <w:rsid w:val="00A9377F"/>
    <w:rsid w:val="00A942C5"/>
    <w:rsid w:val="00A9551E"/>
    <w:rsid w:val="00A97067"/>
    <w:rsid w:val="00A97BF8"/>
    <w:rsid w:val="00A97E6F"/>
    <w:rsid w:val="00AA0081"/>
    <w:rsid w:val="00AA2F66"/>
    <w:rsid w:val="00AA46DC"/>
    <w:rsid w:val="00AA46EC"/>
    <w:rsid w:val="00AA741F"/>
    <w:rsid w:val="00AA7C66"/>
    <w:rsid w:val="00AA7D14"/>
    <w:rsid w:val="00AB0385"/>
    <w:rsid w:val="00AB07CC"/>
    <w:rsid w:val="00AB1052"/>
    <w:rsid w:val="00AB1A96"/>
    <w:rsid w:val="00AB2DA9"/>
    <w:rsid w:val="00AB559F"/>
    <w:rsid w:val="00AB5688"/>
    <w:rsid w:val="00AB7730"/>
    <w:rsid w:val="00AB7756"/>
    <w:rsid w:val="00AC028E"/>
    <w:rsid w:val="00AC1589"/>
    <w:rsid w:val="00AC27A1"/>
    <w:rsid w:val="00AC2D21"/>
    <w:rsid w:val="00AC38D2"/>
    <w:rsid w:val="00AC466D"/>
    <w:rsid w:val="00AC481D"/>
    <w:rsid w:val="00AC4CDC"/>
    <w:rsid w:val="00AC4D48"/>
    <w:rsid w:val="00AC5341"/>
    <w:rsid w:val="00AC59CB"/>
    <w:rsid w:val="00AC6902"/>
    <w:rsid w:val="00AC6D0D"/>
    <w:rsid w:val="00AD0DA2"/>
    <w:rsid w:val="00AD19BF"/>
    <w:rsid w:val="00AD2EDD"/>
    <w:rsid w:val="00AD68B5"/>
    <w:rsid w:val="00AD6BD7"/>
    <w:rsid w:val="00AD7665"/>
    <w:rsid w:val="00AE1230"/>
    <w:rsid w:val="00AE2534"/>
    <w:rsid w:val="00AE27F5"/>
    <w:rsid w:val="00AE31EA"/>
    <w:rsid w:val="00AE348A"/>
    <w:rsid w:val="00AE39F0"/>
    <w:rsid w:val="00AE4310"/>
    <w:rsid w:val="00AE447A"/>
    <w:rsid w:val="00AE467C"/>
    <w:rsid w:val="00AE4CD2"/>
    <w:rsid w:val="00AE57A7"/>
    <w:rsid w:val="00AE6D0F"/>
    <w:rsid w:val="00AE6E66"/>
    <w:rsid w:val="00AE6ED2"/>
    <w:rsid w:val="00AE7389"/>
    <w:rsid w:val="00AF0AA7"/>
    <w:rsid w:val="00AF0B14"/>
    <w:rsid w:val="00AF2D5A"/>
    <w:rsid w:val="00AF2F5C"/>
    <w:rsid w:val="00AF35C0"/>
    <w:rsid w:val="00AF4688"/>
    <w:rsid w:val="00AF487C"/>
    <w:rsid w:val="00AF50D1"/>
    <w:rsid w:val="00AF5DE0"/>
    <w:rsid w:val="00AF63EC"/>
    <w:rsid w:val="00AF6873"/>
    <w:rsid w:val="00AF6FB8"/>
    <w:rsid w:val="00AF71DE"/>
    <w:rsid w:val="00AF77D0"/>
    <w:rsid w:val="00AF783D"/>
    <w:rsid w:val="00AF7DE8"/>
    <w:rsid w:val="00B005BD"/>
    <w:rsid w:val="00B00977"/>
    <w:rsid w:val="00B00C36"/>
    <w:rsid w:val="00B01591"/>
    <w:rsid w:val="00B021C0"/>
    <w:rsid w:val="00B02E43"/>
    <w:rsid w:val="00B032D5"/>
    <w:rsid w:val="00B03623"/>
    <w:rsid w:val="00B03AF1"/>
    <w:rsid w:val="00B044BD"/>
    <w:rsid w:val="00B047F5"/>
    <w:rsid w:val="00B05862"/>
    <w:rsid w:val="00B066BE"/>
    <w:rsid w:val="00B074A4"/>
    <w:rsid w:val="00B07CA3"/>
    <w:rsid w:val="00B1016A"/>
    <w:rsid w:val="00B10251"/>
    <w:rsid w:val="00B10B88"/>
    <w:rsid w:val="00B11C69"/>
    <w:rsid w:val="00B12275"/>
    <w:rsid w:val="00B12307"/>
    <w:rsid w:val="00B12708"/>
    <w:rsid w:val="00B1528F"/>
    <w:rsid w:val="00B16645"/>
    <w:rsid w:val="00B16679"/>
    <w:rsid w:val="00B17361"/>
    <w:rsid w:val="00B209DE"/>
    <w:rsid w:val="00B20D75"/>
    <w:rsid w:val="00B21144"/>
    <w:rsid w:val="00B21216"/>
    <w:rsid w:val="00B21C3A"/>
    <w:rsid w:val="00B232B0"/>
    <w:rsid w:val="00B23F6E"/>
    <w:rsid w:val="00B2413B"/>
    <w:rsid w:val="00B24FBD"/>
    <w:rsid w:val="00B2568C"/>
    <w:rsid w:val="00B3011F"/>
    <w:rsid w:val="00B30157"/>
    <w:rsid w:val="00B30278"/>
    <w:rsid w:val="00B3223A"/>
    <w:rsid w:val="00B324E0"/>
    <w:rsid w:val="00B32687"/>
    <w:rsid w:val="00B340DD"/>
    <w:rsid w:val="00B34C76"/>
    <w:rsid w:val="00B35E37"/>
    <w:rsid w:val="00B36161"/>
    <w:rsid w:val="00B365A1"/>
    <w:rsid w:val="00B37337"/>
    <w:rsid w:val="00B425D0"/>
    <w:rsid w:val="00B43052"/>
    <w:rsid w:val="00B43D11"/>
    <w:rsid w:val="00B43D4E"/>
    <w:rsid w:val="00B43D5E"/>
    <w:rsid w:val="00B44976"/>
    <w:rsid w:val="00B4540E"/>
    <w:rsid w:val="00B455D1"/>
    <w:rsid w:val="00B46535"/>
    <w:rsid w:val="00B469A1"/>
    <w:rsid w:val="00B46B66"/>
    <w:rsid w:val="00B46CC7"/>
    <w:rsid w:val="00B5190A"/>
    <w:rsid w:val="00B51DA5"/>
    <w:rsid w:val="00B533B5"/>
    <w:rsid w:val="00B5340B"/>
    <w:rsid w:val="00B53E6C"/>
    <w:rsid w:val="00B53F1F"/>
    <w:rsid w:val="00B53F20"/>
    <w:rsid w:val="00B55156"/>
    <w:rsid w:val="00B556F7"/>
    <w:rsid w:val="00B557EF"/>
    <w:rsid w:val="00B56F43"/>
    <w:rsid w:val="00B62133"/>
    <w:rsid w:val="00B6358D"/>
    <w:rsid w:val="00B64649"/>
    <w:rsid w:val="00B64E91"/>
    <w:rsid w:val="00B64F08"/>
    <w:rsid w:val="00B65505"/>
    <w:rsid w:val="00B65586"/>
    <w:rsid w:val="00B66812"/>
    <w:rsid w:val="00B66EB3"/>
    <w:rsid w:val="00B67328"/>
    <w:rsid w:val="00B70E4A"/>
    <w:rsid w:val="00B713DF"/>
    <w:rsid w:val="00B717AD"/>
    <w:rsid w:val="00B718C9"/>
    <w:rsid w:val="00B71BA9"/>
    <w:rsid w:val="00B722D5"/>
    <w:rsid w:val="00B73E0E"/>
    <w:rsid w:val="00B765E3"/>
    <w:rsid w:val="00B76B66"/>
    <w:rsid w:val="00B80347"/>
    <w:rsid w:val="00B82105"/>
    <w:rsid w:val="00B82543"/>
    <w:rsid w:val="00B827B5"/>
    <w:rsid w:val="00B837B1"/>
    <w:rsid w:val="00B847BA"/>
    <w:rsid w:val="00B84AD7"/>
    <w:rsid w:val="00B84D84"/>
    <w:rsid w:val="00B85647"/>
    <w:rsid w:val="00B86762"/>
    <w:rsid w:val="00B86FCB"/>
    <w:rsid w:val="00B87E41"/>
    <w:rsid w:val="00B87FA3"/>
    <w:rsid w:val="00B91250"/>
    <w:rsid w:val="00B914E5"/>
    <w:rsid w:val="00B91E5B"/>
    <w:rsid w:val="00B92DD9"/>
    <w:rsid w:val="00B96B87"/>
    <w:rsid w:val="00B97B40"/>
    <w:rsid w:val="00B97B99"/>
    <w:rsid w:val="00BA09B0"/>
    <w:rsid w:val="00BA150F"/>
    <w:rsid w:val="00BA20EC"/>
    <w:rsid w:val="00BA2C3B"/>
    <w:rsid w:val="00BA4399"/>
    <w:rsid w:val="00BA44CD"/>
    <w:rsid w:val="00BA56DA"/>
    <w:rsid w:val="00BA591A"/>
    <w:rsid w:val="00BA7D5E"/>
    <w:rsid w:val="00BB06D0"/>
    <w:rsid w:val="00BB07EC"/>
    <w:rsid w:val="00BB23EE"/>
    <w:rsid w:val="00BB313A"/>
    <w:rsid w:val="00BB3A99"/>
    <w:rsid w:val="00BB3AFB"/>
    <w:rsid w:val="00BB6D45"/>
    <w:rsid w:val="00BB7F05"/>
    <w:rsid w:val="00BC0383"/>
    <w:rsid w:val="00BC1174"/>
    <w:rsid w:val="00BC17C4"/>
    <w:rsid w:val="00BC1A5A"/>
    <w:rsid w:val="00BC2DB7"/>
    <w:rsid w:val="00BC384B"/>
    <w:rsid w:val="00BC3DE4"/>
    <w:rsid w:val="00BC49A4"/>
    <w:rsid w:val="00BC6085"/>
    <w:rsid w:val="00BC6CA3"/>
    <w:rsid w:val="00BC7739"/>
    <w:rsid w:val="00BC7A0D"/>
    <w:rsid w:val="00BC7CF1"/>
    <w:rsid w:val="00BD05D5"/>
    <w:rsid w:val="00BD1E54"/>
    <w:rsid w:val="00BD2C38"/>
    <w:rsid w:val="00BD35C5"/>
    <w:rsid w:val="00BD3EF2"/>
    <w:rsid w:val="00BD4B60"/>
    <w:rsid w:val="00BD4C95"/>
    <w:rsid w:val="00BD4FA2"/>
    <w:rsid w:val="00BD4FE8"/>
    <w:rsid w:val="00BD596B"/>
    <w:rsid w:val="00BD78E7"/>
    <w:rsid w:val="00BE1667"/>
    <w:rsid w:val="00BE16B7"/>
    <w:rsid w:val="00BE25F4"/>
    <w:rsid w:val="00BE3E30"/>
    <w:rsid w:val="00BE4374"/>
    <w:rsid w:val="00BE4645"/>
    <w:rsid w:val="00BE4868"/>
    <w:rsid w:val="00BE4AB9"/>
    <w:rsid w:val="00BE50FD"/>
    <w:rsid w:val="00BE65B7"/>
    <w:rsid w:val="00BF23DD"/>
    <w:rsid w:val="00BF2559"/>
    <w:rsid w:val="00BF2745"/>
    <w:rsid w:val="00BF4ED0"/>
    <w:rsid w:val="00BF51EB"/>
    <w:rsid w:val="00BF5840"/>
    <w:rsid w:val="00BF5BC6"/>
    <w:rsid w:val="00BF5EF3"/>
    <w:rsid w:val="00BF6B51"/>
    <w:rsid w:val="00BF7E93"/>
    <w:rsid w:val="00C0046F"/>
    <w:rsid w:val="00C01222"/>
    <w:rsid w:val="00C0153F"/>
    <w:rsid w:val="00C02237"/>
    <w:rsid w:val="00C029A3"/>
    <w:rsid w:val="00C03776"/>
    <w:rsid w:val="00C03AB7"/>
    <w:rsid w:val="00C04AE6"/>
    <w:rsid w:val="00C0517A"/>
    <w:rsid w:val="00C05450"/>
    <w:rsid w:val="00C0737D"/>
    <w:rsid w:val="00C0780A"/>
    <w:rsid w:val="00C07CBA"/>
    <w:rsid w:val="00C105A6"/>
    <w:rsid w:val="00C11102"/>
    <w:rsid w:val="00C11A98"/>
    <w:rsid w:val="00C12AF5"/>
    <w:rsid w:val="00C12BBC"/>
    <w:rsid w:val="00C13D4D"/>
    <w:rsid w:val="00C13F3E"/>
    <w:rsid w:val="00C145BF"/>
    <w:rsid w:val="00C150C8"/>
    <w:rsid w:val="00C151D2"/>
    <w:rsid w:val="00C153DB"/>
    <w:rsid w:val="00C15AB0"/>
    <w:rsid w:val="00C16800"/>
    <w:rsid w:val="00C16960"/>
    <w:rsid w:val="00C170D8"/>
    <w:rsid w:val="00C17963"/>
    <w:rsid w:val="00C17BE1"/>
    <w:rsid w:val="00C21003"/>
    <w:rsid w:val="00C21C1C"/>
    <w:rsid w:val="00C25151"/>
    <w:rsid w:val="00C25F80"/>
    <w:rsid w:val="00C26323"/>
    <w:rsid w:val="00C26339"/>
    <w:rsid w:val="00C26D6C"/>
    <w:rsid w:val="00C271B5"/>
    <w:rsid w:val="00C27362"/>
    <w:rsid w:val="00C27C02"/>
    <w:rsid w:val="00C303D2"/>
    <w:rsid w:val="00C31ABA"/>
    <w:rsid w:val="00C324BA"/>
    <w:rsid w:val="00C32A6A"/>
    <w:rsid w:val="00C336A3"/>
    <w:rsid w:val="00C3390C"/>
    <w:rsid w:val="00C33A44"/>
    <w:rsid w:val="00C34392"/>
    <w:rsid w:val="00C3440C"/>
    <w:rsid w:val="00C345EC"/>
    <w:rsid w:val="00C34A41"/>
    <w:rsid w:val="00C35300"/>
    <w:rsid w:val="00C356E8"/>
    <w:rsid w:val="00C35764"/>
    <w:rsid w:val="00C35AAD"/>
    <w:rsid w:val="00C35C9D"/>
    <w:rsid w:val="00C35E50"/>
    <w:rsid w:val="00C40993"/>
    <w:rsid w:val="00C40A7B"/>
    <w:rsid w:val="00C415AB"/>
    <w:rsid w:val="00C41649"/>
    <w:rsid w:val="00C4321B"/>
    <w:rsid w:val="00C43519"/>
    <w:rsid w:val="00C4460B"/>
    <w:rsid w:val="00C4492B"/>
    <w:rsid w:val="00C45992"/>
    <w:rsid w:val="00C45EA1"/>
    <w:rsid w:val="00C45F35"/>
    <w:rsid w:val="00C4649A"/>
    <w:rsid w:val="00C46988"/>
    <w:rsid w:val="00C46D3F"/>
    <w:rsid w:val="00C511A9"/>
    <w:rsid w:val="00C5189B"/>
    <w:rsid w:val="00C51932"/>
    <w:rsid w:val="00C552B2"/>
    <w:rsid w:val="00C56007"/>
    <w:rsid w:val="00C56222"/>
    <w:rsid w:val="00C562C5"/>
    <w:rsid w:val="00C56A09"/>
    <w:rsid w:val="00C56D49"/>
    <w:rsid w:val="00C576D7"/>
    <w:rsid w:val="00C57884"/>
    <w:rsid w:val="00C602E5"/>
    <w:rsid w:val="00C60C5C"/>
    <w:rsid w:val="00C6208F"/>
    <w:rsid w:val="00C62C7A"/>
    <w:rsid w:val="00C62FB8"/>
    <w:rsid w:val="00C640A5"/>
    <w:rsid w:val="00C6463C"/>
    <w:rsid w:val="00C6691F"/>
    <w:rsid w:val="00C66BCB"/>
    <w:rsid w:val="00C7001E"/>
    <w:rsid w:val="00C70B4F"/>
    <w:rsid w:val="00C712FC"/>
    <w:rsid w:val="00C71489"/>
    <w:rsid w:val="00C71AE7"/>
    <w:rsid w:val="00C71CA6"/>
    <w:rsid w:val="00C71FAE"/>
    <w:rsid w:val="00C7296D"/>
    <w:rsid w:val="00C73166"/>
    <w:rsid w:val="00C7466C"/>
    <w:rsid w:val="00C74A40"/>
    <w:rsid w:val="00C74DE4"/>
    <w:rsid w:val="00C75986"/>
    <w:rsid w:val="00C75F3C"/>
    <w:rsid w:val="00C8099C"/>
    <w:rsid w:val="00C81A09"/>
    <w:rsid w:val="00C81F3A"/>
    <w:rsid w:val="00C820AB"/>
    <w:rsid w:val="00C84467"/>
    <w:rsid w:val="00C8497C"/>
    <w:rsid w:val="00C85D57"/>
    <w:rsid w:val="00C86BD1"/>
    <w:rsid w:val="00C8733E"/>
    <w:rsid w:val="00C87F0C"/>
    <w:rsid w:val="00C90742"/>
    <w:rsid w:val="00C90A3C"/>
    <w:rsid w:val="00C92386"/>
    <w:rsid w:val="00C924FD"/>
    <w:rsid w:val="00C94B3F"/>
    <w:rsid w:val="00C95083"/>
    <w:rsid w:val="00C97321"/>
    <w:rsid w:val="00C97772"/>
    <w:rsid w:val="00CA0C9C"/>
    <w:rsid w:val="00CA3AAC"/>
    <w:rsid w:val="00CA47E1"/>
    <w:rsid w:val="00CA4DFB"/>
    <w:rsid w:val="00CA4E0E"/>
    <w:rsid w:val="00CA4F05"/>
    <w:rsid w:val="00CA6CA6"/>
    <w:rsid w:val="00CB07AF"/>
    <w:rsid w:val="00CB0D2B"/>
    <w:rsid w:val="00CB1099"/>
    <w:rsid w:val="00CB149A"/>
    <w:rsid w:val="00CB1AE7"/>
    <w:rsid w:val="00CB3319"/>
    <w:rsid w:val="00CB35A6"/>
    <w:rsid w:val="00CB3AC5"/>
    <w:rsid w:val="00CB3D4A"/>
    <w:rsid w:val="00CB577C"/>
    <w:rsid w:val="00CB5D3B"/>
    <w:rsid w:val="00CB5FF6"/>
    <w:rsid w:val="00CB6023"/>
    <w:rsid w:val="00CB74D1"/>
    <w:rsid w:val="00CC06DD"/>
    <w:rsid w:val="00CC0740"/>
    <w:rsid w:val="00CC25D0"/>
    <w:rsid w:val="00CC282C"/>
    <w:rsid w:val="00CC2901"/>
    <w:rsid w:val="00CC30A0"/>
    <w:rsid w:val="00CC310D"/>
    <w:rsid w:val="00CC3446"/>
    <w:rsid w:val="00CC3B07"/>
    <w:rsid w:val="00CC3D2F"/>
    <w:rsid w:val="00CC4B92"/>
    <w:rsid w:val="00CC5D2E"/>
    <w:rsid w:val="00CC634F"/>
    <w:rsid w:val="00CC6528"/>
    <w:rsid w:val="00CC6CE8"/>
    <w:rsid w:val="00CC736C"/>
    <w:rsid w:val="00CC7976"/>
    <w:rsid w:val="00CC797E"/>
    <w:rsid w:val="00CD1D11"/>
    <w:rsid w:val="00CD1F40"/>
    <w:rsid w:val="00CD28D0"/>
    <w:rsid w:val="00CD2A29"/>
    <w:rsid w:val="00CD30FB"/>
    <w:rsid w:val="00CD3729"/>
    <w:rsid w:val="00CD390E"/>
    <w:rsid w:val="00CD4923"/>
    <w:rsid w:val="00CD4CC9"/>
    <w:rsid w:val="00CD4DA3"/>
    <w:rsid w:val="00CD6062"/>
    <w:rsid w:val="00CD698C"/>
    <w:rsid w:val="00CD75FE"/>
    <w:rsid w:val="00CD775D"/>
    <w:rsid w:val="00CD7C2A"/>
    <w:rsid w:val="00CE0244"/>
    <w:rsid w:val="00CE0B19"/>
    <w:rsid w:val="00CE18A4"/>
    <w:rsid w:val="00CE1996"/>
    <w:rsid w:val="00CE2E14"/>
    <w:rsid w:val="00CE2E63"/>
    <w:rsid w:val="00CE5058"/>
    <w:rsid w:val="00CE5155"/>
    <w:rsid w:val="00CE515A"/>
    <w:rsid w:val="00CE743E"/>
    <w:rsid w:val="00CE75BC"/>
    <w:rsid w:val="00CE7D69"/>
    <w:rsid w:val="00CF04E5"/>
    <w:rsid w:val="00CF08B6"/>
    <w:rsid w:val="00CF0AF3"/>
    <w:rsid w:val="00CF205F"/>
    <w:rsid w:val="00CF28DC"/>
    <w:rsid w:val="00CF35EC"/>
    <w:rsid w:val="00CF3753"/>
    <w:rsid w:val="00CF48C5"/>
    <w:rsid w:val="00CF540D"/>
    <w:rsid w:val="00CF58AC"/>
    <w:rsid w:val="00CF7440"/>
    <w:rsid w:val="00CF7895"/>
    <w:rsid w:val="00CF7F97"/>
    <w:rsid w:val="00D00E49"/>
    <w:rsid w:val="00D00E9E"/>
    <w:rsid w:val="00D015A7"/>
    <w:rsid w:val="00D0236B"/>
    <w:rsid w:val="00D023AB"/>
    <w:rsid w:val="00D02C86"/>
    <w:rsid w:val="00D059CA"/>
    <w:rsid w:val="00D05C88"/>
    <w:rsid w:val="00D06BDF"/>
    <w:rsid w:val="00D071ED"/>
    <w:rsid w:val="00D10C72"/>
    <w:rsid w:val="00D110AD"/>
    <w:rsid w:val="00D11C40"/>
    <w:rsid w:val="00D11D7C"/>
    <w:rsid w:val="00D13916"/>
    <w:rsid w:val="00D14694"/>
    <w:rsid w:val="00D175A1"/>
    <w:rsid w:val="00D22FFB"/>
    <w:rsid w:val="00D230D6"/>
    <w:rsid w:val="00D23511"/>
    <w:rsid w:val="00D23A5A"/>
    <w:rsid w:val="00D23BEE"/>
    <w:rsid w:val="00D23DBC"/>
    <w:rsid w:val="00D25CB3"/>
    <w:rsid w:val="00D30901"/>
    <w:rsid w:val="00D31056"/>
    <w:rsid w:val="00D32557"/>
    <w:rsid w:val="00D34E3B"/>
    <w:rsid w:val="00D34FFA"/>
    <w:rsid w:val="00D353FF"/>
    <w:rsid w:val="00D357A5"/>
    <w:rsid w:val="00D358D3"/>
    <w:rsid w:val="00D35D97"/>
    <w:rsid w:val="00D40167"/>
    <w:rsid w:val="00D40D42"/>
    <w:rsid w:val="00D4170E"/>
    <w:rsid w:val="00D418BC"/>
    <w:rsid w:val="00D41903"/>
    <w:rsid w:val="00D421F9"/>
    <w:rsid w:val="00D426DA"/>
    <w:rsid w:val="00D42872"/>
    <w:rsid w:val="00D42A57"/>
    <w:rsid w:val="00D42E12"/>
    <w:rsid w:val="00D4328B"/>
    <w:rsid w:val="00D46494"/>
    <w:rsid w:val="00D4663B"/>
    <w:rsid w:val="00D4755E"/>
    <w:rsid w:val="00D4774E"/>
    <w:rsid w:val="00D47829"/>
    <w:rsid w:val="00D47BB2"/>
    <w:rsid w:val="00D500E7"/>
    <w:rsid w:val="00D50228"/>
    <w:rsid w:val="00D50394"/>
    <w:rsid w:val="00D50BF7"/>
    <w:rsid w:val="00D51623"/>
    <w:rsid w:val="00D52929"/>
    <w:rsid w:val="00D543C8"/>
    <w:rsid w:val="00D5466D"/>
    <w:rsid w:val="00D55CED"/>
    <w:rsid w:val="00D568BA"/>
    <w:rsid w:val="00D60076"/>
    <w:rsid w:val="00D62E4A"/>
    <w:rsid w:val="00D62E58"/>
    <w:rsid w:val="00D632BF"/>
    <w:rsid w:val="00D637D8"/>
    <w:rsid w:val="00D6419C"/>
    <w:rsid w:val="00D64AF3"/>
    <w:rsid w:val="00D64C34"/>
    <w:rsid w:val="00D64D68"/>
    <w:rsid w:val="00D64F83"/>
    <w:rsid w:val="00D670BA"/>
    <w:rsid w:val="00D70BC1"/>
    <w:rsid w:val="00D72243"/>
    <w:rsid w:val="00D727F0"/>
    <w:rsid w:val="00D728EB"/>
    <w:rsid w:val="00D730FD"/>
    <w:rsid w:val="00D735AE"/>
    <w:rsid w:val="00D75123"/>
    <w:rsid w:val="00D76A89"/>
    <w:rsid w:val="00D778BF"/>
    <w:rsid w:val="00D802D3"/>
    <w:rsid w:val="00D805E9"/>
    <w:rsid w:val="00D81C41"/>
    <w:rsid w:val="00D81DDB"/>
    <w:rsid w:val="00D82A08"/>
    <w:rsid w:val="00D832FD"/>
    <w:rsid w:val="00D8346D"/>
    <w:rsid w:val="00D83589"/>
    <w:rsid w:val="00D835C4"/>
    <w:rsid w:val="00D84F69"/>
    <w:rsid w:val="00D864AA"/>
    <w:rsid w:val="00D902A1"/>
    <w:rsid w:val="00D90361"/>
    <w:rsid w:val="00D903A1"/>
    <w:rsid w:val="00D90498"/>
    <w:rsid w:val="00D90B64"/>
    <w:rsid w:val="00D91F3C"/>
    <w:rsid w:val="00D924BB"/>
    <w:rsid w:val="00D92DF3"/>
    <w:rsid w:val="00D93366"/>
    <w:rsid w:val="00D9375B"/>
    <w:rsid w:val="00D93A94"/>
    <w:rsid w:val="00D94EC0"/>
    <w:rsid w:val="00DA1A02"/>
    <w:rsid w:val="00DA2000"/>
    <w:rsid w:val="00DA2FD4"/>
    <w:rsid w:val="00DA3D16"/>
    <w:rsid w:val="00DA66A4"/>
    <w:rsid w:val="00DB1216"/>
    <w:rsid w:val="00DB2253"/>
    <w:rsid w:val="00DB29FD"/>
    <w:rsid w:val="00DB3204"/>
    <w:rsid w:val="00DB4283"/>
    <w:rsid w:val="00DB4296"/>
    <w:rsid w:val="00DB527E"/>
    <w:rsid w:val="00DB6011"/>
    <w:rsid w:val="00DC025E"/>
    <w:rsid w:val="00DC0E39"/>
    <w:rsid w:val="00DC225D"/>
    <w:rsid w:val="00DC266D"/>
    <w:rsid w:val="00DC2B91"/>
    <w:rsid w:val="00DC3E47"/>
    <w:rsid w:val="00DC50C0"/>
    <w:rsid w:val="00DC63A6"/>
    <w:rsid w:val="00DC75E9"/>
    <w:rsid w:val="00DC775E"/>
    <w:rsid w:val="00DC7ECA"/>
    <w:rsid w:val="00DD1C77"/>
    <w:rsid w:val="00DD2313"/>
    <w:rsid w:val="00DD29A1"/>
    <w:rsid w:val="00DD3F00"/>
    <w:rsid w:val="00DD43ED"/>
    <w:rsid w:val="00DD61D9"/>
    <w:rsid w:val="00DD693A"/>
    <w:rsid w:val="00DD75F5"/>
    <w:rsid w:val="00DD7FA6"/>
    <w:rsid w:val="00DE0731"/>
    <w:rsid w:val="00DE0D40"/>
    <w:rsid w:val="00DE1070"/>
    <w:rsid w:val="00DE178D"/>
    <w:rsid w:val="00DE1C0A"/>
    <w:rsid w:val="00DE1FC2"/>
    <w:rsid w:val="00DE21A6"/>
    <w:rsid w:val="00DE3081"/>
    <w:rsid w:val="00DE31B6"/>
    <w:rsid w:val="00DE3D15"/>
    <w:rsid w:val="00DE5154"/>
    <w:rsid w:val="00DE5CE6"/>
    <w:rsid w:val="00DE6AC8"/>
    <w:rsid w:val="00DE73C6"/>
    <w:rsid w:val="00DE73F6"/>
    <w:rsid w:val="00DF4FE6"/>
    <w:rsid w:val="00DF6BF4"/>
    <w:rsid w:val="00E00C52"/>
    <w:rsid w:val="00E010C2"/>
    <w:rsid w:val="00E01DC6"/>
    <w:rsid w:val="00E031A3"/>
    <w:rsid w:val="00E03769"/>
    <w:rsid w:val="00E05B8B"/>
    <w:rsid w:val="00E0650D"/>
    <w:rsid w:val="00E06708"/>
    <w:rsid w:val="00E07AEC"/>
    <w:rsid w:val="00E10358"/>
    <w:rsid w:val="00E10B73"/>
    <w:rsid w:val="00E11052"/>
    <w:rsid w:val="00E12CA8"/>
    <w:rsid w:val="00E137D4"/>
    <w:rsid w:val="00E13C09"/>
    <w:rsid w:val="00E14A0E"/>
    <w:rsid w:val="00E14E65"/>
    <w:rsid w:val="00E15BA6"/>
    <w:rsid w:val="00E172E3"/>
    <w:rsid w:val="00E17E69"/>
    <w:rsid w:val="00E217C8"/>
    <w:rsid w:val="00E2344F"/>
    <w:rsid w:val="00E244D5"/>
    <w:rsid w:val="00E24ED6"/>
    <w:rsid w:val="00E263CD"/>
    <w:rsid w:val="00E271C4"/>
    <w:rsid w:val="00E27440"/>
    <w:rsid w:val="00E314A8"/>
    <w:rsid w:val="00E3154D"/>
    <w:rsid w:val="00E32346"/>
    <w:rsid w:val="00E3327A"/>
    <w:rsid w:val="00E33530"/>
    <w:rsid w:val="00E341A5"/>
    <w:rsid w:val="00E34780"/>
    <w:rsid w:val="00E36979"/>
    <w:rsid w:val="00E37082"/>
    <w:rsid w:val="00E40480"/>
    <w:rsid w:val="00E4065A"/>
    <w:rsid w:val="00E41CE1"/>
    <w:rsid w:val="00E41FB6"/>
    <w:rsid w:val="00E429A4"/>
    <w:rsid w:val="00E4392B"/>
    <w:rsid w:val="00E44BDF"/>
    <w:rsid w:val="00E452CC"/>
    <w:rsid w:val="00E4571B"/>
    <w:rsid w:val="00E45778"/>
    <w:rsid w:val="00E46D96"/>
    <w:rsid w:val="00E475AC"/>
    <w:rsid w:val="00E507FD"/>
    <w:rsid w:val="00E50EE4"/>
    <w:rsid w:val="00E516FC"/>
    <w:rsid w:val="00E51B24"/>
    <w:rsid w:val="00E51D6A"/>
    <w:rsid w:val="00E52AF0"/>
    <w:rsid w:val="00E55ACA"/>
    <w:rsid w:val="00E560AE"/>
    <w:rsid w:val="00E564D2"/>
    <w:rsid w:val="00E57C5B"/>
    <w:rsid w:val="00E60D62"/>
    <w:rsid w:val="00E61245"/>
    <w:rsid w:val="00E61415"/>
    <w:rsid w:val="00E61794"/>
    <w:rsid w:val="00E619CF"/>
    <w:rsid w:val="00E61D12"/>
    <w:rsid w:val="00E62183"/>
    <w:rsid w:val="00E63393"/>
    <w:rsid w:val="00E658C0"/>
    <w:rsid w:val="00E66100"/>
    <w:rsid w:val="00E66257"/>
    <w:rsid w:val="00E66B18"/>
    <w:rsid w:val="00E66C02"/>
    <w:rsid w:val="00E671C3"/>
    <w:rsid w:val="00E67815"/>
    <w:rsid w:val="00E70026"/>
    <w:rsid w:val="00E70639"/>
    <w:rsid w:val="00E70FF4"/>
    <w:rsid w:val="00E720DA"/>
    <w:rsid w:val="00E73524"/>
    <w:rsid w:val="00E74AC5"/>
    <w:rsid w:val="00E75568"/>
    <w:rsid w:val="00E75BCC"/>
    <w:rsid w:val="00E75EC6"/>
    <w:rsid w:val="00E76019"/>
    <w:rsid w:val="00E76399"/>
    <w:rsid w:val="00E7646A"/>
    <w:rsid w:val="00E768F5"/>
    <w:rsid w:val="00E772CA"/>
    <w:rsid w:val="00E802CA"/>
    <w:rsid w:val="00E81617"/>
    <w:rsid w:val="00E81DA9"/>
    <w:rsid w:val="00E81F58"/>
    <w:rsid w:val="00E82003"/>
    <w:rsid w:val="00E826CB"/>
    <w:rsid w:val="00E84352"/>
    <w:rsid w:val="00E8463E"/>
    <w:rsid w:val="00E847C0"/>
    <w:rsid w:val="00E84E10"/>
    <w:rsid w:val="00E85518"/>
    <w:rsid w:val="00E85D91"/>
    <w:rsid w:val="00E8633C"/>
    <w:rsid w:val="00E86568"/>
    <w:rsid w:val="00E87993"/>
    <w:rsid w:val="00E907CF"/>
    <w:rsid w:val="00E90828"/>
    <w:rsid w:val="00E926B7"/>
    <w:rsid w:val="00E92EBB"/>
    <w:rsid w:val="00E9301A"/>
    <w:rsid w:val="00E9366A"/>
    <w:rsid w:val="00E93C84"/>
    <w:rsid w:val="00E95482"/>
    <w:rsid w:val="00E9557F"/>
    <w:rsid w:val="00E96712"/>
    <w:rsid w:val="00E967DE"/>
    <w:rsid w:val="00E96ECC"/>
    <w:rsid w:val="00E97369"/>
    <w:rsid w:val="00E974CA"/>
    <w:rsid w:val="00E97ABE"/>
    <w:rsid w:val="00EA0067"/>
    <w:rsid w:val="00EA1FAB"/>
    <w:rsid w:val="00EA2377"/>
    <w:rsid w:val="00EA25DE"/>
    <w:rsid w:val="00EA310A"/>
    <w:rsid w:val="00EA42AE"/>
    <w:rsid w:val="00EA4568"/>
    <w:rsid w:val="00EA45D0"/>
    <w:rsid w:val="00EA4C07"/>
    <w:rsid w:val="00EA58F1"/>
    <w:rsid w:val="00EA60C8"/>
    <w:rsid w:val="00EA6803"/>
    <w:rsid w:val="00EA6C8D"/>
    <w:rsid w:val="00EA7F1D"/>
    <w:rsid w:val="00EB0BB5"/>
    <w:rsid w:val="00EB115F"/>
    <w:rsid w:val="00EB3E4B"/>
    <w:rsid w:val="00EB5427"/>
    <w:rsid w:val="00EB6339"/>
    <w:rsid w:val="00EB770B"/>
    <w:rsid w:val="00EC2549"/>
    <w:rsid w:val="00EC2A0C"/>
    <w:rsid w:val="00EC5E89"/>
    <w:rsid w:val="00EC611B"/>
    <w:rsid w:val="00EC698C"/>
    <w:rsid w:val="00EC7628"/>
    <w:rsid w:val="00EC791B"/>
    <w:rsid w:val="00ED00BE"/>
    <w:rsid w:val="00ED0336"/>
    <w:rsid w:val="00ED3A8D"/>
    <w:rsid w:val="00ED3CCB"/>
    <w:rsid w:val="00ED3F48"/>
    <w:rsid w:val="00ED6304"/>
    <w:rsid w:val="00ED6402"/>
    <w:rsid w:val="00ED72E8"/>
    <w:rsid w:val="00ED7BC0"/>
    <w:rsid w:val="00ED7BDF"/>
    <w:rsid w:val="00EE0341"/>
    <w:rsid w:val="00EE220D"/>
    <w:rsid w:val="00EE3D49"/>
    <w:rsid w:val="00EE62A3"/>
    <w:rsid w:val="00EE6F12"/>
    <w:rsid w:val="00EE6F99"/>
    <w:rsid w:val="00EE7093"/>
    <w:rsid w:val="00EE7869"/>
    <w:rsid w:val="00EF0107"/>
    <w:rsid w:val="00EF1DE4"/>
    <w:rsid w:val="00EF4F82"/>
    <w:rsid w:val="00EF539C"/>
    <w:rsid w:val="00EF5959"/>
    <w:rsid w:val="00EF5E3A"/>
    <w:rsid w:val="00EF5F82"/>
    <w:rsid w:val="00EF6313"/>
    <w:rsid w:val="00EF7171"/>
    <w:rsid w:val="00EF770F"/>
    <w:rsid w:val="00EF7722"/>
    <w:rsid w:val="00EF7A37"/>
    <w:rsid w:val="00EF7B6C"/>
    <w:rsid w:val="00F00328"/>
    <w:rsid w:val="00F00F28"/>
    <w:rsid w:val="00F0138E"/>
    <w:rsid w:val="00F0147E"/>
    <w:rsid w:val="00F02A20"/>
    <w:rsid w:val="00F03907"/>
    <w:rsid w:val="00F04053"/>
    <w:rsid w:val="00F1042E"/>
    <w:rsid w:val="00F105C8"/>
    <w:rsid w:val="00F119F7"/>
    <w:rsid w:val="00F120D2"/>
    <w:rsid w:val="00F1317D"/>
    <w:rsid w:val="00F13200"/>
    <w:rsid w:val="00F14CAE"/>
    <w:rsid w:val="00F17B26"/>
    <w:rsid w:val="00F17F2B"/>
    <w:rsid w:val="00F20746"/>
    <w:rsid w:val="00F2212F"/>
    <w:rsid w:val="00F222AE"/>
    <w:rsid w:val="00F230E6"/>
    <w:rsid w:val="00F26110"/>
    <w:rsid w:val="00F27910"/>
    <w:rsid w:val="00F27C44"/>
    <w:rsid w:val="00F30CE0"/>
    <w:rsid w:val="00F30E88"/>
    <w:rsid w:val="00F3178E"/>
    <w:rsid w:val="00F340A0"/>
    <w:rsid w:val="00F3442D"/>
    <w:rsid w:val="00F34897"/>
    <w:rsid w:val="00F367C5"/>
    <w:rsid w:val="00F3747A"/>
    <w:rsid w:val="00F4037E"/>
    <w:rsid w:val="00F40927"/>
    <w:rsid w:val="00F40E92"/>
    <w:rsid w:val="00F42709"/>
    <w:rsid w:val="00F43E01"/>
    <w:rsid w:val="00F44448"/>
    <w:rsid w:val="00F44557"/>
    <w:rsid w:val="00F45110"/>
    <w:rsid w:val="00F503A3"/>
    <w:rsid w:val="00F5080C"/>
    <w:rsid w:val="00F5088B"/>
    <w:rsid w:val="00F51BBA"/>
    <w:rsid w:val="00F52141"/>
    <w:rsid w:val="00F52166"/>
    <w:rsid w:val="00F525CA"/>
    <w:rsid w:val="00F54FC5"/>
    <w:rsid w:val="00F56B44"/>
    <w:rsid w:val="00F56BC4"/>
    <w:rsid w:val="00F57175"/>
    <w:rsid w:val="00F57E4E"/>
    <w:rsid w:val="00F60746"/>
    <w:rsid w:val="00F61F53"/>
    <w:rsid w:val="00F630A2"/>
    <w:rsid w:val="00F633A8"/>
    <w:rsid w:val="00F63697"/>
    <w:rsid w:val="00F6377B"/>
    <w:rsid w:val="00F63AB9"/>
    <w:rsid w:val="00F63B77"/>
    <w:rsid w:val="00F663DE"/>
    <w:rsid w:val="00F66BC6"/>
    <w:rsid w:val="00F66D75"/>
    <w:rsid w:val="00F66D7A"/>
    <w:rsid w:val="00F674CA"/>
    <w:rsid w:val="00F7042B"/>
    <w:rsid w:val="00F70FB4"/>
    <w:rsid w:val="00F71B99"/>
    <w:rsid w:val="00F72F72"/>
    <w:rsid w:val="00F72F75"/>
    <w:rsid w:val="00F74279"/>
    <w:rsid w:val="00F745CB"/>
    <w:rsid w:val="00F748B3"/>
    <w:rsid w:val="00F75387"/>
    <w:rsid w:val="00F759DD"/>
    <w:rsid w:val="00F7601D"/>
    <w:rsid w:val="00F767C1"/>
    <w:rsid w:val="00F76D92"/>
    <w:rsid w:val="00F775DB"/>
    <w:rsid w:val="00F77B52"/>
    <w:rsid w:val="00F801D8"/>
    <w:rsid w:val="00F802B1"/>
    <w:rsid w:val="00F809B7"/>
    <w:rsid w:val="00F80C92"/>
    <w:rsid w:val="00F80D58"/>
    <w:rsid w:val="00F8162D"/>
    <w:rsid w:val="00F825B7"/>
    <w:rsid w:val="00F82C99"/>
    <w:rsid w:val="00F8436A"/>
    <w:rsid w:val="00F84DF7"/>
    <w:rsid w:val="00F863FE"/>
    <w:rsid w:val="00F86F99"/>
    <w:rsid w:val="00F87554"/>
    <w:rsid w:val="00F908E9"/>
    <w:rsid w:val="00F90A77"/>
    <w:rsid w:val="00F915A0"/>
    <w:rsid w:val="00F91F6E"/>
    <w:rsid w:val="00F92BB1"/>
    <w:rsid w:val="00F93BB1"/>
    <w:rsid w:val="00F93C1D"/>
    <w:rsid w:val="00F943EE"/>
    <w:rsid w:val="00F9459D"/>
    <w:rsid w:val="00F947AD"/>
    <w:rsid w:val="00F94A44"/>
    <w:rsid w:val="00F96A51"/>
    <w:rsid w:val="00F9753E"/>
    <w:rsid w:val="00F97542"/>
    <w:rsid w:val="00F97BF5"/>
    <w:rsid w:val="00F97CF6"/>
    <w:rsid w:val="00FA0D15"/>
    <w:rsid w:val="00FA2ADA"/>
    <w:rsid w:val="00FA3EA0"/>
    <w:rsid w:val="00FA51B1"/>
    <w:rsid w:val="00FA5764"/>
    <w:rsid w:val="00FA609D"/>
    <w:rsid w:val="00FA76B8"/>
    <w:rsid w:val="00FB0460"/>
    <w:rsid w:val="00FB0C89"/>
    <w:rsid w:val="00FB16E0"/>
    <w:rsid w:val="00FB2005"/>
    <w:rsid w:val="00FB2B0F"/>
    <w:rsid w:val="00FB2B6E"/>
    <w:rsid w:val="00FB2E15"/>
    <w:rsid w:val="00FB346D"/>
    <w:rsid w:val="00FB4C66"/>
    <w:rsid w:val="00FB4FA2"/>
    <w:rsid w:val="00FB4FA9"/>
    <w:rsid w:val="00FB5503"/>
    <w:rsid w:val="00FB5EDC"/>
    <w:rsid w:val="00FB6223"/>
    <w:rsid w:val="00FB754A"/>
    <w:rsid w:val="00FC17A9"/>
    <w:rsid w:val="00FC2A82"/>
    <w:rsid w:val="00FC3A35"/>
    <w:rsid w:val="00FC40EF"/>
    <w:rsid w:val="00FC7396"/>
    <w:rsid w:val="00FC774D"/>
    <w:rsid w:val="00FC796D"/>
    <w:rsid w:val="00FC7B83"/>
    <w:rsid w:val="00FD0007"/>
    <w:rsid w:val="00FD0139"/>
    <w:rsid w:val="00FD0457"/>
    <w:rsid w:val="00FD0F29"/>
    <w:rsid w:val="00FD1349"/>
    <w:rsid w:val="00FD2C94"/>
    <w:rsid w:val="00FD3D91"/>
    <w:rsid w:val="00FD5EEC"/>
    <w:rsid w:val="00FD6E82"/>
    <w:rsid w:val="00FD706E"/>
    <w:rsid w:val="00FD7A48"/>
    <w:rsid w:val="00FE0193"/>
    <w:rsid w:val="00FE0615"/>
    <w:rsid w:val="00FE132F"/>
    <w:rsid w:val="00FE1B24"/>
    <w:rsid w:val="00FE1B5C"/>
    <w:rsid w:val="00FE2465"/>
    <w:rsid w:val="00FE38AD"/>
    <w:rsid w:val="00FE501F"/>
    <w:rsid w:val="00FE594C"/>
    <w:rsid w:val="00FE5E8C"/>
    <w:rsid w:val="00FE62E0"/>
    <w:rsid w:val="00FE64FC"/>
    <w:rsid w:val="00FE78A8"/>
    <w:rsid w:val="00FF0CED"/>
    <w:rsid w:val="00FF1395"/>
    <w:rsid w:val="00FF354C"/>
    <w:rsid w:val="00FF36C2"/>
    <w:rsid w:val="00FF3A1C"/>
    <w:rsid w:val="00FF426B"/>
    <w:rsid w:val="00FF48CE"/>
    <w:rsid w:val="00FF61AB"/>
    <w:rsid w:val="00FF6F58"/>
    <w:rsid w:val="00FF77AC"/>
    <w:rsid w:val="00FF79EE"/>
    <w:rsid w:val="01117EBB"/>
    <w:rsid w:val="011E60AA"/>
    <w:rsid w:val="012B740B"/>
    <w:rsid w:val="01314009"/>
    <w:rsid w:val="0140081F"/>
    <w:rsid w:val="01520CFF"/>
    <w:rsid w:val="01594110"/>
    <w:rsid w:val="01914721"/>
    <w:rsid w:val="01AA5321"/>
    <w:rsid w:val="01C518CD"/>
    <w:rsid w:val="01D809A6"/>
    <w:rsid w:val="01ED7132"/>
    <w:rsid w:val="01FB263A"/>
    <w:rsid w:val="020E02B3"/>
    <w:rsid w:val="020E752C"/>
    <w:rsid w:val="022D3C6C"/>
    <w:rsid w:val="023D3499"/>
    <w:rsid w:val="0242115B"/>
    <w:rsid w:val="02501D79"/>
    <w:rsid w:val="026C553B"/>
    <w:rsid w:val="02A8302F"/>
    <w:rsid w:val="02AD5C4B"/>
    <w:rsid w:val="02B325F3"/>
    <w:rsid w:val="02E442A0"/>
    <w:rsid w:val="02E720D0"/>
    <w:rsid w:val="02EF5AD7"/>
    <w:rsid w:val="031319D2"/>
    <w:rsid w:val="03A700B4"/>
    <w:rsid w:val="03AB355E"/>
    <w:rsid w:val="03BD327D"/>
    <w:rsid w:val="03BE228A"/>
    <w:rsid w:val="03E21722"/>
    <w:rsid w:val="04203356"/>
    <w:rsid w:val="04450ED2"/>
    <w:rsid w:val="04811BAD"/>
    <w:rsid w:val="048531D9"/>
    <w:rsid w:val="04A00310"/>
    <w:rsid w:val="04B56852"/>
    <w:rsid w:val="04BF7A9E"/>
    <w:rsid w:val="04CD2653"/>
    <w:rsid w:val="04DD7A73"/>
    <w:rsid w:val="04E30145"/>
    <w:rsid w:val="04E46B12"/>
    <w:rsid w:val="04F16A7D"/>
    <w:rsid w:val="052951F1"/>
    <w:rsid w:val="05404BCB"/>
    <w:rsid w:val="0565513A"/>
    <w:rsid w:val="056D039E"/>
    <w:rsid w:val="057E393E"/>
    <w:rsid w:val="05992A30"/>
    <w:rsid w:val="059C0A57"/>
    <w:rsid w:val="059C454E"/>
    <w:rsid w:val="05AA6B01"/>
    <w:rsid w:val="05AB6EE7"/>
    <w:rsid w:val="05BE5706"/>
    <w:rsid w:val="05CB2ABA"/>
    <w:rsid w:val="05DB29CF"/>
    <w:rsid w:val="060B69AE"/>
    <w:rsid w:val="0620164F"/>
    <w:rsid w:val="062211CF"/>
    <w:rsid w:val="062975DD"/>
    <w:rsid w:val="06440B42"/>
    <w:rsid w:val="064574C3"/>
    <w:rsid w:val="065D1169"/>
    <w:rsid w:val="06B27AB0"/>
    <w:rsid w:val="06C75B31"/>
    <w:rsid w:val="06CD293F"/>
    <w:rsid w:val="06D272FB"/>
    <w:rsid w:val="06D8633B"/>
    <w:rsid w:val="06DB282D"/>
    <w:rsid w:val="06E972F2"/>
    <w:rsid w:val="06F140CE"/>
    <w:rsid w:val="070F4D8E"/>
    <w:rsid w:val="074E1100"/>
    <w:rsid w:val="075A032D"/>
    <w:rsid w:val="07762466"/>
    <w:rsid w:val="07874733"/>
    <w:rsid w:val="079D585E"/>
    <w:rsid w:val="07A04CD9"/>
    <w:rsid w:val="07B52D70"/>
    <w:rsid w:val="07B61F2B"/>
    <w:rsid w:val="07DC1D08"/>
    <w:rsid w:val="082C60B2"/>
    <w:rsid w:val="083A44A0"/>
    <w:rsid w:val="08526245"/>
    <w:rsid w:val="085D67CB"/>
    <w:rsid w:val="0862689C"/>
    <w:rsid w:val="08646F65"/>
    <w:rsid w:val="086D4C52"/>
    <w:rsid w:val="08761873"/>
    <w:rsid w:val="08A9364E"/>
    <w:rsid w:val="08AC401E"/>
    <w:rsid w:val="08D63BCA"/>
    <w:rsid w:val="090761EC"/>
    <w:rsid w:val="092A093B"/>
    <w:rsid w:val="09380D08"/>
    <w:rsid w:val="093D2029"/>
    <w:rsid w:val="0947205D"/>
    <w:rsid w:val="094A0789"/>
    <w:rsid w:val="09843069"/>
    <w:rsid w:val="09AD3172"/>
    <w:rsid w:val="09BF0AAD"/>
    <w:rsid w:val="09C36149"/>
    <w:rsid w:val="09E46BCE"/>
    <w:rsid w:val="09E55FEA"/>
    <w:rsid w:val="0A0670F3"/>
    <w:rsid w:val="0A0726FC"/>
    <w:rsid w:val="0A49364A"/>
    <w:rsid w:val="0A7B33B0"/>
    <w:rsid w:val="0AA64B8D"/>
    <w:rsid w:val="0AB003B7"/>
    <w:rsid w:val="0AB900FD"/>
    <w:rsid w:val="0ABA50DE"/>
    <w:rsid w:val="0AC86F08"/>
    <w:rsid w:val="0B082C53"/>
    <w:rsid w:val="0B0B19E4"/>
    <w:rsid w:val="0B3A046A"/>
    <w:rsid w:val="0B4E494F"/>
    <w:rsid w:val="0B6C2468"/>
    <w:rsid w:val="0B865352"/>
    <w:rsid w:val="0B880B9D"/>
    <w:rsid w:val="0B8D677D"/>
    <w:rsid w:val="0B9B29B1"/>
    <w:rsid w:val="0BB543DB"/>
    <w:rsid w:val="0BD37299"/>
    <w:rsid w:val="0C04363D"/>
    <w:rsid w:val="0C313F4B"/>
    <w:rsid w:val="0C353BAA"/>
    <w:rsid w:val="0C46057C"/>
    <w:rsid w:val="0C4A0E66"/>
    <w:rsid w:val="0C5D0467"/>
    <w:rsid w:val="0C627388"/>
    <w:rsid w:val="0C74297E"/>
    <w:rsid w:val="0C8B558A"/>
    <w:rsid w:val="0CCE62DA"/>
    <w:rsid w:val="0CD80841"/>
    <w:rsid w:val="0CE02BBD"/>
    <w:rsid w:val="0CEB1948"/>
    <w:rsid w:val="0CFC6F37"/>
    <w:rsid w:val="0D036613"/>
    <w:rsid w:val="0D06702F"/>
    <w:rsid w:val="0D0B00C0"/>
    <w:rsid w:val="0D0C6EDC"/>
    <w:rsid w:val="0D2231DC"/>
    <w:rsid w:val="0D457EBB"/>
    <w:rsid w:val="0D4F7F15"/>
    <w:rsid w:val="0D555C60"/>
    <w:rsid w:val="0D5F791E"/>
    <w:rsid w:val="0D676B75"/>
    <w:rsid w:val="0D695659"/>
    <w:rsid w:val="0D95560A"/>
    <w:rsid w:val="0DD73634"/>
    <w:rsid w:val="0DE23C10"/>
    <w:rsid w:val="0E2C608E"/>
    <w:rsid w:val="0E351D08"/>
    <w:rsid w:val="0E382C42"/>
    <w:rsid w:val="0E427651"/>
    <w:rsid w:val="0E535E63"/>
    <w:rsid w:val="0E5E26F4"/>
    <w:rsid w:val="0E7561EE"/>
    <w:rsid w:val="0EA205F8"/>
    <w:rsid w:val="0EAE0F07"/>
    <w:rsid w:val="0EB11BC5"/>
    <w:rsid w:val="0EBD1C6F"/>
    <w:rsid w:val="0EE85DA3"/>
    <w:rsid w:val="0EFB3D41"/>
    <w:rsid w:val="0F0C6EE5"/>
    <w:rsid w:val="0F154FF0"/>
    <w:rsid w:val="0F182644"/>
    <w:rsid w:val="0F221833"/>
    <w:rsid w:val="0F3F4D8E"/>
    <w:rsid w:val="0F52248C"/>
    <w:rsid w:val="0F6874B6"/>
    <w:rsid w:val="0F73027F"/>
    <w:rsid w:val="0F8A00D3"/>
    <w:rsid w:val="0F9C0446"/>
    <w:rsid w:val="0FBF25C8"/>
    <w:rsid w:val="0FCE265E"/>
    <w:rsid w:val="0FD0246C"/>
    <w:rsid w:val="10192C18"/>
    <w:rsid w:val="102E7A36"/>
    <w:rsid w:val="10385518"/>
    <w:rsid w:val="107D5CD9"/>
    <w:rsid w:val="109D1A8A"/>
    <w:rsid w:val="10A41E97"/>
    <w:rsid w:val="10AE5036"/>
    <w:rsid w:val="10BA0763"/>
    <w:rsid w:val="10BD6AE4"/>
    <w:rsid w:val="10E243C3"/>
    <w:rsid w:val="10EF1D06"/>
    <w:rsid w:val="110240BB"/>
    <w:rsid w:val="111237F3"/>
    <w:rsid w:val="11135C80"/>
    <w:rsid w:val="11393F7D"/>
    <w:rsid w:val="114640E8"/>
    <w:rsid w:val="117518AC"/>
    <w:rsid w:val="11843286"/>
    <w:rsid w:val="11844541"/>
    <w:rsid w:val="11CF2B2D"/>
    <w:rsid w:val="12171A7A"/>
    <w:rsid w:val="1235756A"/>
    <w:rsid w:val="123F0929"/>
    <w:rsid w:val="12524955"/>
    <w:rsid w:val="125637CA"/>
    <w:rsid w:val="12BB1EA6"/>
    <w:rsid w:val="12CA5A33"/>
    <w:rsid w:val="12DF62DD"/>
    <w:rsid w:val="12FE527F"/>
    <w:rsid w:val="131B3375"/>
    <w:rsid w:val="13246149"/>
    <w:rsid w:val="13307AB3"/>
    <w:rsid w:val="13322CD6"/>
    <w:rsid w:val="13486A63"/>
    <w:rsid w:val="13806273"/>
    <w:rsid w:val="13844633"/>
    <w:rsid w:val="138F3D94"/>
    <w:rsid w:val="13910F8A"/>
    <w:rsid w:val="14056D65"/>
    <w:rsid w:val="14187065"/>
    <w:rsid w:val="14341D50"/>
    <w:rsid w:val="1437561B"/>
    <w:rsid w:val="144538D3"/>
    <w:rsid w:val="146708AF"/>
    <w:rsid w:val="14AE6DE3"/>
    <w:rsid w:val="14BA75C1"/>
    <w:rsid w:val="14C41FC0"/>
    <w:rsid w:val="14F16D1A"/>
    <w:rsid w:val="14F4564D"/>
    <w:rsid w:val="14FF56AB"/>
    <w:rsid w:val="1507257B"/>
    <w:rsid w:val="153030DF"/>
    <w:rsid w:val="157D0DA8"/>
    <w:rsid w:val="15841C7B"/>
    <w:rsid w:val="15912EB9"/>
    <w:rsid w:val="15DD7F74"/>
    <w:rsid w:val="15EF5810"/>
    <w:rsid w:val="15FB62E4"/>
    <w:rsid w:val="161449AA"/>
    <w:rsid w:val="16171BA4"/>
    <w:rsid w:val="16211FE6"/>
    <w:rsid w:val="162510CE"/>
    <w:rsid w:val="163F1BD0"/>
    <w:rsid w:val="16427AEE"/>
    <w:rsid w:val="16646A11"/>
    <w:rsid w:val="166F6108"/>
    <w:rsid w:val="167B2FF4"/>
    <w:rsid w:val="1681027B"/>
    <w:rsid w:val="168B166F"/>
    <w:rsid w:val="16E731DA"/>
    <w:rsid w:val="16ED4F7B"/>
    <w:rsid w:val="16F14137"/>
    <w:rsid w:val="16F458E3"/>
    <w:rsid w:val="16F5531B"/>
    <w:rsid w:val="17155530"/>
    <w:rsid w:val="171B7E4D"/>
    <w:rsid w:val="171D050E"/>
    <w:rsid w:val="173C3327"/>
    <w:rsid w:val="17426AF7"/>
    <w:rsid w:val="175522E7"/>
    <w:rsid w:val="176F31DB"/>
    <w:rsid w:val="17887C44"/>
    <w:rsid w:val="178A4DDD"/>
    <w:rsid w:val="17902EA5"/>
    <w:rsid w:val="179237A9"/>
    <w:rsid w:val="17A75425"/>
    <w:rsid w:val="17B7689E"/>
    <w:rsid w:val="17E47082"/>
    <w:rsid w:val="17EC6B49"/>
    <w:rsid w:val="17F67E2F"/>
    <w:rsid w:val="18015322"/>
    <w:rsid w:val="181B174D"/>
    <w:rsid w:val="18465FD6"/>
    <w:rsid w:val="185B0029"/>
    <w:rsid w:val="185F7A84"/>
    <w:rsid w:val="18AF2177"/>
    <w:rsid w:val="18C80F5D"/>
    <w:rsid w:val="18CA0291"/>
    <w:rsid w:val="18E24D97"/>
    <w:rsid w:val="191B56EC"/>
    <w:rsid w:val="19244E65"/>
    <w:rsid w:val="195225DE"/>
    <w:rsid w:val="1953090D"/>
    <w:rsid w:val="1968176A"/>
    <w:rsid w:val="196A2AF3"/>
    <w:rsid w:val="19736988"/>
    <w:rsid w:val="198235DC"/>
    <w:rsid w:val="199163EC"/>
    <w:rsid w:val="19A35099"/>
    <w:rsid w:val="19A43BE4"/>
    <w:rsid w:val="19B41597"/>
    <w:rsid w:val="19B73256"/>
    <w:rsid w:val="19CD4961"/>
    <w:rsid w:val="19F13484"/>
    <w:rsid w:val="1A04692B"/>
    <w:rsid w:val="1A17056A"/>
    <w:rsid w:val="1A3844C9"/>
    <w:rsid w:val="1A45211F"/>
    <w:rsid w:val="1A5F7F4F"/>
    <w:rsid w:val="1A7F79EA"/>
    <w:rsid w:val="1A813331"/>
    <w:rsid w:val="1A92230B"/>
    <w:rsid w:val="1AA15DBE"/>
    <w:rsid w:val="1AC27D69"/>
    <w:rsid w:val="1AD3129F"/>
    <w:rsid w:val="1B983765"/>
    <w:rsid w:val="1BA43001"/>
    <w:rsid w:val="1BAC35A7"/>
    <w:rsid w:val="1BB64762"/>
    <w:rsid w:val="1BCA196A"/>
    <w:rsid w:val="1BD3756E"/>
    <w:rsid w:val="1BDB4473"/>
    <w:rsid w:val="1BFB4AA5"/>
    <w:rsid w:val="1C0F4A59"/>
    <w:rsid w:val="1C4345DC"/>
    <w:rsid w:val="1C6D0812"/>
    <w:rsid w:val="1C9E3D93"/>
    <w:rsid w:val="1CBD3343"/>
    <w:rsid w:val="1CE36262"/>
    <w:rsid w:val="1CFE0EF0"/>
    <w:rsid w:val="1D000566"/>
    <w:rsid w:val="1D246BF0"/>
    <w:rsid w:val="1D2D3052"/>
    <w:rsid w:val="1D3E54B3"/>
    <w:rsid w:val="1D502E29"/>
    <w:rsid w:val="1D666A1B"/>
    <w:rsid w:val="1D962818"/>
    <w:rsid w:val="1D9A381B"/>
    <w:rsid w:val="1DA87416"/>
    <w:rsid w:val="1DB71F36"/>
    <w:rsid w:val="1DC040EA"/>
    <w:rsid w:val="1DD50333"/>
    <w:rsid w:val="1DFF4037"/>
    <w:rsid w:val="1E251DF3"/>
    <w:rsid w:val="1E2F78B8"/>
    <w:rsid w:val="1E5C32AF"/>
    <w:rsid w:val="1E5E1817"/>
    <w:rsid w:val="1E666A09"/>
    <w:rsid w:val="1EEE5B02"/>
    <w:rsid w:val="1EFC0366"/>
    <w:rsid w:val="1F0374AD"/>
    <w:rsid w:val="1F1F40DA"/>
    <w:rsid w:val="1F2B32E0"/>
    <w:rsid w:val="1F771CB8"/>
    <w:rsid w:val="1F800D6B"/>
    <w:rsid w:val="1F8B40A3"/>
    <w:rsid w:val="1FAC3DD5"/>
    <w:rsid w:val="1FBB229E"/>
    <w:rsid w:val="1FCA64DE"/>
    <w:rsid w:val="1FD8595D"/>
    <w:rsid w:val="1FDF543E"/>
    <w:rsid w:val="1FF57FBE"/>
    <w:rsid w:val="200C3272"/>
    <w:rsid w:val="203F3162"/>
    <w:rsid w:val="20490142"/>
    <w:rsid w:val="207D3E08"/>
    <w:rsid w:val="20A3370C"/>
    <w:rsid w:val="20B7590A"/>
    <w:rsid w:val="20BE2C89"/>
    <w:rsid w:val="20EC186C"/>
    <w:rsid w:val="21014B9B"/>
    <w:rsid w:val="212E0284"/>
    <w:rsid w:val="21643B3C"/>
    <w:rsid w:val="217F0871"/>
    <w:rsid w:val="21830BC0"/>
    <w:rsid w:val="21D61295"/>
    <w:rsid w:val="21EA5B51"/>
    <w:rsid w:val="22121233"/>
    <w:rsid w:val="222E4552"/>
    <w:rsid w:val="222F2D8E"/>
    <w:rsid w:val="22502C77"/>
    <w:rsid w:val="22655348"/>
    <w:rsid w:val="229C2242"/>
    <w:rsid w:val="22A10479"/>
    <w:rsid w:val="22BE235A"/>
    <w:rsid w:val="22C76BC5"/>
    <w:rsid w:val="22C8691D"/>
    <w:rsid w:val="22DC7E32"/>
    <w:rsid w:val="22FA4AC3"/>
    <w:rsid w:val="22FF2295"/>
    <w:rsid w:val="230916B9"/>
    <w:rsid w:val="230B32E8"/>
    <w:rsid w:val="23224620"/>
    <w:rsid w:val="232A32A5"/>
    <w:rsid w:val="233C0D49"/>
    <w:rsid w:val="23443379"/>
    <w:rsid w:val="234F6E8F"/>
    <w:rsid w:val="23644BEC"/>
    <w:rsid w:val="23771BD9"/>
    <w:rsid w:val="239464A3"/>
    <w:rsid w:val="23C77AE7"/>
    <w:rsid w:val="23F204FF"/>
    <w:rsid w:val="24117C2B"/>
    <w:rsid w:val="24152845"/>
    <w:rsid w:val="24200473"/>
    <w:rsid w:val="2477707A"/>
    <w:rsid w:val="24990311"/>
    <w:rsid w:val="249C0CB8"/>
    <w:rsid w:val="24B50452"/>
    <w:rsid w:val="25436E8E"/>
    <w:rsid w:val="25665AEE"/>
    <w:rsid w:val="25C04CD6"/>
    <w:rsid w:val="25D22EEF"/>
    <w:rsid w:val="25E95A35"/>
    <w:rsid w:val="26216EF7"/>
    <w:rsid w:val="262D04AF"/>
    <w:rsid w:val="264956DD"/>
    <w:rsid w:val="264C5010"/>
    <w:rsid w:val="267C19AF"/>
    <w:rsid w:val="269038AF"/>
    <w:rsid w:val="26DC20C2"/>
    <w:rsid w:val="26DF7800"/>
    <w:rsid w:val="271A2BB1"/>
    <w:rsid w:val="27381C00"/>
    <w:rsid w:val="273C07E8"/>
    <w:rsid w:val="27713E24"/>
    <w:rsid w:val="278D58F1"/>
    <w:rsid w:val="27996668"/>
    <w:rsid w:val="27A4540F"/>
    <w:rsid w:val="27B9204B"/>
    <w:rsid w:val="27BD0B17"/>
    <w:rsid w:val="27C053CD"/>
    <w:rsid w:val="27C764EC"/>
    <w:rsid w:val="27F039BF"/>
    <w:rsid w:val="27F834F1"/>
    <w:rsid w:val="28286D81"/>
    <w:rsid w:val="28383D83"/>
    <w:rsid w:val="28384824"/>
    <w:rsid w:val="28416111"/>
    <w:rsid w:val="286B78B9"/>
    <w:rsid w:val="28B81446"/>
    <w:rsid w:val="28C47517"/>
    <w:rsid w:val="28CB37CC"/>
    <w:rsid w:val="28E876BB"/>
    <w:rsid w:val="293B358D"/>
    <w:rsid w:val="29611FDA"/>
    <w:rsid w:val="2962362A"/>
    <w:rsid w:val="2965058E"/>
    <w:rsid w:val="297C35DE"/>
    <w:rsid w:val="297E450F"/>
    <w:rsid w:val="298B1D53"/>
    <w:rsid w:val="298F1619"/>
    <w:rsid w:val="29B4113F"/>
    <w:rsid w:val="29C67CEE"/>
    <w:rsid w:val="29CB17D0"/>
    <w:rsid w:val="29F74E24"/>
    <w:rsid w:val="2A0B3806"/>
    <w:rsid w:val="2A175952"/>
    <w:rsid w:val="2A1C1F2F"/>
    <w:rsid w:val="2A1C73BE"/>
    <w:rsid w:val="2A1F020F"/>
    <w:rsid w:val="2A392FF0"/>
    <w:rsid w:val="2A424D68"/>
    <w:rsid w:val="2A4F54B8"/>
    <w:rsid w:val="2A7C460F"/>
    <w:rsid w:val="2A996A54"/>
    <w:rsid w:val="2AA3212F"/>
    <w:rsid w:val="2AB371CD"/>
    <w:rsid w:val="2ABA7D5E"/>
    <w:rsid w:val="2AC73543"/>
    <w:rsid w:val="2ACB6D7F"/>
    <w:rsid w:val="2AF8277B"/>
    <w:rsid w:val="2B024F80"/>
    <w:rsid w:val="2B084241"/>
    <w:rsid w:val="2B0A24C5"/>
    <w:rsid w:val="2B2461C1"/>
    <w:rsid w:val="2B5573A6"/>
    <w:rsid w:val="2B775B75"/>
    <w:rsid w:val="2B9A5CB9"/>
    <w:rsid w:val="2BA85E69"/>
    <w:rsid w:val="2BBC7EE0"/>
    <w:rsid w:val="2BC901BB"/>
    <w:rsid w:val="2BD901B6"/>
    <w:rsid w:val="2BEF2623"/>
    <w:rsid w:val="2BF222B9"/>
    <w:rsid w:val="2BF4696F"/>
    <w:rsid w:val="2BFE7925"/>
    <w:rsid w:val="2C1064CB"/>
    <w:rsid w:val="2C1413FD"/>
    <w:rsid w:val="2C232DEE"/>
    <w:rsid w:val="2C287ACD"/>
    <w:rsid w:val="2C325735"/>
    <w:rsid w:val="2C3809A5"/>
    <w:rsid w:val="2C4A6C69"/>
    <w:rsid w:val="2C533672"/>
    <w:rsid w:val="2C5D79EA"/>
    <w:rsid w:val="2C747782"/>
    <w:rsid w:val="2C78626E"/>
    <w:rsid w:val="2C797A7B"/>
    <w:rsid w:val="2C8F4653"/>
    <w:rsid w:val="2CC251EB"/>
    <w:rsid w:val="2CEF3673"/>
    <w:rsid w:val="2CF861FB"/>
    <w:rsid w:val="2D1645C6"/>
    <w:rsid w:val="2D185BFA"/>
    <w:rsid w:val="2D326D20"/>
    <w:rsid w:val="2D3B7B5D"/>
    <w:rsid w:val="2D6D713C"/>
    <w:rsid w:val="2D917C24"/>
    <w:rsid w:val="2D9737C8"/>
    <w:rsid w:val="2DA63A14"/>
    <w:rsid w:val="2DB04DE5"/>
    <w:rsid w:val="2DE42B0A"/>
    <w:rsid w:val="2DF21703"/>
    <w:rsid w:val="2E0C7CB8"/>
    <w:rsid w:val="2E2A6F9F"/>
    <w:rsid w:val="2E355D8B"/>
    <w:rsid w:val="2E390EA9"/>
    <w:rsid w:val="2E586F4E"/>
    <w:rsid w:val="2EB17BA2"/>
    <w:rsid w:val="2EC56EF2"/>
    <w:rsid w:val="2F037C7D"/>
    <w:rsid w:val="2F1B3ABF"/>
    <w:rsid w:val="2F306DC2"/>
    <w:rsid w:val="2F3C3CC6"/>
    <w:rsid w:val="2F42409E"/>
    <w:rsid w:val="2F5431A7"/>
    <w:rsid w:val="2F56218E"/>
    <w:rsid w:val="2F5F7618"/>
    <w:rsid w:val="2F6D5B8F"/>
    <w:rsid w:val="2F6D68FA"/>
    <w:rsid w:val="2F7802B7"/>
    <w:rsid w:val="2F807823"/>
    <w:rsid w:val="2F813044"/>
    <w:rsid w:val="2F9D5DD9"/>
    <w:rsid w:val="2FA522B1"/>
    <w:rsid w:val="2FB51561"/>
    <w:rsid w:val="2FE82385"/>
    <w:rsid w:val="2FEE50B1"/>
    <w:rsid w:val="2FF8278D"/>
    <w:rsid w:val="2FFD56CC"/>
    <w:rsid w:val="2FFD7255"/>
    <w:rsid w:val="3000044E"/>
    <w:rsid w:val="300A1579"/>
    <w:rsid w:val="300A17BB"/>
    <w:rsid w:val="301F72EB"/>
    <w:rsid w:val="3021397F"/>
    <w:rsid w:val="302D7DDC"/>
    <w:rsid w:val="30384269"/>
    <w:rsid w:val="30674F72"/>
    <w:rsid w:val="30701C24"/>
    <w:rsid w:val="309C77FB"/>
    <w:rsid w:val="30B619DF"/>
    <w:rsid w:val="30CC5A5F"/>
    <w:rsid w:val="30CD6A0E"/>
    <w:rsid w:val="30D22FD9"/>
    <w:rsid w:val="30F41976"/>
    <w:rsid w:val="30FB23A4"/>
    <w:rsid w:val="30FD4D21"/>
    <w:rsid w:val="31111BF7"/>
    <w:rsid w:val="312302EC"/>
    <w:rsid w:val="313164CC"/>
    <w:rsid w:val="316B2931"/>
    <w:rsid w:val="3194373C"/>
    <w:rsid w:val="31974C7C"/>
    <w:rsid w:val="31AD4DE4"/>
    <w:rsid w:val="31D168DF"/>
    <w:rsid w:val="31D86948"/>
    <w:rsid w:val="32453CC9"/>
    <w:rsid w:val="326711B4"/>
    <w:rsid w:val="32C731F7"/>
    <w:rsid w:val="32DF7359"/>
    <w:rsid w:val="32FC2244"/>
    <w:rsid w:val="33333538"/>
    <w:rsid w:val="334F116C"/>
    <w:rsid w:val="335972B8"/>
    <w:rsid w:val="335B5181"/>
    <w:rsid w:val="33930F76"/>
    <w:rsid w:val="33D01308"/>
    <w:rsid w:val="33DA7C67"/>
    <w:rsid w:val="33EE2CA8"/>
    <w:rsid w:val="33F94423"/>
    <w:rsid w:val="33FA4907"/>
    <w:rsid w:val="33FA7CF7"/>
    <w:rsid w:val="340A08FE"/>
    <w:rsid w:val="340C0725"/>
    <w:rsid w:val="34177FBC"/>
    <w:rsid w:val="34204F47"/>
    <w:rsid w:val="343D3359"/>
    <w:rsid w:val="345E09A3"/>
    <w:rsid w:val="34640319"/>
    <w:rsid w:val="3478611B"/>
    <w:rsid w:val="3485060F"/>
    <w:rsid w:val="34B934AB"/>
    <w:rsid w:val="34CF686E"/>
    <w:rsid w:val="34D406DC"/>
    <w:rsid w:val="35027C85"/>
    <w:rsid w:val="35224602"/>
    <w:rsid w:val="353A2D79"/>
    <w:rsid w:val="353F1101"/>
    <w:rsid w:val="35433AD7"/>
    <w:rsid w:val="356517B0"/>
    <w:rsid w:val="357B1F8A"/>
    <w:rsid w:val="357B6817"/>
    <w:rsid w:val="35936ECA"/>
    <w:rsid w:val="359646F7"/>
    <w:rsid w:val="35C07063"/>
    <w:rsid w:val="35CF7634"/>
    <w:rsid w:val="35D75211"/>
    <w:rsid w:val="35E656FC"/>
    <w:rsid w:val="36015A0D"/>
    <w:rsid w:val="3602085B"/>
    <w:rsid w:val="3604484A"/>
    <w:rsid w:val="36053A97"/>
    <w:rsid w:val="36270057"/>
    <w:rsid w:val="3630423F"/>
    <w:rsid w:val="363149A8"/>
    <w:rsid w:val="36410063"/>
    <w:rsid w:val="3650732A"/>
    <w:rsid w:val="365D1C98"/>
    <w:rsid w:val="36740DF7"/>
    <w:rsid w:val="369007BE"/>
    <w:rsid w:val="369C2F44"/>
    <w:rsid w:val="369D51A6"/>
    <w:rsid w:val="36B778D5"/>
    <w:rsid w:val="36D916B0"/>
    <w:rsid w:val="36E3675F"/>
    <w:rsid w:val="37164D32"/>
    <w:rsid w:val="375348DE"/>
    <w:rsid w:val="376C1CCC"/>
    <w:rsid w:val="37B85A3A"/>
    <w:rsid w:val="37BE7E9B"/>
    <w:rsid w:val="37CC2E5E"/>
    <w:rsid w:val="37D653AE"/>
    <w:rsid w:val="3809643A"/>
    <w:rsid w:val="3819691D"/>
    <w:rsid w:val="38197116"/>
    <w:rsid w:val="382278CF"/>
    <w:rsid w:val="386E2459"/>
    <w:rsid w:val="38A372B1"/>
    <w:rsid w:val="38A63ED8"/>
    <w:rsid w:val="38EE2C23"/>
    <w:rsid w:val="38F0504C"/>
    <w:rsid w:val="38FA4D4E"/>
    <w:rsid w:val="38FF227B"/>
    <w:rsid w:val="39033F8D"/>
    <w:rsid w:val="390B0368"/>
    <w:rsid w:val="391E18A2"/>
    <w:rsid w:val="392D3E5C"/>
    <w:rsid w:val="393E7347"/>
    <w:rsid w:val="394752FE"/>
    <w:rsid w:val="394A5242"/>
    <w:rsid w:val="395A62F3"/>
    <w:rsid w:val="395F3301"/>
    <w:rsid w:val="39601FDF"/>
    <w:rsid w:val="396A492A"/>
    <w:rsid w:val="396A729C"/>
    <w:rsid w:val="39950F59"/>
    <w:rsid w:val="399A0799"/>
    <w:rsid w:val="399F4D61"/>
    <w:rsid w:val="39BA6BE6"/>
    <w:rsid w:val="39FB79AC"/>
    <w:rsid w:val="3A0153B7"/>
    <w:rsid w:val="3A1C765B"/>
    <w:rsid w:val="3A2014C0"/>
    <w:rsid w:val="3A2C2152"/>
    <w:rsid w:val="3A4D6AE0"/>
    <w:rsid w:val="3A4E5499"/>
    <w:rsid w:val="3A5E41A9"/>
    <w:rsid w:val="3A6D3B4C"/>
    <w:rsid w:val="3A72729F"/>
    <w:rsid w:val="3A771D7C"/>
    <w:rsid w:val="3ABA08A6"/>
    <w:rsid w:val="3AE12D78"/>
    <w:rsid w:val="3AE504ED"/>
    <w:rsid w:val="3AE513B2"/>
    <w:rsid w:val="3AF3114C"/>
    <w:rsid w:val="3B1C2B15"/>
    <w:rsid w:val="3B48768D"/>
    <w:rsid w:val="3B616F30"/>
    <w:rsid w:val="3B6C307F"/>
    <w:rsid w:val="3B733A77"/>
    <w:rsid w:val="3B747E41"/>
    <w:rsid w:val="3B776731"/>
    <w:rsid w:val="3B8D73CB"/>
    <w:rsid w:val="3B976E3A"/>
    <w:rsid w:val="3B9F1D80"/>
    <w:rsid w:val="3C076B1A"/>
    <w:rsid w:val="3C187778"/>
    <w:rsid w:val="3C5B4870"/>
    <w:rsid w:val="3C66565D"/>
    <w:rsid w:val="3C6B795E"/>
    <w:rsid w:val="3C7B2223"/>
    <w:rsid w:val="3C927B80"/>
    <w:rsid w:val="3C954FDF"/>
    <w:rsid w:val="3CB82315"/>
    <w:rsid w:val="3CBF65FD"/>
    <w:rsid w:val="3CC873D5"/>
    <w:rsid w:val="3CD95951"/>
    <w:rsid w:val="3CF82B09"/>
    <w:rsid w:val="3CFF77BB"/>
    <w:rsid w:val="3D0B00D4"/>
    <w:rsid w:val="3D0B393B"/>
    <w:rsid w:val="3D34150F"/>
    <w:rsid w:val="3D4B1BF3"/>
    <w:rsid w:val="3D5352DC"/>
    <w:rsid w:val="3D6E6207"/>
    <w:rsid w:val="3D8739ED"/>
    <w:rsid w:val="3D8E2585"/>
    <w:rsid w:val="3DD23E03"/>
    <w:rsid w:val="3E053967"/>
    <w:rsid w:val="3E16574E"/>
    <w:rsid w:val="3E376B44"/>
    <w:rsid w:val="3E4A5DF9"/>
    <w:rsid w:val="3E4D5475"/>
    <w:rsid w:val="3E8E1BF2"/>
    <w:rsid w:val="3E9156C2"/>
    <w:rsid w:val="3E9D7B8E"/>
    <w:rsid w:val="3E9E6345"/>
    <w:rsid w:val="3EA10B25"/>
    <w:rsid w:val="3EA64A16"/>
    <w:rsid w:val="3EB4522B"/>
    <w:rsid w:val="3EC67FC0"/>
    <w:rsid w:val="3EC825EC"/>
    <w:rsid w:val="3F366135"/>
    <w:rsid w:val="3FCE5607"/>
    <w:rsid w:val="3FD31A02"/>
    <w:rsid w:val="3FE01BDB"/>
    <w:rsid w:val="400B03EB"/>
    <w:rsid w:val="40113EE4"/>
    <w:rsid w:val="40327809"/>
    <w:rsid w:val="403940DA"/>
    <w:rsid w:val="40B23FC7"/>
    <w:rsid w:val="40B74BD5"/>
    <w:rsid w:val="40DD20F6"/>
    <w:rsid w:val="40DE5062"/>
    <w:rsid w:val="411F48D8"/>
    <w:rsid w:val="4136654E"/>
    <w:rsid w:val="413732C5"/>
    <w:rsid w:val="41655B0E"/>
    <w:rsid w:val="416D26A4"/>
    <w:rsid w:val="41843674"/>
    <w:rsid w:val="41A93C4D"/>
    <w:rsid w:val="41BD3BC8"/>
    <w:rsid w:val="41BD4A90"/>
    <w:rsid w:val="41BE561C"/>
    <w:rsid w:val="41D522AB"/>
    <w:rsid w:val="4208657B"/>
    <w:rsid w:val="42630B5D"/>
    <w:rsid w:val="426B3D8D"/>
    <w:rsid w:val="42722D19"/>
    <w:rsid w:val="427C61BA"/>
    <w:rsid w:val="42A305A2"/>
    <w:rsid w:val="42A31141"/>
    <w:rsid w:val="42BB75CB"/>
    <w:rsid w:val="42C645C3"/>
    <w:rsid w:val="42C734DB"/>
    <w:rsid w:val="42C97002"/>
    <w:rsid w:val="42CE6830"/>
    <w:rsid w:val="42EF0B47"/>
    <w:rsid w:val="431E6416"/>
    <w:rsid w:val="43253794"/>
    <w:rsid w:val="435032E5"/>
    <w:rsid w:val="43545047"/>
    <w:rsid w:val="43787FFC"/>
    <w:rsid w:val="43EA517C"/>
    <w:rsid w:val="43FF6C45"/>
    <w:rsid w:val="44053E43"/>
    <w:rsid w:val="440555C1"/>
    <w:rsid w:val="4428147C"/>
    <w:rsid w:val="44342C25"/>
    <w:rsid w:val="44357592"/>
    <w:rsid w:val="44431454"/>
    <w:rsid w:val="44452945"/>
    <w:rsid w:val="445F3349"/>
    <w:rsid w:val="447062C7"/>
    <w:rsid w:val="4485272E"/>
    <w:rsid w:val="448632FA"/>
    <w:rsid w:val="449C0145"/>
    <w:rsid w:val="449F6034"/>
    <w:rsid w:val="44A27DFD"/>
    <w:rsid w:val="44A32919"/>
    <w:rsid w:val="44B9145F"/>
    <w:rsid w:val="44C94F09"/>
    <w:rsid w:val="44CF5C87"/>
    <w:rsid w:val="44D0196B"/>
    <w:rsid w:val="44D625B4"/>
    <w:rsid w:val="44DC6DEE"/>
    <w:rsid w:val="44E177AA"/>
    <w:rsid w:val="44EB264B"/>
    <w:rsid w:val="45134150"/>
    <w:rsid w:val="451358AB"/>
    <w:rsid w:val="45332F54"/>
    <w:rsid w:val="454E6C15"/>
    <w:rsid w:val="45602682"/>
    <w:rsid w:val="45667F0C"/>
    <w:rsid w:val="458457B7"/>
    <w:rsid w:val="45907C51"/>
    <w:rsid w:val="459C02EE"/>
    <w:rsid w:val="459C5DBC"/>
    <w:rsid w:val="45C92610"/>
    <w:rsid w:val="45F85602"/>
    <w:rsid w:val="460F52E8"/>
    <w:rsid w:val="461E0C25"/>
    <w:rsid w:val="462C0E2D"/>
    <w:rsid w:val="463F0FB4"/>
    <w:rsid w:val="466036C9"/>
    <w:rsid w:val="46760D0E"/>
    <w:rsid w:val="467C3843"/>
    <w:rsid w:val="468629EC"/>
    <w:rsid w:val="46901697"/>
    <w:rsid w:val="46B301A4"/>
    <w:rsid w:val="46D54246"/>
    <w:rsid w:val="46DA20C5"/>
    <w:rsid w:val="46E50250"/>
    <w:rsid w:val="46E54F01"/>
    <w:rsid w:val="46EC5398"/>
    <w:rsid w:val="47060B0B"/>
    <w:rsid w:val="472D548C"/>
    <w:rsid w:val="47350726"/>
    <w:rsid w:val="475612DD"/>
    <w:rsid w:val="47587908"/>
    <w:rsid w:val="475C41B9"/>
    <w:rsid w:val="475E0BEC"/>
    <w:rsid w:val="478F5350"/>
    <w:rsid w:val="47A04A01"/>
    <w:rsid w:val="47AC49A1"/>
    <w:rsid w:val="47B30B92"/>
    <w:rsid w:val="47C34A54"/>
    <w:rsid w:val="47DD6E05"/>
    <w:rsid w:val="47E00EF9"/>
    <w:rsid w:val="47FC185B"/>
    <w:rsid w:val="47FC2E3C"/>
    <w:rsid w:val="483B620D"/>
    <w:rsid w:val="483D4A92"/>
    <w:rsid w:val="483E103D"/>
    <w:rsid w:val="485418B8"/>
    <w:rsid w:val="48693E24"/>
    <w:rsid w:val="488C56D9"/>
    <w:rsid w:val="48B12DF2"/>
    <w:rsid w:val="48BA6C9B"/>
    <w:rsid w:val="48E87271"/>
    <w:rsid w:val="491065FD"/>
    <w:rsid w:val="49175F85"/>
    <w:rsid w:val="491F2CE2"/>
    <w:rsid w:val="493D0763"/>
    <w:rsid w:val="49522402"/>
    <w:rsid w:val="49666F88"/>
    <w:rsid w:val="496B5800"/>
    <w:rsid w:val="497A18DF"/>
    <w:rsid w:val="498A3EBD"/>
    <w:rsid w:val="49966F1F"/>
    <w:rsid w:val="49C95DA0"/>
    <w:rsid w:val="49D77EE8"/>
    <w:rsid w:val="4A1D154E"/>
    <w:rsid w:val="4A4F49BB"/>
    <w:rsid w:val="4A6B0D49"/>
    <w:rsid w:val="4A905C1B"/>
    <w:rsid w:val="4A94606B"/>
    <w:rsid w:val="4AB92136"/>
    <w:rsid w:val="4ABE330C"/>
    <w:rsid w:val="4AC304EC"/>
    <w:rsid w:val="4AD03D68"/>
    <w:rsid w:val="4AD24076"/>
    <w:rsid w:val="4AF95F91"/>
    <w:rsid w:val="4B403B15"/>
    <w:rsid w:val="4B512091"/>
    <w:rsid w:val="4B6B3367"/>
    <w:rsid w:val="4B762A7B"/>
    <w:rsid w:val="4B841F0E"/>
    <w:rsid w:val="4B8F54F0"/>
    <w:rsid w:val="4BA40C7C"/>
    <w:rsid w:val="4BAB77A3"/>
    <w:rsid w:val="4C0A0370"/>
    <w:rsid w:val="4C2F11BC"/>
    <w:rsid w:val="4C2F3641"/>
    <w:rsid w:val="4C500B68"/>
    <w:rsid w:val="4C56023B"/>
    <w:rsid w:val="4C583F2D"/>
    <w:rsid w:val="4C626C0D"/>
    <w:rsid w:val="4C63501C"/>
    <w:rsid w:val="4C6E6953"/>
    <w:rsid w:val="4C87462E"/>
    <w:rsid w:val="4C887FD6"/>
    <w:rsid w:val="4CA04942"/>
    <w:rsid w:val="4CB22D02"/>
    <w:rsid w:val="4CE95EA4"/>
    <w:rsid w:val="4D3E1D0A"/>
    <w:rsid w:val="4D50689C"/>
    <w:rsid w:val="4D676568"/>
    <w:rsid w:val="4D72360E"/>
    <w:rsid w:val="4D7E36AF"/>
    <w:rsid w:val="4D9C68A8"/>
    <w:rsid w:val="4D9E793B"/>
    <w:rsid w:val="4DB25702"/>
    <w:rsid w:val="4DC62644"/>
    <w:rsid w:val="4DC770B7"/>
    <w:rsid w:val="4DC94E85"/>
    <w:rsid w:val="4DD7194B"/>
    <w:rsid w:val="4DE74C07"/>
    <w:rsid w:val="4DE82261"/>
    <w:rsid w:val="4DEC28DE"/>
    <w:rsid w:val="4E08482C"/>
    <w:rsid w:val="4E0A5B09"/>
    <w:rsid w:val="4E0E2D0C"/>
    <w:rsid w:val="4E10143C"/>
    <w:rsid w:val="4E436227"/>
    <w:rsid w:val="4E5E5BB4"/>
    <w:rsid w:val="4E7A206F"/>
    <w:rsid w:val="4EBC0484"/>
    <w:rsid w:val="4ECA3B79"/>
    <w:rsid w:val="4ED759E3"/>
    <w:rsid w:val="4EE742F5"/>
    <w:rsid w:val="4EEA3297"/>
    <w:rsid w:val="4F0963B9"/>
    <w:rsid w:val="4F150147"/>
    <w:rsid w:val="4F176CF7"/>
    <w:rsid w:val="4F1A46C4"/>
    <w:rsid w:val="4F223373"/>
    <w:rsid w:val="4F232CE4"/>
    <w:rsid w:val="4F2E6CF8"/>
    <w:rsid w:val="4F3D7683"/>
    <w:rsid w:val="4F66402E"/>
    <w:rsid w:val="4F87025E"/>
    <w:rsid w:val="4F8D28F0"/>
    <w:rsid w:val="4FAA379D"/>
    <w:rsid w:val="4FDD0FFD"/>
    <w:rsid w:val="4FF5348E"/>
    <w:rsid w:val="5002006F"/>
    <w:rsid w:val="50023F8D"/>
    <w:rsid w:val="502A54E9"/>
    <w:rsid w:val="505304AF"/>
    <w:rsid w:val="50561F30"/>
    <w:rsid w:val="50773E81"/>
    <w:rsid w:val="50A44BEA"/>
    <w:rsid w:val="50B207E7"/>
    <w:rsid w:val="50BF2E9E"/>
    <w:rsid w:val="50C80136"/>
    <w:rsid w:val="50EA5E0B"/>
    <w:rsid w:val="50F10D46"/>
    <w:rsid w:val="50F752C7"/>
    <w:rsid w:val="50FF6C9C"/>
    <w:rsid w:val="510E58E1"/>
    <w:rsid w:val="5112463E"/>
    <w:rsid w:val="511855A9"/>
    <w:rsid w:val="512710F2"/>
    <w:rsid w:val="51360BC0"/>
    <w:rsid w:val="514E1734"/>
    <w:rsid w:val="51663E01"/>
    <w:rsid w:val="51767CC6"/>
    <w:rsid w:val="51810CD8"/>
    <w:rsid w:val="518A7BCC"/>
    <w:rsid w:val="51B52067"/>
    <w:rsid w:val="51BA4B18"/>
    <w:rsid w:val="51CF4859"/>
    <w:rsid w:val="51E10F2F"/>
    <w:rsid w:val="51EB429C"/>
    <w:rsid w:val="520B0862"/>
    <w:rsid w:val="520C1949"/>
    <w:rsid w:val="522C27BF"/>
    <w:rsid w:val="524637E3"/>
    <w:rsid w:val="52671EDB"/>
    <w:rsid w:val="52934DB9"/>
    <w:rsid w:val="529F5E89"/>
    <w:rsid w:val="52AC1DB3"/>
    <w:rsid w:val="52B1052F"/>
    <w:rsid w:val="52BD29CF"/>
    <w:rsid w:val="52D809E1"/>
    <w:rsid w:val="53056F8D"/>
    <w:rsid w:val="532D2B92"/>
    <w:rsid w:val="53450DED"/>
    <w:rsid w:val="534B3AFA"/>
    <w:rsid w:val="534C3D38"/>
    <w:rsid w:val="534E7786"/>
    <w:rsid w:val="536A4002"/>
    <w:rsid w:val="53807145"/>
    <w:rsid w:val="5381025A"/>
    <w:rsid w:val="53A03E93"/>
    <w:rsid w:val="53AA28AA"/>
    <w:rsid w:val="53CF538E"/>
    <w:rsid w:val="53EF5919"/>
    <w:rsid w:val="53F04230"/>
    <w:rsid w:val="54195ACD"/>
    <w:rsid w:val="54284DA0"/>
    <w:rsid w:val="542C775D"/>
    <w:rsid w:val="543645EC"/>
    <w:rsid w:val="54630881"/>
    <w:rsid w:val="548B7A7A"/>
    <w:rsid w:val="549E5A32"/>
    <w:rsid w:val="54B50518"/>
    <w:rsid w:val="54CB3C38"/>
    <w:rsid w:val="54CE73F6"/>
    <w:rsid w:val="55120439"/>
    <w:rsid w:val="55283C0B"/>
    <w:rsid w:val="55494CC4"/>
    <w:rsid w:val="55543A25"/>
    <w:rsid w:val="555D1C40"/>
    <w:rsid w:val="5567121F"/>
    <w:rsid w:val="55702BD9"/>
    <w:rsid w:val="55884187"/>
    <w:rsid w:val="558B3CB9"/>
    <w:rsid w:val="55B37F66"/>
    <w:rsid w:val="55BA3ACB"/>
    <w:rsid w:val="55C25AD1"/>
    <w:rsid w:val="55C27D1B"/>
    <w:rsid w:val="55E57096"/>
    <w:rsid w:val="55F60714"/>
    <w:rsid w:val="56145996"/>
    <w:rsid w:val="562C42F1"/>
    <w:rsid w:val="563F1497"/>
    <w:rsid w:val="56437E7D"/>
    <w:rsid w:val="56702811"/>
    <w:rsid w:val="56730988"/>
    <w:rsid w:val="56763EB6"/>
    <w:rsid w:val="56917622"/>
    <w:rsid w:val="56C82BFC"/>
    <w:rsid w:val="56FA5029"/>
    <w:rsid w:val="56FF315B"/>
    <w:rsid w:val="570823EE"/>
    <w:rsid w:val="571A0A9B"/>
    <w:rsid w:val="571F2781"/>
    <w:rsid w:val="572A4251"/>
    <w:rsid w:val="57422036"/>
    <w:rsid w:val="574852D7"/>
    <w:rsid w:val="575B5F83"/>
    <w:rsid w:val="57766C26"/>
    <w:rsid w:val="57AA7A96"/>
    <w:rsid w:val="57AD3C7B"/>
    <w:rsid w:val="57D608FB"/>
    <w:rsid w:val="57D86723"/>
    <w:rsid w:val="57EF2ECB"/>
    <w:rsid w:val="582B4374"/>
    <w:rsid w:val="58306624"/>
    <w:rsid w:val="58A96FF6"/>
    <w:rsid w:val="58DD32A8"/>
    <w:rsid w:val="58E15523"/>
    <w:rsid w:val="58EE032C"/>
    <w:rsid w:val="58F63CBA"/>
    <w:rsid w:val="590971E6"/>
    <w:rsid w:val="593E3460"/>
    <w:rsid w:val="59524BCE"/>
    <w:rsid w:val="59571209"/>
    <w:rsid w:val="59680EF6"/>
    <w:rsid w:val="596A7733"/>
    <w:rsid w:val="596B79B4"/>
    <w:rsid w:val="59715D90"/>
    <w:rsid w:val="597B7197"/>
    <w:rsid w:val="59A377EA"/>
    <w:rsid w:val="59A942FF"/>
    <w:rsid w:val="59B87201"/>
    <w:rsid w:val="59EC04F4"/>
    <w:rsid w:val="5A117137"/>
    <w:rsid w:val="5A13190D"/>
    <w:rsid w:val="5A211792"/>
    <w:rsid w:val="5A2D1BE9"/>
    <w:rsid w:val="5A436A3A"/>
    <w:rsid w:val="5A436D2D"/>
    <w:rsid w:val="5A7715D6"/>
    <w:rsid w:val="5A916211"/>
    <w:rsid w:val="5AD77F35"/>
    <w:rsid w:val="5AD91049"/>
    <w:rsid w:val="5AEB5FD1"/>
    <w:rsid w:val="5B0264B4"/>
    <w:rsid w:val="5B2D48C3"/>
    <w:rsid w:val="5BB36277"/>
    <w:rsid w:val="5BB75F4B"/>
    <w:rsid w:val="5BD66449"/>
    <w:rsid w:val="5C146A22"/>
    <w:rsid w:val="5C170AA9"/>
    <w:rsid w:val="5C4A7471"/>
    <w:rsid w:val="5C6A1CED"/>
    <w:rsid w:val="5C6A7A01"/>
    <w:rsid w:val="5C893206"/>
    <w:rsid w:val="5C990D6C"/>
    <w:rsid w:val="5CB42B4E"/>
    <w:rsid w:val="5CC5071C"/>
    <w:rsid w:val="5CC66BF3"/>
    <w:rsid w:val="5CCF28EA"/>
    <w:rsid w:val="5CE20A06"/>
    <w:rsid w:val="5D033878"/>
    <w:rsid w:val="5D034D3B"/>
    <w:rsid w:val="5D1726AA"/>
    <w:rsid w:val="5D4220DB"/>
    <w:rsid w:val="5D4A2D89"/>
    <w:rsid w:val="5D526CBF"/>
    <w:rsid w:val="5D8B1E75"/>
    <w:rsid w:val="5DAD3EFD"/>
    <w:rsid w:val="5DB2014E"/>
    <w:rsid w:val="5DD137B0"/>
    <w:rsid w:val="5E5E7A1D"/>
    <w:rsid w:val="5E964DCA"/>
    <w:rsid w:val="5EE420C6"/>
    <w:rsid w:val="5F50286A"/>
    <w:rsid w:val="5F5F47EC"/>
    <w:rsid w:val="5F657170"/>
    <w:rsid w:val="5F6612A7"/>
    <w:rsid w:val="5F7E6ED5"/>
    <w:rsid w:val="5FA215B8"/>
    <w:rsid w:val="5FC03330"/>
    <w:rsid w:val="5FE47F24"/>
    <w:rsid w:val="5FE85807"/>
    <w:rsid w:val="5FF700BC"/>
    <w:rsid w:val="5FFC4857"/>
    <w:rsid w:val="600A4969"/>
    <w:rsid w:val="600B53DA"/>
    <w:rsid w:val="600D0FA4"/>
    <w:rsid w:val="60203F7D"/>
    <w:rsid w:val="60324BC0"/>
    <w:rsid w:val="604E33EE"/>
    <w:rsid w:val="604E666F"/>
    <w:rsid w:val="60674B4A"/>
    <w:rsid w:val="607875CB"/>
    <w:rsid w:val="607B76BA"/>
    <w:rsid w:val="608F3C5F"/>
    <w:rsid w:val="60B936CB"/>
    <w:rsid w:val="60C069B9"/>
    <w:rsid w:val="60C73B6F"/>
    <w:rsid w:val="60F90E90"/>
    <w:rsid w:val="611839EB"/>
    <w:rsid w:val="611F7228"/>
    <w:rsid w:val="61260C95"/>
    <w:rsid w:val="6132613E"/>
    <w:rsid w:val="61B8250D"/>
    <w:rsid w:val="61C75602"/>
    <w:rsid w:val="61F64B6C"/>
    <w:rsid w:val="620E3D84"/>
    <w:rsid w:val="621B793A"/>
    <w:rsid w:val="623936DB"/>
    <w:rsid w:val="623D4AB6"/>
    <w:rsid w:val="62436F2E"/>
    <w:rsid w:val="624725A8"/>
    <w:rsid w:val="62544777"/>
    <w:rsid w:val="62645F6A"/>
    <w:rsid w:val="626C5270"/>
    <w:rsid w:val="6271656C"/>
    <w:rsid w:val="62836B47"/>
    <w:rsid w:val="628F51F9"/>
    <w:rsid w:val="62C15F05"/>
    <w:rsid w:val="62E06226"/>
    <w:rsid w:val="63025C8E"/>
    <w:rsid w:val="631A32C4"/>
    <w:rsid w:val="63225E86"/>
    <w:rsid w:val="63433CCC"/>
    <w:rsid w:val="63487A45"/>
    <w:rsid w:val="63505B07"/>
    <w:rsid w:val="635118EC"/>
    <w:rsid w:val="635F7A3D"/>
    <w:rsid w:val="637B4C71"/>
    <w:rsid w:val="63B76C03"/>
    <w:rsid w:val="63E536FB"/>
    <w:rsid w:val="63FB3BA6"/>
    <w:rsid w:val="63FB4476"/>
    <w:rsid w:val="641C43D0"/>
    <w:rsid w:val="642F70DE"/>
    <w:rsid w:val="643625DF"/>
    <w:rsid w:val="649A1376"/>
    <w:rsid w:val="64AB77F0"/>
    <w:rsid w:val="64C46AD8"/>
    <w:rsid w:val="64CD71F0"/>
    <w:rsid w:val="64DA4EE7"/>
    <w:rsid w:val="64E62003"/>
    <w:rsid w:val="64E834E4"/>
    <w:rsid w:val="64FF5796"/>
    <w:rsid w:val="65092CFC"/>
    <w:rsid w:val="65143F41"/>
    <w:rsid w:val="653417BB"/>
    <w:rsid w:val="65544D95"/>
    <w:rsid w:val="6574373B"/>
    <w:rsid w:val="65896415"/>
    <w:rsid w:val="65A65368"/>
    <w:rsid w:val="65BD20E0"/>
    <w:rsid w:val="65DA7965"/>
    <w:rsid w:val="65DB086D"/>
    <w:rsid w:val="65EE1E9A"/>
    <w:rsid w:val="660A5EB9"/>
    <w:rsid w:val="660C6467"/>
    <w:rsid w:val="66173851"/>
    <w:rsid w:val="66181DCC"/>
    <w:rsid w:val="663F1084"/>
    <w:rsid w:val="664C31BE"/>
    <w:rsid w:val="6659046D"/>
    <w:rsid w:val="66847FA7"/>
    <w:rsid w:val="66A425E4"/>
    <w:rsid w:val="66A57E93"/>
    <w:rsid w:val="66BD6564"/>
    <w:rsid w:val="66CB1E36"/>
    <w:rsid w:val="66F91739"/>
    <w:rsid w:val="670D0A45"/>
    <w:rsid w:val="672C259B"/>
    <w:rsid w:val="673234AB"/>
    <w:rsid w:val="67463161"/>
    <w:rsid w:val="67482358"/>
    <w:rsid w:val="67547E27"/>
    <w:rsid w:val="679A75FE"/>
    <w:rsid w:val="67BD016A"/>
    <w:rsid w:val="67CD0FC7"/>
    <w:rsid w:val="67DB0CF2"/>
    <w:rsid w:val="67E94079"/>
    <w:rsid w:val="682778D0"/>
    <w:rsid w:val="682E1A80"/>
    <w:rsid w:val="682F430A"/>
    <w:rsid w:val="683B5CB5"/>
    <w:rsid w:val="6856097E"/>
    <w:rsid w:val="68635D48"/>
    <w:rsid w:val="68640297"/>
    <w:rsid w:val="68812178"/>
    <w:rsid w:val="68A06BF6"/>
    <w:rsid w:val="68AD090D"/>
    <w:rsid w:val="68BB691A"/>
    <w:rsid w:val="69347FA7"/>
    <w:rsid w:val="69397140"/>
    <w:rsid w:val="693A2DA6"/>
    <w:rsid w:val="693E0A2D"/>
    <w:rsid w:val="69410D61"/>
    <w:rsid w:val="69457D1E"/>
    <w:rsid w:val="69490EBD"/>
    <w:rsid w:val="69672A57"/>
    <w:rsid w:val="697E225A"/>
    <w:rsid w:val="697E2741"/>
    <w:rsid w:val="699258ED"/>
    <w:rsid w:val="69B1713D"/>
    <w:rsid w:val="69CB04A1"/>
    <w:rsid w:val="69CB3E10"/>
    <w:rsid w:val="69CC59F9"/>
    <w:rsid w:val="69DC3A66"/>
    <w:rsid w:val="6A0062D6"/>
    <w:rsid w:val="6A010A5C"/>
    <w:rsid w:val="6A9B172D"/>
    <w:rsid w:val="6A9B527F"/>
    <w:rsid w:val="6AB116F0"/>
    <w:rsid w:val="6AE7752B"/>
    <w:rsid w:val="6B1758D8"/>
    <w:rsid w:val="6B3D735D"/>
    <w:rsid w:val="6B4015F7"/>
    <w:rsid w:val="6B4C2F07"/>
    <w:rsid w:val="6B6D1A1D"/>
    <w:rsid w:val="6B7C32D9"/>
    <w:rsid w:val="6B934A2A"/>
    <w:rsid w:val="6BA27E3C"/>
    <w:rsid w:val="6BD25E48"/>
    <w:rsid w:val="6BFC35BD"/>
    <w:rsid w:val="6C1605E7"/>
    <w:rsid w:val="6C4044BA"/>
    <w:rsid w:val="6C4A346B"/>
    <w:rsid w:val="6C5E400F"/>
    <w:rsid w:val="6C616039"/>
    <w:rsid w:val="6C6F68D1"/>
    <w:rsid w:val="6C82797B"/>
    <w:rsid w:val="6C877B58"/>
    <w:rsid w:val="6CC607D2"/>
    <w:rsid w:val="6CC6527E"/>
    <w:rsid w:val="6CCB1402"/>
    <w:rsid w:val="6CD56BB9"/>
    <w:rsid w:val="6CF62599"/>
    <w:rsid w:val="6D0E54EA"/>
    <w:rsid w:val="6D397409"/>
    <w:rsid w:val="6D3E7FF9"/>
    <w:rsid w:val="6D62053C"/>
    <w:rsid w:val="6D9E3EF9"/>
    <w:rsid w:val="6DDF7859"/>
    <w:rsid w:val="6DFF3FFD"/>
    <w:rsid w:val="6E034F49"/>
    <w:rsid w:val="6E362C76"/>
    <w:rsid w:val="6E4B137D"/>
    <w:rsid w:val="6E8D53D0"/>
    <w:rsid w:val="6E985792"/>
    <w:rsid w:val="6EB524F0"/>
    <w:rsid w:val="6EBC03EC"/>
    <w:rsid w:val="6EC07405"/>
    <w:rsid w:val="6EC15DBA"/>
    <w:rsid w:val="6EDB3097"/>
    <w:rsid w:val="6EDC6EDE"/>
    <w:rsid w:val="6F0D1B6A"/>
    <w:rsid w:val="6F106008"/>
    <w:rsid w:val="6F1F1566"/>
    <w:rsid w:val="6F2434E7"/>
    <w:rsid w:val="6F263E42"/>
    <w:rsid w:val="6F2D3942"/>
    <w:rsid w:val="6F3A36B5"/>
    <w:rsid w:val="6F630BED"/>
    <w:rsid w:val="6F72484B"/>
    <w:rsid w:val="6F814D0E"/>
    <w:rsid w:val="6FC1540A"/>
    <w:rsid w:val="6FEF59CF"/>
    <w:rsid w:val="6FF86608"/>
    <w:rsid w:val="70080730"/>
    <w:rsid w:val="702928FB"/>
    <w:rsid w:val="70413F08"/>
    <w:rsid w:val="704207D8"/>
    <w:rsid w:val="70472C45"/>
    <w:rsid w:val="706B5D27"/>
    <w:rsid w:val="706F427C"/>
    <w:rsid w:val="7078429C"/>
    <w:rsid w:val="70823082"/>
    <w:rsid w:val="70892706"/>
    <w:rsid w:val="70AD7B33"/>
    <w:rsid w:val="70C462E8"/>
    <w:rsid w:val="70E96673"/>
    <w:rsid w:val="71027C8D"/>
    <w:rsid w:val="711346F2"/>
    <w:rsid w:val="713948DD"/>
    <w:rsid w:val="713E52A4"/>
    <w:rsid w:val="714B454D"/>
    <w:rsid w:val="71537E70"/>
    <w:rsid w:val="7163451A"/>
    <w:rsid w:val="716D7A0A"/>
    <w:rsid w:val="71745BC5"/>
    <w:rsid w:val="7186299E"/>
    <w:rsid w:val="71877DAF"/>
    <w:rsid w:val="71A63946"/>
    <w:rsid w:val="71A81F2C"/>
    <w:rsid w:val="71AC68FC"/>
    <w:rsid w:val="71BA755F"/>
    <w:rsid w:val="71C23E30"/>
    <w:rsid w:val="71DD236F"/>
    <w:rsid w:val="71DF1D41"/>
    <w:rsid w:val="71FF434B"/>
    <w:rsid w:val="721973AA"/>
    <w:rsid w:val="724F28A0"/>
    <w:rsid w:val="72511893"/>
    <w:rsid w:val="728D3D7E"/>
    <w:rsid w:val="72954A0D"/>
    <w:rsid w:val="72977DAE"/>
    <w:rsid w:val="72AB1000"/>
    <w:rsid w:val="72AC4FDF"/>
    <w:rsid w:val="72D32FAF"/>
    <w:rsid w:val="72E14BAC"/>
    <w:rsid w:val="72FA4732"/>
    <w:rsid w:val="731344B7"/>
    <w:rsid w:val="732A4E4F"/>
    <w:rsid w:val="734C3545"/>
    <w:rsid w:val="73571C86"/>
    <w:rsid w:val="735F568E"/>
    <w:rsid w:val="736E2C9C"/>
    <w:rsid w:val="737929E6"/>
    <w:rsid w:val="73795A24"/>
    <w:rsid w:val="73873D59"/>
    <w:rsid w:val="738B1535"/>
    <w:rsid w:val="73A871D2"/>
    <w:rsid w:val="73FC3289"/>
    <w:rsid w:val="745B3523"/>
    <w:rsid w:val="74620979"/>
    <w:rsid w:val="74683D49"/>
    <w:rsid w:val="747C43C4"/>
    <w:rsid w:val="748C5981"/>
    <w:rsid w:val="74AA4050"/>
    <w:rsid w:val="74F550BF"/>
    <w:rsid w:val="74F61DC3"/>
    <w:rsid w:val="75082195"/>
    <w:rsid w:val="751B3A03"/>
    <w:rsid w:val="754978AA"/>
    <w:rsid w:val="756562B4"/>
    <w:rsid w:val="757B2541"/>
    <w:rsid w:val="75986A8C"/>
    <w:rsid w:val="75A10CEA"/>
    <w:rsid w:val="75B51259"/>
    <w:rsid w:val="75E858D2"/>
    <w:rsid w:val="763F374F"/>
    <w:rsid w:val="764671DF"/>
    <w:rsid w:val="764C0A64"/>
    <w:rsid w:val="764C6B0F"/>
    <w:rsid w:val="765B621B"/>
    <w:rsid w:val="76721EA0"/>
    <w:rsid w:val="76A05B86"/>
    <w:rsid w:val="76BA1415"/>
    <w:rsid w:val="76CB2DDF"/>
    <w:rsid w:val="76E44939"/>
    <w:rsid w:val="76E70B63"/>
    <w:rsid w:val="76EF3B9E"/>
    <w:rsid w:val="76F07EA7"/>
    <w:rsid w:val="77185AA2"/>
    <w:rsid w:val="772322A4"/>
    <w:rsid w:val="774D2CCB"/>
    <w:rsid w:val="776424CF"/>
    <w:rsid w:val="77B007A3"/>
    <w:rsid w:val="77BF2EA5"/>
    <w:rsid w:val="77DC1F27"/>
    <w:rsid w:val="77E56CA5"/>
    <w:rsid w:val="780540CB"/>
    <w:rsid w:val="780D20D0"/>
    <w:rsid w:val="7810591D"/>
    <w:rsid w:val="78175BDA"/>
    <w:rsid w:val="78184D37"/>
    <w:rsid w:val="781A2340"/>
    <w:rsid w:val="781C22AE"/>
    <w:rsid w:val="781C64BB"/>
    <w:rsid w:val="7849425E"/>
    <w:rsid w:val="78703C43"/>
    <w:rsid w:val="78945496"/>
    <w:rsid w:val="78A9337B"/>
    <w:rsid w:val="78BC6BAB"/>
    <w:rsid w:val="790F0446"/>
    <w:rsid w:val="792A5A43"/>
    <w:rsid w:val="79353AD5"/>
    <w:rsid w:val="795654C2"/>
    <w:rsid w:val="795A7756"/>
    <w:rsid w:val="79617AA0"/>
    <w:rsid w:val="79643822"/>
    <w:rsid w:val="796E14F1"/>
    <w:rsid w:val="797C04D2"/>
    <w:rsid w:val="79850A48"/>
    <w:rsid w:val="79957084"/>
    <w:rsid w:val="79AB2F42"/>
    <w:rsid w:val="79B722F0"/>
    <w:rsid w:val="79BE53CA"/>
    <w:rsid w:val="79C40D5E"/>
    <w:rsid w:val="7A185122"/>
    <w:rsid w:val="7A1E28F7"/>
    <w:rsid w:val="7A23603A"/>
    <w:rsid w:val="7A2D71C9"/>
    <w:rsid w:val="7A3826F2"/>
    <w:rsid w:val="7A3F7228"/>
    <w:rsid w:val="7A495094"/>
    <w:rsid w:val="7A4F2BF9"/>
    <w:rsid w:val="7A5071A0"/>
    <w:rsid w:val="7A8A0863"/>
    <w:rsid w:val="7A950B33"/>
    <w:rsid w:val="7AA5031C"/>
    <w:rsid w:val="7AAB5BD6"/>
    <w:rsid w:val="7AB123FB"/>
    <w:rsid w:val="7AC07409"/>
    <w:rsid w:val="7AC65764"/>
    <w:rsid w:val="7AD56617"/>
    <w:rsid w:val="7B165FBC"/>
    <w:rsid w:val="7B454242"/>
    <w:rsid w:val="7B471A7F"/>
    <w:rsid w:val="7B50723E"/>
    <w:rsid w:val="7B690DE9"/>
    <w:rsid w:val="7B773427"/>
    <w:rsid w:val="7B8D5C80"/>
    <w:rsid w:val="7BAC420A"/>
    <w:rsid w:val="7BBA0AE4"/>
    <w:rsid w:val="7BBA0C31"/>
    <w:rsid w:val="7BDD40C7"/>
    <w:rsid w:val="7C102B39"/>
    <w:rsid w:val="7C332670"/>
    <w:rsid w:val="7C450AB1"/>
    <w:rsid w:val="7C4B43EB"/>
    <w:rsid w:val="7C6105CA"/>
    <w:rsid w:val="7C6132BB"/>
    <w:rsid w:val="7C636401"/>
    <w:rsid w:val="7C711E2B"/>
    <w:rsid w:val="7CA438E4"/>
    <w:rsid w:val="7CA70112"/>
    <w:rsid w:val="7CD7670D"/>
    <w:rsid w:val="7CDD313B"/>
    <w:rsid w:val="7CDE22E7"/>
    <w:rsid w:val="7CE821D9"/>
    <w:rsid w:val="7CE8332B"/>
    <w:rsid w:val="7CF7005D"/>
    <w:rsid w:val="7D0F0E45"/>
    <w:rsid w:val="7D3510D4"/>
    <w:rsid w:val="7D404D03"/>
    <w:rsid w:val="7D41202A"/>
    <w:rsid w:val="7D415D91"/>
    <w:rsid w:val="7D465581"/>
    <w:rsid w:val="7D713BDC"/>
    <w:rsid w:val="7D757EE4"/>
    <w:rsid w:val="7D8455E1"/>
    <w:rsid w:val="7D8F52C1"/>
    <w:rsid w:val="7DC574C7"/>
    <w:rsid w:val="7DEC68D9"/>
    <w:rsid w:val="7E027A18"/>
    <w:rsid w:val="7E09512E"/>
    <w:rsid w:val="7E3147A8"/>
    <w:rsid w:val="7E394094"/>
    <w:rsid w:val="7E894963"/>
    <w:rsid w:val="7E921D6D"/>
    <w:rsid w:val="7EA72C3D"/>
    <w:rsid w:val="7EF6640D"/>
    <w:rsid w:val="7F0F0715"/>
    <w:rsid w:val="7F140770"/>
    <w:rsid w:val="7F234FCE"/>
    <w:rsid w:val="7F2A76EE"/>
    <w:rsid w:val="7F34750D"/>
    <w:rsid w:val="7F377BAC"/>
    <w:rsid w:val="7F682999"/>
    <w:rsid w:val="7F881AE9"/>
    <w:rsid w:val="7F8D3C10"/>
    <w:rsid w:val="7FAD2B87"/>
    <w:rsid w:val="7FAD68EA"/>
    <w:rsid w:val="7FBE7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1"/>
    <w:qFormat/>
    <w:uiPriority w:val="0"/>
    <w:pPr>
      <w:keepNext/>
      <w:keepLines/>
      <w:spacing w:before="340" w:after="330" w:line="578" w:lineRule="auto"/>
      <w:outlineLvl w:val="0"/>
    </w:pPr>
    <w:rPr>
      <w:b/>
      <w:bCs/>
      <w:kern w:val="44"/>
      <w:sz w:val="44"/>
      <w:szCs w:val="44"/>
    </w:rPr>
  </w:style>
  <w:style w:type="paragraph" w:styleId="3">
    <w:name w:val="heading 2"/>
    <w:basedOn w:val="1"/>
    <w:next w:val="4"/>
    <w:qFormat/>
    <w:uiPriority w:val="0"/>
    <w:pPr>
      <w:outlineLvl w:val="1"/>
    </w:pPr>
    <w:rPr>
      <w:rFonts w:ascii="宋体" w:hAnsi="宋体"/>
      <w:b/>
      <w:bCs/>
      <w:sz w:val="30"/>
      <w:szCs w:val="30"/>
    </w:rPr>
  </w:style>
  <w:style w:type="paragraph" w:styleId="5">
    <w:name w:val="heading 3"/>
    <w:basedOn w:val="1"/>
    <w:next w:val="4"/>
    <w:link w:val="71"/>
    <w:qFormat/>
    <w:uiPriority w:val="0"/>
    <w:pPr>
      <w:keepNext/>
      <w:keepLines/>
      <w:adjustRightInd w:val="0"/>
      <w:spacing w:before="160" w:line="360" w:lineRule="auto"/>
      <w:textAlignment w:val="baseline"/>
      <w:outlineLvl w:val="2"/>
    </w:pPr>
    <w:rPr>
      <w:rFonts w:eastAsia="黑体"/>
      <w:b/>
      <w:sz w:val="24"/>
      <w:szCs w:val="20"/>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4" w:lineRule="auto"/>
      <w:outlineLvl w:val="4"/>
    </w:pPr>
    <w:rPr>
      <w:b/>
      <w:bCs/>
      <w:sz w:val="28"/>
      <w:szCs w:val="28"/>
    </w:rPr>
  </w:style>
  <w:style w:type="paragraph" w:styleId="8">
    <w:name w:val="heading 6"/>
    <w:basedOn w:val="1"/>
    <w:next w:val="1"/>
    <w:qFormat/>
    <w:uiPriority w:val="0"/>
    <w:pPr>
      <w:keepNext/>
      <w:keepLines/>
      <w:adjustRightInd w:val="0"/>
      <w:spacing w:before="240" w:after="64" w:line="319" w:lineRule="auto"/>
      <w:textAlignment w:val="baseline"/>
      <w:outlineLvl w:val="5"/>
    </w:pPr>
    <w:rPr>
      <w:rFonts w:ascii="Arial" w:hAnsi="Arial" w:eastAsia="黑体"/>
      <w:b/>
      <w:bCs/>
      <w:sz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70"/>
    <w:qFormat/>
    <w:uiPriority w:val="0"/>
    <w:pPr>
      <w:adjustRightInd w:val="0"/>
      <w:ind w:firstLine="420"/>
      <w:textAlignment w:val="baseline"/>
    </w:pPr>
    <w:rPr>
      <w:szCs w:val="20"/>
    </w:rPr>
  </w:style>
  <w:style w:type="paragraph" w:styleId="9">
    <w:name w:val="List 3"/>
    <w:basedOn w:val="1"/>
    <w:qFormat/>
    <w:uiPriority w:val="0"/>
    <w:pPr>
      <w:ind w:left="100" w:leftChars="400" w:hanging="200" w:hangingChars="200"/>
      <w:contextualSpacing/>
    </w:pPr>
  </w:style>
  <w:style w:type="paragraph" w:styleId="10">
    <w:name w:val="Note Heading"/>
    <w:basedOn w:val="1"/>
    <w:next w:val="1"/>
    <w:qFormat/>
    <w:uiPriority w:val="0"/>
    <w:pPr>
      <w:jc w:val="center"/>
    </w:pPr>
    <w:rPr>
      <w:szCs w:val="20"/>
    </w:rPr>
  </w:style>
  <w:style w:type="paragraph" w:styleId="11">
    <w:name w:val="caption"/>
    <w:basedOn w:val="1"/>
    <w:next w:val="1"/>
    <w:qFormat/>
    <w:uiPriority w:val="0"/>
    <w:rPr>
      <w:rFonts w:ascii="Cambria" w:hAnsi="Cambria" w:eastAsia="黑体"/>
      <w:sz w:val="20"/>
      <w:szCs w:val="20"/>
    </w:rPr>
  </w:style>
  <w:style w:type="paragraph" w:styleId="12">
    <w:name w:val="Document Map"/>
    <w:basedOn w:val="1"/>
    <w:semiHidden/>
    <w:qFormat/>
    <w:uiPriority w:val="0"/>
    <w:pPr>
      <w:shd w:val="clear" w:color="auto" w:fill="000080"/>
    </w:pPr>
  </w:style>
  <w:style w:type="paragraph" w:styleId="13">
    <w:name w:val="annotation text"/>
    <w:basedOn w:val="1"/>
    <w:qFormat/>
    <w:uiPriority w:val="0"/>
    <w:pPr>
      <w:jc w:val="left"/>
    </w:pPr>
  </w:style>
  <w:style w:type="paragraph" w:styleId="14">
    <w:name w:val="Body Text"/>
    <w:basedOn w:val="1"/>
    <w:qFormat/>
    <w:uiPriority w:val="0"/>
    <w:pPr>
      <w:spacing w:after="120"/>
    </w:pPr>
  </w:style>
  <w:style w:type="paragraph" w:styleId="15">
    <w:name w:val="Body Text Indent"/>
    <w:basedOn w:val="1"/>
    <w:link w:val="68"/>
    <w:qFormat/>
    <w:uiPriority w:val="0"/>
    <w:pPr>
      <w:spacing w:after="120"/>
      <w:ind w:left="420" w:leftChars="200"/>
    </w:pPr>
  </w:style>
  <w:style w:type="paragraph" w:styleId="16">
    <w:name w:val="Block Text"/>
    <w:basedOn w:val="1"/>
    <w:qFormat/>
    <w:uiPriority w:val="0"/>
    <w:pPr>
      <w:snapToGrid w:val="0"/>
      <w:spacing w:line="420" w:lineRule="exact"/>
      <w:ind w:left="101" w:leftChars="48" w:right="149" w:rightChars="71" w:firstLine="426" w:firstLineChars="203"/>
    </w:pPr>
  </w:style>
  <w:style w:type="paragraph" w:styleId="17">
    <w:name w:val="Plain Text"/>
    <w:basedOn w:val="1"/>
    <w:link w:val="74"/>
    <w:qFormat/>
    <w:uiPriority w:val="0"/>
    <w:pPr>
      <w:spacing w:line="420" w:lineRule="exact"/>
      <w:ind w:firstLine="200" w:firstLineChars="200"/>
    </w:pPr>
    <w:rPr>
      <w:rFonts w:ascii="宋体" w:hAnsi="Courier New" w:cs="Courier New"/>
      <w:szCs w:val="21"/>
    </w:rPr>
  </w:style>
  <w:style w:type="paragraph" w:styleId="18">
    <w:name w:val="Date"/>
    <w:basedOn w:val="1"/>
    <w:next w:val="1"/>
    <w:qFormat/>
    <w:uiPriority w:val="0"/>
  </w:style>
  <w:style w:type="paragraph" w:styleId="19">
    <w:name w:val="Body Text Indent 2"/>
    <w:basedOn w:val="1"/>
    <w:qFormat/>
    <w:uiPriority w:val="0"/>
    <w:pPr>
      <w:snapToGrid w:val="0"/>
      <w:spacing w:line="520" w:lineRule="exact"/>
      <w:ind w:firstLine="480" w:firstLineChars="200"/>
    </w:pPr>
    <w:rPr>
      <w:rFonts w:ascii="宋体" w:hAnsi="宋体"/>
      <w:color w:val="000000"/>
      <w:sz w:val="24"/>
    </w:rPr>
  </w:style>
  <w:style w:type="paragraph" w:styleId="20">
    <w:name w:val="Balloon Text"/>
    <w:basedOn w:val="1"/>
    <w:link w:val="73"/>
    <w:qFormat/>
    <w:uiPriority w:val="0"/>
    <w:rPr>
      <w:sz w:val="18"/>
      <w:szCs w:val="18"/>
    </w:rPr>
  </w:style>
  <w:style w:type="paragraph" w:styleId="21">
    <w:name w:val="footer"/>
    <w:basedOn w:val="1"/>
    <w:link w:val="98"/>
    <w:qFormat/>
    <w:uiPriority w:val="99"/>
    <w:pPr>
      <w:tabs>
        <w:tab w:val="center" w:pos="4153"/>
        <w:tab w:val="right" w:pos="8306"/>
      </w:tabs>
      <w:snapToGrid w:val="0"/>
      <w:jc w:val="left"/>
    </w:pPr>
    <w:rPr>
      <w:sz w:val="18"/>
      <w:szCs w:val="18"/>
    </w:rPr>
  </w:style>
  <w:style w:type="paragraph" w:styleId="22">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spacing w:line="600" w:lineRule="exact"/>
    </w:pPr>
    <w:rPr>
      <w:rFonts w:ascii="宋体" w:hAnsi="宋体"/>
      <w:b/>
      <w:sz w:val="24"/>
    </w:rPr>
  </w:style>
  <w:style w:type="paragraph" w:styleId="24">
    <w:name w:val="List"/>
    <w:basedOn w:val="1"/>
    <w:qFormat/>
    <w:uiPriority w:val="0"/>
    <w:pPr>
      <w:ind w:left="200" w:hanging="200" w:hangingChars="200"/>
      <w:contextualSpacing/>
    </w:pPr>
  </w:style>
  <w:style w:type="paragraph" w:styleId="25">
    <w:name w:val="Body Text Indent 3"/>
    <w:basedOn w:val="1"/>
    <w:qFormat/>
    <w:uiPriority w:val="0"/>
    <w:pPr>
      <w:spacing w:line="380" w:lineRule="exact"/>
      <w:ind w:left="44" w:firstLine="435" w:firstLineChars="207"/>
    </w:pPr>
    <w:rPr>
      <w:szCs w:val="21"/>
    </w:rPr>
  </w:style>
  <w:style w:type="paragraph" w:styleId="2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27">
    <w:name w:val="index 1"/>
    <w:basedOn w:val="1"/>
    <w:next w:val="1"/>
    <w:qFormat/>
    <w:uiPriority w:val="0"/>
    <w:pPr>
      <w:adjustRightInd w:val="0"/>
      <w:snapToGrid w:val="0"/>
      <w:jc w:val="center"/>
    </w:pPr>
    <w:rPr>
      <w:spacing w:val="6"/>
    </w:rPr>
  </w:style>
  <w:style w:type="paragraph" w:styleId="28">
    <w:name w:val="Title"/>
    <w:basedOn w:val="1"/>
    <w:next w:val="1"/>
    <w:qFormat/>
    <w:uiPriority w:val="0"/>
    <w:pPr>
      <w:outlineLvl w:val="0"/>
    </w:pPr>
    <w:rPr>
      <w:rFonts w:eastAsia="黑体" w:asciiTheme="majorHAnsi" w:hAnsiTheme="majorHAnsi" w:cstheme="majorBidi"/>
      <w:b/>
      <w:bCs/>
      <w:sz w:val="28"/>
      <w:szCs w:val="32"/>
    </w:rPr>
  </w:style>
  <w:style w:type="paragraph" w:styleId="29">
    <w:name w:val="annotation subject"/>
    <w:basedOn w:val="13"/>
    <w:next w:val="13"/>
    <w:qFormat/>
    <w:uiPriority w:val="0"/>
    <w:rPr>
      <w:b/>
      <w:bCs/>
    </w:rPr>
  </w:style>
  <w:style w:type="paragraph" w:styleId="30">
    <w:name w:val="Body Text First Indent"/>
    <w:basedOn w:val="14"/>
    <w:qFormat/>
    <w:uiPriority w:val="0"/>
    <w:pPr>
      <w:ind w:firstLine="420" w:firstLineChars="100"/>
    </w:pPr>
  </w:style>
  <w:style w:type="paragraph" w:styleId="31">
    <w:name w:val="Body Text First Indent 2"/>
    <w:basedOn w:val="15"/>
    <w:qFormat/>
    <w:uiPriority w:val="0"/>
    <w:pPr>
      <w:adjustRightInd w:val="0"/>
      <w:ind w:firstLine="420" w:firstLineChars="200"/>
      <w:jc w:val="left"/>
      <w:textAlignment w:val="baseline"/>
    </w:pPr>
    <w:rPr>
      <w:sz w:val="24"/>
      <w:szCs w:val="24"/>
    </w:rPr>
  </w:style>
  <w:style w:type="table" w:styleId="33">
    <w:name w:val="Table Grid"/>
    <w:basedOn w:val="3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basedOn w:val="34"/>
    <w:qFormat/>
    <w:uiPriority w:val="0"/>
    <w:rPr>
      <w:b/>
    </w:rPr>
  </w:style>
  <w:style w:type="character" w:styleId="36">
    <w:name w:val="page number"/>
    <w:basedOn w:val="34"/>
    <w:qFormat/>
    <w:uiPriority w:val="0"/>
  </w:style>
  <w:style w:type="character" w:styleId="37">
    <w:name w:val="Hyperlink"/>
    <w:qFormat/>
    <w:uiPriority w:val="0"/>
    <w:rPr>
      <w:color w:val="0000FF"/>
      <w:u w:val="single"/>
    </w:rPr>
  </w:style>
  <w:style w:type="character" w:styleId="38">
    <w:name w:val="annotation reference"/>
    <w:qFormat/>
    <w:uiPriority w:val="0"/>
    <w:rPr>
      <w:sz w:val="21"/>
      <w:szCs w:val="21"/>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表头"/>
    <w:basedOn w:val="30"/>
    <w:qFormat/>
    <w:uiPriority w:val="0"/>
    <w:pPr>
      <w:overflowPunct w:val="0"/>
      <w:autoSpaceDE w:val="0"/>
      <w:autoSpaceDN w:val="0"/>
      <w:adjustRightInd w:val="0"/>
      <w:spacing w:before="60" w:after="60" w:line="360" w:lineRule="auto"/>
      <w:ind w:firstLine="539" w:firstLineChars="0"/>
      <w:jc w:val="center"/>
      <w:textAlignment w:val="baseline"/>
    </w:pPr>
    <w:rPr>
      <w:rFonts w:eastAsia="黑体"/>
      <w:kern w:val="0"/>
      <w:sz w:val="28"/>
      <w:szCs w:val="20"/>
    </w:rPr>
  </w:style>
  <w:style w:type="paragraph" w:customStyle="1" w:styleId="41">
    <w:name w:val="裴正文"/>
    <w:qFormat/>
    <w:uiPriority w:val="99"/>
    <w:pPr>
      <w:adjustRightInd w:val="0"/>
      <w:snapToGrid w:val="0"/>
      <w:spacing w:line="500" w:lineRule="exact"/>
      <w:ind w:firstLine="480" w:firstLineChars="200"/>
    </w:pPr>
    <w:rPr>
      <w:rFonts w:ascii="Times New Roman" w:hAnsi="Times New Roman" w:eastAsia="宋体" w:cs="Times New Roman"/>
      <w:bCs/>
      <w:snapToGrid w:val="0"/>
      <w:sz w:val="24"/>
      <w:szCs w:val="21"/>
      <w:lang w:val="en-US" w:eastAsia="zh-CN" w:bidi="ar-SA"/>
    </w:rPr>
  </w:style>
  <w:style w:type="paragraph" w:customStyle="1" w:styleId="42">
    <w:name w:val="br"/>
    <w:basedOn w:val="1"/>
    <w:qFormat/>
    <w:uiPriority w:val="0"/>
    <w:pPr>
      <w:widowControl/>
      <w:spacing w:before="100" w:beforeAutospacing="1" w:after="100" w:afterAutospacing="1"/>
      <w:jc w:val="left"/>
    </w:pPr>
    <w:rPr>
      <w:rFonts w:ascii="Verdana" w:hAnsi="Verdana"/>
      <w:color w:val="333333"/>
      <w:kern w:val="0"/>
      <w:szCs w:val="21"/>
    </w:rPr>
  </w:style>
  <w:style w:type="paragraph" w:customStyle="1" w:styleId="43">
    <w:name w:val="Char Char Char Char Char Char Char Char Char Char"/>
    <w:basedOn w:val="1"/>
    <w:qFormat/>
    <w:uiPriority w:val="0"/>
    <w:pPr>
      <w:snapToGrid w:val="0"/>
      <w:spacing w:line="360" w:lineRule="auto"/>
      <w:ind w:firstLine="529" w:firstLineChars="200"/>
    </w:pPr>
    <w:rPr>
      <w:rFonts w:ascii="宋体" w:hAnsi="宋体"/>
      <w:b/>
    </w:rPr>
  </w:style>
  <w:style w:type="paragraph" w:customStyle="1" w:styleId="44">
    <w:name w:val="Char"/>
    <w:basedOn w:val="1"/>
    <w:qFormat/>
    <w:uiPriority w:val="0"/>
    <w:pPr>
      <w:snapToGrid w:val="0"/>
      <w:spacing w:line="360" w:lineRule="auto"/>
      <w:ind w:firstLine="529" w:firstLineChars="200"/>
    </w:pPr>
    <w:rPr>
      <w:rFonts w:ascii="宋体" w:hAnsi="宋体"/>
      <w:b/>
    </w:rPr>
  </w:style>
  <w:style w:type="paragraph" w:customStyle="1" w:styleId="45">
    <w:name w:val="表格标题"/>
    <w:basedOn w:val="1"/>
    <w:qFormat/>
    <w:uiPriority w:val="0"/>
    <w:pPr>
      <w:spacing w:line="460" w:lineRule="exact"/>
      <w:ind w:firstLine="200" w:firstLineChars="200"/>
      <w:jc w:val="center"/>
    </w:pPr>
    <w:rPr>
      <w:rFonts w:ascii="宋体"/>
      <w:b/>
      <w:sz w:val="24"/>
    </w:rPr>
  </w:style>
  <w:style w:type="paragraph" w:customStyle="1" w:styleId="46">
    <w:name w:val="表格"/>
    <w:basedOn w:val="1"/>
    <w:link w:val="87"/>
    <w:qFormat/>
    <w:uiPriority w:val="0"/>
    <w:pPr>
      <w:jc w:val="center"/>
    </w:pPr>
  </w:style>
  <w:style w:type="paragraph" w:customStyle="1" w:styleId="47">
    <w:name w:val="正文2"/>
    <w:basedOn w:val="1"/>
    <w:qFormat/>
    <w:uiPriority w:val="0"/>
    <w:pPr>
      <w:adjustRightInd w:val="0"/>
      <w:snapToGrid w:val="0"/>
      <w:spacing w:line="440" w:lineRule="atLeast"/>
      <w:ind w:firstLine="567"/>
    </w:pPr>
    <w:rPr>
      <w:sz w:val="24"/>
      <w:szCs w:val="20"/>
    </w:rPr>
  </w:style>
  <w:style w:type="paragraph" w:customStyle="1" w:styleId="48">
    <w:name w:val="报告表正文"/>
    <w:basedOn w:val="1"/>
    <w:qFormat/>
    <w:uiPriority w:val="0"/>
    <w:pPr>
      <w:adjustRightInd w:val="0"/>
      <w:spacing w:line="312" w:lineRule="auto"/>
      <w:ind w:left="113" w:right="113" w:firstLine="482"/>
      <w:jc w:val="left"/>
      <w:textAlignment w:val="baseline"/>
    </w:pPr>
    <w:rPr>
      <w:kern w:val="0"/>
      <w:sz w:val="24"/>
      <w:szCs w:val="20"/>
    </w:rPr>
  </w:style>
  <w:style w:type="paragraph" w:customStyle="1" w:styleId="49">
    <w:name w:val="普通文字"/>
    <w:basedOn w:val="1"/>
    <w:qFormat/>
    <w:uiPriority w:val="0"/>
    <w:pPr>
      <w:adjustRightInd w:val="0"/>
      <w:snapToGrid w:val="0"/>
      <w:spacing w:line="360" w:lineRule="exact"/>
      <w:textAlignment w:val="baseline"/>
    </w:pPr>
    <w:rPr>
      <w:rFonts w:eastAsia="仿宋_GB2312"/>
      <w:kern w:val="21"/>
      <w:szCs w:val="20"/>
    </w:rPr>
  </w:style>
  <w:style w:type="paragraph" w:customStyle="1" w:styleId="50">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51">
    <w:name w:val="表格文字"/>
    <w:basedOn w:val="1"/>
    <w:next w:val="1"/>
    <w:link w:val="72"/>
    <w:qFormat/>
    <w:uiPriority w:val="0"/>
    <w:pPr>
      <w:spacing w:line="0" w:lineRule="atLeast"/>
      <w:jc w:val="center"/>
    </w:pPr>
  </w:style>
  <w:style w:type="paragraph" w:customStyle="1" w:styleId="52">
    <w:name w:val="表文字"/>
    <w:basedOn w:val="1"/>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53">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4">
    <w:name w:val="正文1"/>
    <w:basedOn w:val="1"/>
    <w:next w:val="4"/>
    <w:link w:val="69"/>
    <w:qFormat/>
    <w:uiPriority w:val="0"/>
    <w:pPr>
      <w:jc w:val="center"/>
    </w:pPr>
    <w:rPr>
      <w:szCs w:val="20"/>
    </w:rPr>
  </w:style>
  <w:style w:type="paragraph" w:customStyle="1" w:styleId="55">
    <w:name w:val="Char1"/>
    <w:basedOn w:val="1"/>
    <w:qFormat/>
    <w:uiPriority w:val="0"/>
    <w:pPr>
      <w:snapToGrid w:val="0"/>
      <w:spacing w:line="360" w:lineRule="auto"/>
      <w:ind w:firstLine="529" w:firstLineChars="200"/>
    </w:pPr>
    <w:rPr>
      <w:rFonts w:ascii="宋体" w:hAnsi="宋体"/>
      <w:b/>
    </w:rPr>
  </w:style>
  <w:style w:type="paragraph" w:customStyle="1" w:styleId="56">
    <w:name w:val="Char Char Char Char Char Char Char Char Char Char Char Char Char Char Char Char Char Char Char Char Char Char Char Char Char"/>
    <w:basedOn w:val="1"/>
    <w:qFormat/>
    <w:uiPriority w:val="0"/>
    <w:pPr>
      <w:snapToGrid w:val="0"/>
      <w:spacing w:line="360" w:lineRule="auto"/>
      <w:ind w:firstLine="529" w:firstLineChars="200"/>
    </w:pPr>
    <w:rPr>
      <w:rFonts w:ascii="宋体" w:hAnsi="宋体"/>
      <w:b/>
    </w:rPr>
  </w:style>
  <w:style w:type="paragraph" w:customStyle="1" w:styleId="57">
    <w:name w:val="Char Char Char1 Char Char Char Char"/>
    <w:basedOn w:val="1"/>
    <w:qFormat/>
    <w:uiPriority w:val="0"/>
    <w:pPr>
      <w:spacing w:line="360" w:lineRule="auto"/>
      <w:ind w:firstLine="200" w:firstLineChars="200"/>
    </w:pPr>
    <w:rPr>
      <w:szCs w:val="20"/>
    </w:rPr>
  </w:style>
  <w:style w:type="paragraph" w:customStyle="1" w:styleId="58">
    <w:name w:val="默认段落字体 Para Char"/>
    <w:basedOn w:val="1"/>
    <w:next w:val="1"/>
    <w:qFormat/>
    <w:uiPriority w:val="0"/>
    <w:pPr>
      <w:spacing w:line="360" w:lineRule="auto"/>
      <w:ind w:firstLine="200" w:firstLineChars="200"/>
    </w:pPr>
    <w:rPr>
      <w:sz w:val="28"/>
      <w:szCs w:val="20"/>
    </w:rPr>
  </w:style>
  <w:style w:type="paragraph" w:customStyle="1" w:styleId="59">
    <w:name w:val="Char Char Char Char Char Char Char"/>
    <w:basedOn w:val="1"/>
    <w:qFormat/>
    <w:uiPriority w:val="0"/>
    <w:pPr>
      <w:snapToGrid w:val="0"/>
      <w:spacing w:line="360" w:lineRule="auto"/>
      <w:ind w:firstLine="529" w:firstLineChars="200"/>
    </w:pPr>
    <w:rPr>
      <w:rFonts w:ascii="宋体" w:hAnsi="宋体"/>
      <w:b/>
    </w:rPr>
  </w:style>
  <w:style w:type="paragraph" w:customStyle="1" w:styleId="6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1">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Char Char Char Char"/>
    <w:basedOn w:val="1"/>
    <w:qFormat/>
    <w:uiPriority w:val="0"/>
    <w:rPr>
      <w:rFonts w:ascii="仿宋_GB2312" w:eastAsia="仿宋_GB2312"/>
      <w:b/>
      <w:sz w:val="32"/>
      <w:szCs w:val="32"/>
    </w:rPr>
  </w:style>
  <w:style w:type="paragraph" w:customStyle="1" w:styleId="63">
    <w:name w:val="Char1 Char Char Char"/>
    <w:basedOn w:val="1"/>
    <w:qFormat/>
    <w:uiPriority w:val="0"/>
    <w:pPr>
      <w:snapToGrid w:val="0"/>
      <w:spacing w:line="360" w:lineRule="auto"/>
      <w:ind w:firstLine="529" w:firstLineChars="200"/>
    </w:pPr>
    <w:rPr>
      <w:rFonts w:ascii="宋体" w:hAnsi="宋体"/>
      <w:b/>
    </w:rPr>
  </w:style>
  <w:style w:type="paragraph" w:customStyle="1" w:styleId="64">
    <w:name w:val="报告样式4"/>
    <w:basedOn w:val="4"/>
    <w:qFormat/>
    <w:uiPriority w:val="0"/>
    <w:pPr>
      <w:adjustRightInd/>
      <w:spacing w:line="360" w:lineRule="auto"/>
      <w:ind w:firstLine="480" w:firstLineChars="200"/>
      <w:textAlignment w:val="auto"/>
    </w:pPr>
    <w:rPr>
      <w:bCs/>
      <w:sz w:val="24"/>
      <w:szCs w:val="22"/>
    </w:rPr>
  </w:style>
  <w:style w:type="character" w:customStyle="1" w:styleId="65">
    <w:name w:val="style21"/>
    <w:qFormat/>
    <w:uiPriority w:val="0"/>
    <w:rPr>
      <w:sz w:val="21"/>
      <w:szCs w:val="21"/>
    </w:rPr>
  </w:style>
  <w:style w:type="character" w:customStyle="1" w:styleId="66">
    <w:name w:val="rckf1"/>
    <w:qFormat/>
    <w:uiPriority w:val="0"/>
    <w:rPr>
      <w:color w:val="000000"/>
      <w:sz w:val="20"/>
      <w:szCs w:val="20"/>
    </w:rPr>
  </w:style>
  <w:style w:type="character" w:customStyle="1" w:styleId="67">
    <w:name w:val="表格文字 Char"/>
    <w:qFormat/>
    <w:uiPriority w:val="0"/>
    <w:rPr>
      <w:kern w:val="2"/>
      <w:sz w:val="21"/>
      <w:szCs w:val="21"/>
    </w:rPr>
  </w:style>
  <w:style w:type="character" w:customStyle="1" w:styleId="68">
    <w:name w:val="正文文本缩进 Char"/>
    <w:link w:val="15"/>
    <w:qFormat/>
    <w:uiPriority w:val="0"/>
    <w:rPr>
      <w:kern w:val="2"/>
      <w:sz w:val="21"/>
      <w:szCs w:val="24"/>
    </w:rPr>
  </w:style>
  <w:style w:type="character" w:customStyle="1" w:styleId="69">
    <w:name w:val="正文1 Char Char"/>
    <w:link w:val="54"/>
    <w:qFormat/>
    <w:uiPriority w:val="0"/>
    <w:rPr>
      <w:rFonts w:eastAsia="宋体"/>
      <w:kern w:val="2"/>
      <w:sz w:val="21"/>
      <w:lang w:val="en-US" w:eastAsia="zh-CN" w:bidi="ar-SA"/>
    </w:rPr>
  </w:style>
  <w:style w:type="character" w:customStyle="1" w:styleId="70">
    <w:name w:val="正文缩进 Char"/>
    <w:link w:val="4"/>
    <w:qFormat/>
    <w:uiPriority w:val="0"/>
    <w:rPr>
      <w:kern w:val="2"/>
      <w:sz w:val="21"/>
    </w:rPr>
  </w:style>
  <w:style w:type="character" w:customStyle="1" w:styleId="71">
    <w:name w:val="标题 3 Char"/>
    <w:link w:val="5"/>
    <w:qFormat/>
    <w:uiPriority w:val="0"/>
    <w:rPr>
      <w:rFonts w:eastAsia="黑体"/>
      <w:b/>
      <w:kern w:val="2"/>
      <w:sz w:val="24"/>
      <w:lang w:val="en-US" w:eastAsia="zh-CN" w:bidi="ar-SA"/>
    </w:rPr>
  </w:style>
  <w:style w:type="character" w:customStyle="1" w:styleId="72">
    <w:name w:val="表格文字 Char Char"/>
    <w:link w:val="51"/>
    <w:qFormat/>
    <w:uiPriority w:val="0"/>
    <w:rPr>
      <w:rFonts w:eastAsia="宋体"/>
      <w:kern w:val="2"/>
      <w:sz w:val="21"/>
      <w:szCs w:val="24"/>
      <w:lang w:val="en-US" w:eastAsia="zh-CN" w:bidi="ar-SA"/>
    </w:rPr>
  </w:style>
  <w:style w:type="character" w:customStyle="1" w:styleId="73">
    <w:name w:val="批注框文本 Char"/>
    <w:link w:val="20"/>
    <w:qFormat/>
    <w:uiPriority w:val="0"/>
    <w:rPr>
      <w:rFonts w:eastAsia="宋体"/>
      <w:kern w:val="2"/>
      <w:sz w:val="18"/>
      <w:szCs w:val="18"/>
      <w:lang w:val="en-US" w:eastAsia="zh-CN" w:bidi="ar-SA"/>
    </w:rPr>
  </w:style>
  <w:style w:type="character" w:customStyle="1" w:styleId="74">
    <w:name w:val="纯文本 Char"/>
    <w:link w:val="17"/>
    <w:qFormat/>
    <w:uiPriority w:val="0"/>
    <w:rPr>
      <w:rFonts w:ascii="宋体" w:hAnsi="Courier New" w:eastAsia="宋体" w:cs="Courier New"/>
      <w:kern w:val="2"/>
      <w:sz w:val="21"/>
      <w:szCs w:val="21"/>
      <w:lang w:val="en-US" w:eastAsia="zh-CN" w:bidi="ar-SA"/>
    </w:rPr>
  </w:style>
  <w:style w:type="character" w:customStyle="1" w:styleId="75">
    <w:name w:val="apple-converted-space"/>
    <w:basedOn w:val="34"/>
    <w:qFormat/>
    <w:uiPriority w:val="0"/>
  </w:style>
  <w:style w:type="character" w:customStyle="1" w:styleId="76">
    <w:name w:val="页眉 Char"/>
    <w:basedOn w:val="34"/>
    <w:link w:val="22"/>
    <w:qFormat/>
    <w:uiPriority w:val="99"/>
    <w:rPr>
      <w:kern w:val="2"/>
      <w:sz w:val="18"/>
      <w:szCs w:val="18"/>
    </w:rPr>
  </w:style>
  <w:style w:type="paragraph" w:customStyle="1" w:styleId="77">
    <w:name w:val="00标题2"/>
    <w:basedOn w:val="1"/>
    <w:qFormat/>
    <w:uiPriority w:val="0"/>
    <w:pPr>
      <w:spacing w:line="480" w:lineRule="exact"/>
      <w:jc w:val="left"/>
    </w:pPr>
    <w:rPr>
      <w:rFonts w:eastAsia="黑体"/>
      <w:sz w:val="24"/>
      <w:szCs w:val="22"/>
    </w:rPr>
  </w:style>
  <w:style w:type="character" w:customStyle="1" w:styleId="78">
    <w:name w:val="样式 标题 3条标题1.1.1H3BSH-3二级节名h33rd level3l3CTheading 3- b... Char Char"/>
    <w:link w:val="79"/>
    <w:qFormat/>
    <w:uiPriority w:val="0"/>
    <w:rPr>
      <w:rFonts w:ascii="宋体"/>
      <w:b/>
      <w:kern w:val="44"/>
      <w:sz w:val="24"/>
      <w:szCs w:val="24"/>
    </w:rPr>
  </w:style>
  <w:style w:type="paragraph" w:customStyle="1" w:styleId="79">
    <w:name w:val="样式 标题 3条标题1.1.1H3BSH-3二级节名h33rd level3l3CTheading 3- b..."/>
    <w:basedOn w:val="5"/>
    <w:link w:val="78"/>
    <w:qFormat/>
    <w:uiPriority w:val="0"/>
    <w:pPr>
      <w:tabs>
        <w:tab w:val="left" w:pos="2730"/>
      </w:tabs>
      <w:adjustRightInd/>
      <w:spacing w:before="0"/>
    </w:pPr>
    <w:rPr>
      <w:rFonts w:ascii="宋体" w:eastAsia="宋体"/>
      <w:kern w:val="44"/>
      <w:szCs w:val="24"/>
    </w:rPr>
  </w:style>
  <w:style w:type="character" w:customStyle="1" w:styleId="80">
    <w:name w:val="样式 正文文本缩进特点标题 + 黑色 Char"/>
    <w:link w:val="81"/>
    <w:qFormat/>
    <w:uiPriority w:val="0"/>
    <w:rPr>
      <w:rFonts w:ascii="宋体" w:hAnsi="宋体"/>
      <w:color w:val="000000"/>
      <w:kern w:val="2"/>
      <w:sz w:val="24"/>
      <w:szCs w:val="24"/>
    </w:rPr>
  </w:style>
  <w:style w:type="paragraph" w:customStyle="1" w:styleId="81">
    <w:name w:val="样式 正文文本缩进特点标题 + 黑色"/>
    <w:basedOn w:val="15"/>
    <w:link w:val="80"/>
    <w:qFormat/>
    <w:uiPriority w:val="0"/>
    <w:pPr>
      <w:tabs>
        <w:tab w:val="left" w:pos="5250"/>
      </w:tabs>
      <w:spacing w:after="0" w:line="360" w:lineRule="auto"/>
      <w:ind w:left="0" w:leftChars="0" w:firstLine="480" w:firstLineChars="200"/>
    </w:pPr>
    <w:rPr>
      <w:rFonts w:ascii="宋体" w:hAnsi="宋体"/>
      <w:color w:val="000000"/>
      <w:sz w:val="24"/>
    </w:rPr>
  </w:style>
  <w:style w:type="paragraph" w:customStyle="1" w:styleId="82">
    <w:name w:val="表内正文"/>
    <w:basedOn w:val="1"/>
    <w:qFormat/>
    <w:uiPriority w:val="0"/>
    <w:pPr>
      <w:ind w:firstLine="200" w:firstLineChars="200"/>
    </w:pPr>
    <w:rPr>
      <w:rFonts w:hint="eastAsia" w:ascii="仿宋_GB2312" w:hAnsi="宋体" w:eastAsia="仿宋_GB2312"/>
      <w:sz w:val="28"/>
    </w:rPr>
  </w:style>
  <w:style w:type="paragraph" w:customStyle="1" w:styleId="83">
    <w:name w:val="Char2 Char Char Char Char Char Char Char Char Char Char Char Char"/>
    <w:basedOn w:val="1"/>
    <w:qFormat/>
    <w:uiPriority w:val="0"/>
    <w:pPr>
      <w:spacing w:line="560" w:lineRule="exact"/>
      <w:ind w:firstLine="200" w:firstLineChars="200"/>
    </w:pPr>
    <w:rPr>
      <w:rFonts w:ascii="宋体" w:hAnsi="宋体" w:cs="宋体"/>
      <w:sz w:val="28"/>
      <w:szCs w:val="28"/>
    </w:rPr>
  </w:style>
  <w:style w:type="paragraph" w:customStyle="1" w:styleId="84">
    <w:name w:val="Char Char Char Char Char Char"/>
    <w:basedOn w:val="1"/>
    <w:semiHidden/>
    <w:qFormat/>
    <w:uiPriority w:val="99"/>
    <w:pPr>
      <w:adjustRightInd w:val="0"/>
      <w:snapToGrid w:val="0"/>
    </w:pPr>
    <w:rPr>
      <w:sz w:val="24"/>
    </w:rPr>
  </w:style>
  <w:style w:type="paragraph" w:customStyle="1" w:styleId="85">
    <w:name w:val="00表内字体"/>
    <w:basedOn w:val="1"/>
    <w:qFormat/>
    <w:uiPriority w:val="0"/>
  </w:style>
  <w:style w:type="paragraph" w:customStyle="1" w:styleId="86">
    <w:name w:val="列出段落1"/>
    <w:basedOn w:val="1"/>
    <w:unhideWhenUsed/>
    <w:qFormat/>
    <w:uiPriority w:val="99"/>
    <w:pPr>
      <w:ind w:firstLine="420" w:firstLineChars="200"/>
    </w:pPr>
  </w:style>
  <w:style w:type="character" w:customStyle="1" w:styleId="87">
    <w:name w:val="表格 Char Char"/>
    <w:link w:val="46"/>
    <w:qFormat/>
    <w:uiPriority w:val="0"/>
    <w:rPr>
      <w:kern w:val="2"/>
      <w:sz w:val="21"/>
      <w:szCs w:val="24"/>
    </w:rPr>
  </w:style>
  <w:style w:type="paragraph" w:customStyle="1" w:styleId="88">
    <w:name w:val="表格式"/>
    <w:basedOn w:val="24"/>
    <w:qFormat/>
    <w:uiPriority w:val="0"/>
    <w:pPr>
      <w:spacing w:line="400" w:lineRule="exact"/>
      <w:ind w:left="0" w:firstLine="0" w:firstLineChars="0"/>
      <w:contextualSpacing w:val="0"/>
      <w:jc w:val="center"/>
    </w:pPr>
    <w:rPr>
      <w:rFonts w:ascii="宋体"/>
      <w:szCs w:val="20"/>
    </w:rPr>
  </w:style>
  <w:style w:type="paragraph" w:customStyle="1" w:styleId="89">
    <w:name w:val="正文文本缩进 21"/>
    <w:basedOn w:val="1"/>
    <w:qFormat/>
    <w:uiPriority w:val="99"/>
    <w:pPr>
      <w:spacing w:after="120" w:line="480" w:lineRule="auto"/>
      <w:ind w:left="420" w:leftChars="200"/>
    </w:pPr>
    <w:rPr>
      <w:szCs w:val="21"/>
    </w:rPr>
  </w:style>
  <w:style w:type="paragraph" w:customStyle="1" w:styleId="90">
    <w:name w:val="00表图注释"/>
    <w:basedOn w:val="1"/>
    <w:qFormat/>
    <w:uiPriority w:val="0"/>
    <w:pPr>
      <w:spacing w:line="480" w:lineRule="exact"/>
      <w:jc w:val="center"/>
    </w:pPr>
    <w:rPr>
      <w:rFonts w:eastAsia="黑体"/>
      <w:sz w:val="24"/>
      <w:szCs w:val="22"/>
    </w:rPr>
  </w:style>
  <w:style w:type="character" w:customStyle="1" w:styleId="91">
    <w:name w:val="标题 1 Char"/>
    <w:basedOn w:val="34"/>
    <w:link w:val="2"/>
    <w:qFormat/>
    <w:uiPriority w:val="0"/>
    <w:rPr>
      <w:b/>
      <w:bCs/>
      <w:kern w:val="44"/>
      <w:sz w:val="44"/>
      <w:szCs w:val="44"/>
    </w:rPr>
  </w:style>
  <w:style w:type="character" w:customStyle="1" w:styleId="92">
    <w:name w:val="纯文本 Char2"/>
    <w:basedOn w:val="34"/>
    <w:qFormat/>
    <w:uiPriority w:val="0"/>
    <w:rPr>
      <w:rFonts w:ascii="宋体" w:hAnsi="Courier New" w:eastAsia="宋体"/>
      <w:kern w:val="2"/>
      <w:sz w:val="21"/>
      <w:lang w:val="en-US" w:eastAsia="zh-CN" w:bidi="ar-SA"/>
    </w:rPr>
  </w:style>
  <w:style w:type="paragraph" w:styleId="93">
    <w:name w:val="List Paragraph"/>
    <w:basedOn w:val="1"/>
    <w:unhideWhenUsed/>
    <w:qFormat/>
    <w:uiPriority w:val="99"/>
    <w:pPr>
      <w:ind w:firstLine="420" w:firstLineChars="200"/>
    </w:p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4"/>
      <w:szCs w:val="28"/>
      <w:lang w:val="en-US" w:eastAsia="zh-CN" w:bidi="ar-SA"/>
    </w:rPr>
  </w:style>
  <w:style w:type="paragraph" w:customStyle="1" w:styleId="95">
    <w:name w:val="正文文本缩进 New New"/>
    <w:basedOn w:val="1"/>
    <w:qFormat/>
    <w:uiPriority w:val="0"/>
    <w:pPr>
      <w:ind w:firstLine="540" w:firstLineChars="257"/>
    </w:pPr>
  </w:style>
  <w:style w:type="paragraph" w:customStyle="1" w:styleId="96">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8">
    <w:name w:val="页脚 Char"/>
    <w:basedOn w:val="34"/>
    <w:link w:val="21"/>
    <w:qFormat/>
    <w:uiPriority w:val="99"/>
    <w:rPr>
      <w:kern w:val="2"/>
      <w:sz w:val="18"/>
      <w:szCs w:val="18"/>
    </w:rPr>
  </w:style>
  <w:style w:type="paragraph" w:customStyle="1" w:styleId="99">
    <w:name w:val="标准正文"/>
    <w:basedOn w:val="1"/>
    <w:link w:val="100"/>
    <w:qFormat/>
    <w:uiPriority w:val="0"/>
    <w:pPr>
      <w:spacing w:line="360" w:lineRule="auto"/>
      <w:ind w:firstLine="200" w:firstLineChars="200"/>
      <w:jc w:val="left"/>
    </w:pPr>
    <w:rPr>
      <w:sz w:val="24"/>
      <w:szCs w:val="22"/>
    </w:rPr>
  </w:style>
  <w:style w:type="character" w:customStyle="1" w:styleId="100">
    <w:name w:val="标准正文 Char"/>
    <w:basedOn w:val="34"/>
    <w:link w:val="99"/>
    <w:qFormat/>
    <w:uiPriority w:val="0"/>
    <w:rPr>
      <w:kern w:val="2"/>
      <w:sz w:val="24"/>
      <w:szCs w:val="22"/>
    </w:rPr>
  </w:style>
  <w:style w:type="paragraph" w:customStyle="1" w:styleId="101">
    <w:name w:val="我的正文"/>
    <w:basedOn w:val="1"/>
    <w:qFormat/>
    <w:uiPriority w:val="0"/>
    <w:pPr>
      <w:spacing w:line="460" w:lineRule="exact"/>
      <w:ind w:firstLine="482"/>
    </w:pPr>
    <w:rPr>
      <w:sz w:val="24"/>
    </w:rPr>
  </w:style>
  <w:style w:type="paragraph" w:customStyle="1" w:styleId="102">
    <w:name w:val="A常用文字"/>
    <w:basedOn w:val="1"/>
    <w:qFormat/>
    <w:uiPriority w:val="0"/>
    <w:pPr>
      <w:spacing w:line="440" w:lineRule="exact"/>
      <w:ind w:firstLine="567"/>
    </w:pPr>
    <w:rPr>
      <w:sz w:val="28"/>
      <w:szCs w:val="20"/>
    </w:rPr>
  </w:style>
  <w:style w:type="character" w:customStyle="1" w:styleId="103">
    <w:name w:val="报告正文 Char Char"/>
    <w:basedOn w:val="34"/>
    <w:link w:val="104"/>
    <w:qFormat/>
    <w:uiPriority w:val="0"/>
    <w:rPr>
      <w:rFonts w:ascii="宋体"/>
      <w:sz w:val="24"/>
    </w:rPr>
  </w:style>
  <w:style w:type="paragraph" w:customStyle="1" w:styleId="104">
    <w:name w:val="报告正文"/>
    <w:basedOn w:val="1"/>
    <w:link w:val="103"/>
    <w:qFormat/>
    <w:uiPriority w:val="0"/>
    <w:pPr>
      <w:autoSpaceDE w:val="0"/>
      <w:autoSpaceDN w:val="0"/>
      <w:adjustRightInd w:val="0"/>
      <w:spacing w:line="560" w:lineRule="atLeast"/>
      <w:ind w:firstLine="200" w:firstLineChars="200"/>
      <w:textAlignment w:val="baseline"/>
    </w:pPr>
    <w:rPr>
      <w:rFonts w:ascii="宋体"/>
      <w:kern w:val="0"/>
      <w:sz w:val="24"/>
      <w:szCs w:val="20"/>
    </w:rPr>
  </w:style>
  <w:style w:type="paragraph" w:customStyle="1" w:styleId="105">
    <w:name w:val="表图标题"/>
    <w:basedOn w:val="86"/>
    <w:qFormat/>
    <w:uiPriority w:val="0"/>
    <w:pPr>
      <w:ind w:firstLine="0" w:firstLineChars="0"/>
      <w:jc w:val="center"/>
    </w:pPr>
    <w:rPr>
      <w:b/>
    </w:rPr>
  </w:style>
  <w:style w:type="paragraph" w:customStyle="1" w:styleId="106">
    <w:name w:val="表格内容5号"/>
    <w:qFormat/>
    <w:uiPriority w:val="0"/>
    <w:pPr>
      <w:widowControl w:val="0"/>
      <w:snapToGrid w:val="0"/>
      <w:spacing w:line="300" w:lineRule="exact"/>
      <w:jc w:val="center"/>
    </w:pPr>
    <w:rPr>
      <w:rFonts w:ascii="Times New Roman" w:hAnsi="Times New Roman" w:eastAsia="Times New Roman" w:cs="Times New Roman"/>
      <w:kern w:val="2"/>
      <w:sz w:val="21"/>
      <w:szCs w:val="24"/>
      <w:lang w:val="en-US" w:eastAsia="zh-CN" w:bidi="ar-SA"/>
    </w:rPr>
  </w:style>
  <w:style w:type="paragraph" w:customStyle="1" w:styleId="107">
    <w:name w:val="ww"/>
    <w:basedOn w:val="1"/>
    <w:qFormat/>
    <w:uiPriority w:val="0"/>
    <w:pPr>
      <w:spacing w:line="500" w:lineRule="exact"/>
      <w:ind w:firstLine="560" w:firstLineChars="200"/>
    </w:pPr>
    <w:rPr>
      <w:sz w:val="28"/>
      <w:szCs w:val="28"/>
    </w:rPr>
  </w:style>
  <w:style w:type="character" w:customStyle="1" w:styleId="108">
    <w:name w:val="Intense Emphasis"/>
    <w:qFormat/>
    <w:uiPriority w:val="21"/>
    <w:rPr>
      <w:rFonts w:ascii="宋体v阅." w:eastAsia="宋体v阅." w:cs="宋体v阅."/>
      <w:color w:val="000000"/>
      <w:kern w:val="0"/>
      <w:sz w:val="21"/>
      <w:szCs w:val="21"/>
    </w:rPr>
  </w:style>
  <w:style w:type="paragraph" w:customStyle="1" w:styleId="109">
    <w:name w:val="表格格式"/>
    <w:next w:val="110"/>
    <w:qFormat/>
    <w:uiPriority w:val="99"/>
    <w:pPr>
      <w:snapToGrid w:val="0"/>
      <w:jc w:val="center"/>
    </w:pPr>
    <w:rPr>
      <w:rFonts w:ascii="宋体" w:hAnsi="宋体" w:eastAsia="宋体" w:cs="Times New Roman"/>
      <w:bCs/>
      <w:kern w:val="2"/>
      <w:sz w:val="21"/>
      <w:szCs w:val="21"/>
      <w:lang w:val="en-US" w:eastAsia="zh-CN" w:bidi="ar-SA"/>
    </w:rPr>
  </w:style>
  <w:style w:type="paragraph" w:styleId="110">
    <w:name w:val="No Spacing"/>
    <w:basedOn w:val="1"/>
    <w:qFormat/>
    <w:uiPriority w:val="1"/>
    <w:pPr>
      <w:spacing w:line="440" w:lineRule="exact"/>
      <w:ind w:firstLine="480" w:firstLineChars="200"/>
    </w:pPr>
    <w:rPr>
      <w:rFonts w:ascii="宋体" w:hAnsi="宋体"/>
      <w:bCs/>
    </w:rPr>
  </w:style>
  <w:style w:type="paragraph" w:customStyle="1" w:styleId="111">
    <w:name w:val="环评正文"/>
    <w:basedOn w:val="1"/>
    <w:qFormat/>
    <w:uiPriority w:val="0"/>
    <w:pPr>
      <w:adjustRightInd w:val="0"/>
      <w:snapToGrid w:val="0"/>
      <w:spacing w:line="460" w:lineRule="exact"/>
      <w:ind w:firstLine="480" w:firstLineChars="200"/>
    </w:pPr>
    <w:rPr>
      <w:rFonts w:ascii="华文中宋" w:hAnsi="华文中宋" w:eastAsia="华文中宋"/>
      <w:bCs/>
      <w:snapToGrid w:val="0"/>
      <w:color w:val="0000FF"/>
      <w:kern w:val="0"/>
      <w:sz w:val="24"/>
    </w:rPr>
  </w:style>
  <w:style w:type="paragraph" w:customStyle="1" w:styleId="112">
    <w:name w:val="表格内文字"/>
    <w:basedOn w:val="1"/>
    <w:qFormat/>
    <w:uiPriority w:val="0"/>
    <w:pPr>
      <w:adjustRightInd w:val="0"/>
      <w:snapToGrid w:val="0"/>
      <w:jc w:val="center"/>
    </w:pPr>
    <w:rPr>
      <w:rFonts w:ascii="华文中宋" w:hAnsi="华文中宋" w:eastAsia="华文中宋"/>
      <w:snapToGrid w:val="0"/>
      <w:color w:val="0000FF"/>
      <w:kern w:val="0"/>
      <w:szCs w:val="21"/>
    </w:rPr>
  </w:style>
  <w:style w:type="paragraph" w:customStyle="1" w:styleId="113">
    <w:name w:val="a正文排版格式"/>
    <w:basedOn w:val="114"/>
    <w:qFormat/>
    <w:uiPriority w:val="0"/>
    <w:pPr>
      <w:tabs>
        <w:tab w:val="left" w:pos="2520"/>
      </w:tabs>
      <w:adjustRightInd w:val="0"/>
      <w:snapToGrid w:val="0"/>
      <w:spacing w:line="600" w:lineRule="exact"/>
      <w:jc w:val="center"/>
    </w:pPr>
    <w:rPr>
      <w:rFonts w:ascii="仿宋_GB2312" w:eastAsia="仿宋_GB2312"/>
      <w:kern w:val="0"/>
      <w:sz w:val="28"/>
    </w:rPr>
  </w:style>
  <w:style w:type="paragraph" w:customStyle="1" w:styleId="114">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3级节标题"/>
    <w:basedOn w:val="1"/>
    <w:qFormat/>
    <w:uiPriority w:val="0"/>
    <w:pPr>
      <w:spacing w:line="560" w:lineRule="exact"/>
      <w:ind w:firstLine="200" w:firstLineChars="200"/>
      <w:outlineLvl w:val="2"/>
    </w:pPr>
    <w:rPr>
      <w:b/>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wmf"/><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image" Target="media/image6.wmf"/><Relationship Id="rId17" Type="http://schemas.openxmlformats.org/officeDocument/2006/relationships/oleObject" Target="embeddings/oleObject2.bin"/><Relationship Id="rId16" Type="http://schemas.openxmlformats.org/officeDocument/2006/relationships/image" Target="media/image5.wmf"/><Relationship Id="rId15" Type="http://schemas.openxmlformats.org/officeDocument/2006/relationships/oleObject" Target="embeddings/oleObject1.bin"/><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image" Target="media/image1.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9"/>
    <customShpInfo spid="_x0000_s1030"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D013C6-2FAD-4360-A2C2-46D422CA04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6129</Words>
  <Characters>34937</Characters>
  <Lines>291</Lines>
  <Paragraphs>81</Paragraphs>
  <TotalTime>23</TotalTime>
  <ScaleCrop>false</ScaleCrop>
  <LinksUpToDate>false</LinksUpToDate>
  <CharactersWithSpaces>40985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2018-01-04T03:47:00Z</dcterms:created>
  <dc:creator>ivy</dc:creator>
  <cp:lastModifiedBy>我想抬头暖阳春草</cp:lastModifiedBy>
  <cp:lastPrinted>2018-01-31T09:07:00Z</cp:lastPrinted>
  <dcterms:modified xsi:type="dcterms:W3CDTF">2020-06-15T08:05:05Z</dcterms:modified>
  <dc:title>建设项目基本情况</dc:title>
  <cp:revision>479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